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346D" w14:textId="77777777" w:rsidR="00087985" w:rsidRDefault="009237C5" w:rsidP="00087985">
      <w:pPr>
        <w:spacing w:before="37"/>
        <w:ind w:left="3645" w:right="2777" w:hanging="423"/>
        <w:jc w:val="center"/>
        <w:rPr>
          <w:b/>
          <w:spacing w:val="29"/>
        </w:rPr>
      </w:pPr>
      <w:r w:rsidRPr="00771932">
        <w:rPr>
          <w:b/>
          <w:spacing w:val="-1"/>
        </w:rPr>
        <w:t>Institutional</w:t>
      </w:r>
      <w:r w:rsidRPr="00771932">
        <w:rPr>
          <w:b/>
          <w:spacing w:val="1"/>
        </w:rPr>
        <w:t xml:space="preserve"> </w:t>
      </w:r>
      <w:r w:rsidRPr="00771932">
        <w:rPr>
          <w:b/>
          <w:spacing w:val="-2"/>
        </w:rPr>
        <w:t>Review</w:t>
      </w:r>
      <w:r w:rsidRPr="00771932">
        <w:rPr>
          <w:b/>
          <w:spacing w:val="-1"/>
        </w:rPr>
        <w:t xml:space="preserve"> </w:t>
      </w:r>
      <w:r w:rsidRPr="00771932">
        <w:rPr>
          <w:b/>
        </w:rPr>
        <w:t>Board</w:t>
      </w:r>
    </w:p>
    <w:p w14:paraId="32167ADB" w14:textId="14347C53" w:rsidR="003D72D7" w:rsidRPr="00771932" w:rsidRDefault="009237C5" w:rsidP="00087985">
      <w:pPr>
        <w:spacing w:before="37"/>
        <w:ind w:left="3645" w:right="2777" w:hanging="423"/>
        <w:jc w:val="center"/>
        <w:rPr>
          <w:rFonts w:eastAsia="Times New Roman"/>
        </w:rPr>
      </w:pPr>
      <w:r w:rsidRPr="00771932">
        <w:rPr>
          <w:b/>
          <w:spacing w:val="-1"/>
        </w:rPr>
        <w:t>Assumption</w:t>
      </w:r>
      <w:r w:rsidRPr="00771932">
        <w:rPr>
          <w:b/>
        </w:rPr>
        <w:t xml:space="preserve"> </w:t>
      </w:r>
      <w:r w:rsidR="00E31754">
        <w:rPr>
          <w:b/>
          <w:spacing w:val="-2"/>
        </w:rPr>
        <w:t>University</w:t>
      </w:r>
    </w:p>
    <w:p w14:paraId="2373E02D" w14:textId="77777777" w:rsidR="003D72D7" w:rsidRPr="00771932" w:rsidRDefault="003D72D7">
      <w:pPr>
        <w:rPr>
          <w:rFonts w:eastAsia="Times New Roman"/>
          <w:b/>
          <w:bCs/>
        </w:rPr>
      </w:pPr>
    </w:p>
    <w:p w14:paraId="2F6BF62A" w14:textId="77777777" w:rsidR="00E6227F" w:rsidRPr="00E6227F" w:rsidRDefault="00E6227F" w:rsidP="00771932">
      <w:pPr>
        <w:ind w:right="1279"/>
        <w:jc w:val="center"/>
        <w:rPr>
          <w:b/>
          <w:spacing w:val="29"/>
          <w:sz w:val="32"/>
          <w:szCs w:val="32"/>
        </w:rPr>
      </w:pPr>
      <w:r w:rsidRPr="00E6227F">
        <w:rPr>
          <w:b/>
          <w:spacing w:val="-1"/>
          <w:sz w:val="32"/>
          <w:szCs w:val="32"/>
        </w:rPr>
        <w:t xml:space="preserve">                  </w:t>
      </w:r>
      <w:r w:rsidR="009237C5" w:rsidRPr="00E6227F">
        <w:rPr>
          <w:b/>
          <w:spacing w:val="-1"/>
          <w:sz w:val="32"/>
          <w:szCs w:val="32"/>
        </w:rPr>
        <w:t>Guidelines</w:t>
      </w:r>
      <w:r w:rsidR="009237C5" w:rsidRPr="00E6227F">
        <w:rPr>
          <w:b/>
          <w:sz w:val="32"/>
          <w:szCs w:val="32"/>
        </w:rPr>
        <w:t xml:space="preserve"> </w:t>
      </w:r>
      <w:r w:rsidR="009237C5" w:rsidRPr="00E6227F">
        <w:rPr>
          <w:b/>
          <w:spacing w:val="-1"/>
          <w:sz w:val="32"/>
          <w:szCs w:val="32"/>
        </w:rPr>
        <w:t>for Review</w:t>
      </w:r>
      <w:r w:rsidR="009237C5" w:rsidRPr="00E6227F">
        <w:rPr>
          <w:b/>
          <w:spacing w:val="-2"/>
          <w:sz w:val="32"/>
          <w:szCs w:val="32"/>
        </w:rPr>
        <w:t xml:space="preserve"> </w:t>
      </w:r>
      <w:r w:rsidR="009237C5" w:rsidRPr="00E6227F">
        <w:rPr>
          <w:b/>
          <w:sz w:val="32"/>
          <w:szCs w:val="32"/>
        </w:rPr>
        <w:t>of</w:t>
      </w:r>
      <w:r w:rsidR="009237C5" w:rsidRPr="00E6227F">
        <w:rPr>
          <w:b/>
          <w:spacing w:val="29"/>
          <w:sz w:val="32"/>
          <w:szCs w:val="32"/>
        </w:rPr>
        <w:t xml:space="preserve"> </w:t>
      </w:r>
    </w:p>
    <w:p w14:paraId="5BCF7E9A" w14:textId="77777777" w:rsidR="003D72D7" w:rsidRPr="00E6227F" w:rsidRDefault="00E6227F" w:rsidP="00771932">
      <w:pPr>
        <w:ind w:right="1279"/>
        <w:jc w:val="center"/>
        <w:rPr>
          <w:rFonts w:eastAsia="Times New Roman"/>
          <w:sz w:val="32"/>
          <w:szCs w:val="32"/>
        </w:rPr>
      </w:pPr>
      <w:r w:rsidRPr="00E6227F">
        <w:rPr>
          <w:b/>
          <w:spacing w:val="-1"/>
          <w:sz w:val="32"/>
          <w:szCs w:val="32"/>
        </w:rPr>
        <w:t xml:space="preserve">                      </w:t>
      </w:r>
      <w:r w:rsidR="009237C5" w:rsidRPr="00E6227F">
        <w:rPr>
          <w:b/>
          <w:spacing w:val="-1"/>
          <w:sz w:val="32"/>
          <w:szCs w:val="32"/>
        </w:rPr>
        <w:t>Research</w:t>
      </w:r>
      <w:r w:rsidR="009237C5" w:rsidRPr="00E6227F">
        <w:rPr>
          <w:b/>
          <w:sz w:val="32"/>
          <w:szCs w:val="32"/>
        </w:rPr>
        <w:t xml:space="preserve"> </w:t>
      </w:r>
      <w:r w:rsidR="009237C5" w:rsidRPr="00E6227F">
        <w:rPr>
          <w:b/>
          <w:spacing w:val="-1"/>
          <w:sz w:val="32"/>
          <w:szCs w:val="32"/>
        </w:rPr>
        <w:t>Involving</w:t>
      </w:r>
      <w:r w:rsidR="009237C5" w:rsidRPr="00E6227F">
        <w:rPr>
          <w:b/>
          <w:sz w:val="32"/>
          <w:szCs w:val="32"/>
        </w:rPr>
        <w:t xml:space="preserve"> </w:t>
      </w:r>
      <w:r w:rsidR="009237C5" w:rsidRPr="00E6227F">
        <w:rPr>
          <w:b/>
          <w:spacing w:val="-1"/>
          <w:sz w:val="32"/>
          <w:szCs w:val="32"/>
        </w:rPr>
        <w:t>Human Subjects</w:t>
      </w:r>
    </w:p>
    <w:p w14:paraId="4238AF83" w14:textId="77777777" w:rsidR="003D72D7" w:rsidRPr="00771932" w:rsidRDefault="003D72D7">
      <w:pPr>
        <w:rPr>
          <w:rFonts w:eastAsia="Times New Roman"/>
          <w:b/>
          <w:bCs/>
        </w:rPr>
      </w:pPr>
    </w:p>
    <w:p w14:paraId="13B21F11" w14:textId="77777777" w:rsidR="003D72D7" w:rsidRPr="00771932" w:rsidRDefault="003D72D7">
      <w:pPr>
        <w:spacing w:before="9"/>
        <w:rPr>
          <w:rFonts w:eastAsia="Times New Roman"/>
          <w:b/>
          <w:bCs/>
        </w:rPr>
      </w:pPr>
    </w:p>
    <w:sdt>
      <w:sdtPr>
        <w:rPr>
          <w:rFonts w:ascii="Times New Roman" w:eastAsiaTheme="minorHAnsi" w:hAnsi="Times New Roman" w:cs="Times New Roman"/>
          <w:b w:val="0"/>
          <w:bCs w:val="0"/>
          <w:color w:val="auto"/>
          <w:sz w:val="24"/>
          <w:szCs w:val="24"/>
        </w:rPr>
        <w:id w:val="768120086"/>
        <w:docPartObj>
          <w:docPartGallery w:val="Table of Contents"/>
          <w:docPartUnique/>
        </w:docPartObj>
      </w:sdtPr>
      <w:sdtEndPr>
        <w:rPr>
          <w:noProof/>
        </w:rPr>
      </w:sdtEndPr>
      <w:sdtContent>
        <w:p w14:paraId="7CE71122" w14:textId="248B8118" w:rsidR="004E4235" w:rsidRDefault="004E4235">
          <w:pPr>
            <w:pStyle w:val="TOCHeading"/>
          </w:pPr>
          <w:r>
            <w:t>Table of Contents</w:t>
          </w:r>
        </w:p>
        <w:p w14:paraId="14BFFFC0" w14:textId="7CE3E2D7" w:rsidR="009761AC" w:rsidRDefault="004E4235" w:rsidP="00E31754">
          <w:pPr>
            <w:pStyle w:val="TOC1"/>
            <w:rPr>
              <w:rFonts w:eastAsiaTheme="minorEastAsia" w:cstheme="minorBidi"/>
              <w:sz w:val="24"/>
              <w:szCs w:val="24"/>
            </w:rPr>
          </w:pPr>
          <w:r>
            <w:rPr>
              <w:noProof w:val="0"/>
            </w:rPr>
            <w:fldChar w:fldCharType="begin"/>
          </w:r>
          <w:r>
            <w:instrText xml:space="preserve"> TOC \o "1-3" \h \z \u </w:instrText>
          </w:r>
          <w:r>
            <w:rPr>
              <w:noProof w:val="0"/>
            </w:rPr>
            <w:fldChar w:fldCharType="separate"/>
          </w:r>
          <w:hyperlink w:anchor="_Toc534801416" w:history="1">
            <w:r w:rsidR="009761AC" w:rsidRPr="003579C1">
              <w:rPr>
                <w:rStyle w:val="Hyperlink"/>
                <w:rFonts w:cs="Times New Roman"/>
                <w:spacing w:val="-1"/>
              </w:rPr>
              <w:t>General</w:t>
            </w:r>
            <w:r w:rsidR="009761AC" w:rsidRPr="003579C1">
              <w:rPr>
                <w:rStyle w:val="Hyperlink"/>
                <w:rFonts w:cs="Times New Roman"/>
              </w:rPr>
              <w:t xml:space="preserve"> </w:t>
            </w:r>
            <w:r w:rsidR="009761AC" w:rsidRPr="003579C1">
              <w:rPr>
                <w:rStyle w:val="Hyperlink"/>
                <w:rFonts w:cs="Times New Roman"/>
                <w:spacing w:val="-1"/>
              </w:rPr>
              <w:t>Guidelines</w:t>
            </w:r>
            <w:r w:rsidR="009761AC">
              <w:rPr>
                <w:webHidden/>
              </w:rPr>
              <w:tab/>
            </w:r>
            <w:r w:rsidR="009761AC">
              <w:rPr>
                <w:webHidden/>
              </w:rPr>
              <w:fldChar w:fldCharType="begin"/>
            </w:r>
            <w:r w:rsidR="009761AC">
              <w:rPr>
                <w:webHidden/>
              </w:rPr>
              <w:instrText xml:space="preserve"> PAGEREF _Toc534801416 \h </w:instrText>
            </w:r>
            <w:r w:rsidR="009761AC">
              <w:rPr>
                <w:webHidden/>
              </w:rPr>
            </w:r>
            <w:r w:rsidR="009761AC">
              <w:rPr>
                <w:webHidden/>
              </w:rPr>
              <w:fldChar w:fldCharType="separate"/>
            </w:r>
            <w:r w:rsidR="009761AC">
              <w:rPr>
                <w:webHidden/>
              </w:rPr>
              <w:t>3</w:t>
            </w:r>
            <w:r w:rsidR="009761AC">
              <w:rPr>
                <w:webHidden/>
              </w:rPr>
              <w:fldChar w:fldCharType="end"/>
            </w:r>
          </w:hyperlink>
        </w:p>
        <w:p w14:paraId="24C332A2" w14:textId="5864EAEC" w:rsidR="009761AC" w:rsidRDefault="00000000" w:rsidP="00E31754">
          <w:pPr>
            <w:pStyle w:val="TOC1"/>
            <w:rPr>
              <w:rFonts w:eastAsiaTheme="minorEastAsia" w:cstheme="minorBidi"/>
              <w:sz w:val="24"/>
              <w:szCs w:val="24"/>
            </w:rPr>
          </w:pPr>
          <w:hyperlink w:anchor="_Toc534801417" w:history="1">
            <w:r w:rsidR="009761AC" w:rsidRPr="003579C1">
              <w:rPr>
                <w:rStyle w:val="Hyperlink"/>
                <w:rFonts w:cs="Times New Roman"/>
                <w:spacing w:val="-1"/>
              </w:rPr>
              <w:t xml:space="preserve">Scope </w:t>
            </w:r>
            <w:r w:rsidR="009761AC" w:rsidRPr="003579C1">
              <w:rPr>
                <w:rStyle w:val="Hyperlink"/>
                <w:rFonts w:cs="Times New Roman"/>
              </w:rPr>
              <w:t>and</w:t>
            </w:r>
            <w:r w:rsidR="009761AC" w:rsidRPr="003579C1">
              <w:rPr>
                <w:rStyle w:val="Hyperlink"/>
                <w:rFonts w:cs="Times New Roman"/>
                <w:spacing w:val="1"/>
              </w:rPr>
              <w:t xml:space="preserve"> </w:t>
            </w:r>
            <w:r w:rsidR="009761AC" w:rsidRPr="003579C1">
              <w:rPr>
                <w:rStyle w:val="Hyperlink"/>
                <w:rFonts w:cs="Times New Roman"/>
                <w:spacing w:val="-1"/>
              </w:rPr>
              <w:t>Purpose</w:t>
            </w:r>
            <w:r w:rsidR="009761AC" w:rsidRPr="003579C1">
              <w:rPr>
                <w:rStyle w:val="Hyperlink"/>
                <w:rFonts w:cs="Times New Roman"/>
              </w:rPr>
              <w:t xml:space="preserve"> </w:t>
            </w:r>
            <w:r w:rsidR="009761AC" w:rsidRPr="003579C1">
              <w:rPr>
                <w:rStyle w:val="Hyperlink"/>
                <w:rFonts w:cs="Times New Roman"/>
                <w:spacing w:val="-1"/>
              </w:rPr>
              <w:t>of</w:t>
            </w:r>
            <w:r w:rsidR="009761AC" w:rsidRPr="003579C1">
              <w:rPr>
                <w:rStyle w:val="Hyperlink"/>
                <w:rFonts w:cs="Times New Roman"/>
                <w:spacing w:val="1"/>
              </w:rPr>
              <w:t xml:space="preserve"> </w:t>
            </w:r>
            <w:r w:rsidR="009761AC" w:rsidRPr="003579C1">
              <w:rPr>
                <w:rStyle w:val="Hyperlink"/>
                <w:rFonts w:cs="Times New Roman"/>
              </w:rPr>
              <w:t xml:space="preserve">IRB </w:t>
            </w:r>
            <w:r w:rsidR="009761AC" w:rsidRPr="003579C1">
              <w:rPr>
                <w:rStyle w:val="Hyperlink"/>
                <w:rFonts w:cs="Times New Roman"/>
                <w:spacing w:val="-1"/>
              </w:rPr>
              <w:t>Review</w:t>
            </w:r>
            <w:r w:rsidR="009761AC">
              <w:rPr>
                <w:webHidden/>
              </w:rPr>
              <w:tab/>
            </w:r>
            <w:r w:rsidR="009761AC">
              <w:rPr>
                <w:webHidden/>
              </w:rPr>
              <w:fldChar w:fldCharType="begin"/>
            </w:r>
            <w:r w:rsidR="009761AC">
              <w:rPr>
                <w:webHidden/>
              </w:rPr>
              <w:instrText xml:space="preserve"> PAGEREF _Toc534801417 \h </w:instrText>
            </w:r>
            <w:r w:rsidR="009761AC">
              <w:rPr>
                <w:webHidden/>
              </w:rPr>
            </w:r>
            <w:r w:rsidR="009761AC">
              <w:rPr>
                <w:webHidden/>
              </w:rPr>
              <w:fldChar w:fldCharType="separate"/>
            </w:r>
            <w:r w:rsidR="009761AC">
              <w:rPr>
                <w:webHidden/>
              </w:rPr>
              <w:t>3</w:t>
            </w:r>
            <w:r w:rsidR="009761AC">
              <w:rPr>
                <w:webHidden/>
              </w:rPr>
              <w:fldChar w:fldCharType="end"/>
            </w:r>
          </w:hyperlink>
        </w:p>
        <w:p w14:paraId="6F7A2812" w14:textId="0F7BCDB5" w:rsidR="009761AC" w:rsidRDefault="00000000" w:rsidP="00E31754">
          <w:pPr>
            <w:pStyle w:val="TOC1"/>
            <w:rPr>
              <w:rFonts w:eastAsiaTheme="minorEastAsia" w:cstheme="minorBidi"/>
              <w:sz w:val="24"/>
              <w:szCs w:val="24"/>
            </w:rPr>
          </w:pPr>
          <w:hyperlink w:anchor="_Toc534801418" w:history="1">
            <w:r w:rsidR="009761AC" w:rsidRPr="003579C1">
              <w:rPr>
                <w:rStyle w:val="Hyperlink"/>
                <w:rFonts w:cs="Times New Roman"/>
              </w:rPr>
              <w:t>Basis of</w:t>
            </w:r>
            <w:r w:rsidR="009761AC" w:rsidRPr="003579C1">
              <w:rPr>
                <w:rStyle w:val="Hyperlink"/>
                <w:rFonts w:cs="Times New Roman"/>
                <w:spacing w:val="1"/>
              </w:rPr>
              <w:t xml:space="preserve"> </w:t>
            </w:r>
            <w:r w:rsidR="009761AC" w:rsidRPr="003579C1">
              <w:rPr>
                <w:rStyle w:val="Hyperlink"/>
                <w:rFonts w:cs="Times New Roman"/>
                <w:spacing w:val="-1"/>
              </w:rPr>
              <w:t>Guidelines</w:t>
            </w:r>
            <w:r w:rsidR="009761AC">
              <w:rPr>
                <w:webHidden/>
              </w:rPr>
              <w:tab/>
            </w:r>
            <w:r w:rsidR="009761AC">
              <w:rPr>
                <w:webHidden/>
              </w:rPr>
              <w:fldChar w:fldCharType="begin"/>
            </w:r>
            <w:r w:rsidR="009761AC">
              <w:rPr>
                <w:webHidden/>
              </w:rPr>
              <w:instrText xml:space="preserve"> PAGEREF _Toc534801418 \h </w:instrText>
            </w:r>
            <w:r w:rsidR="009761AC">
              <w:rPr>
                <w:webHidden/>
              </w:rPr>
            </w:r>
            <w:r w:rsidR="009761AC">
              <w:rPr>
                <w:webHidden/>
              </w:rPr>
              <w:fldChar w:fldCharType="separate"/>
            </w:r>
            <w:r w:rsidR="009761AC">
              <w:rPr>
                <w:webHidden/>
              </w:rPr>
              <w:t>3</w:t>
            </w:r>
            <w:r w:rsidR="009761AC">
              <w:rPr>
                <w:webHidden/>
              </w:rPr>
              <w:fldChar w:fldCharType="end"/>
            </w:r>
          </w:hyperlink>
        </w:p>
        <w:p w14:paraId="3C6035B9" w14:textId="704C747C" w:rsidR="009761AC" w:rsidRDefault="00000000" w:rsidP="00E31754">
          <w:pPr>
            <w:pStyle w:val="TOC1"/>
            <w:rPr>
              <w:rFonts w:eastAsiaTheme="minorEastAsia" w:cstheme="minorBidi"/>
              <w:sz w:val="24"/>
              <w:szCs w:val="24"/>
            </w:rPr>
          </w:pPr>
          <w:hyperlink w:anchor="_Toc534801419" w:history="1">
            <w:r w:rsidR="009761AC" w:rsidRPr="003579C1">
              <w:rPr>
                <w:rStyle w:val="Hyperlink"/>
                <w:rFonts w:cs="Times New Roman"/>
              </w:rPr>
              <w:t>Definitions</w:t>
            </w:r>
            <w:r w:rsidR="009761AC">
              <w:rPr>
                <w:webHidden/>
              </w:rPr>
              <w:tab/>
            </w:r>
            <w:r w:rsidR="009761AC">
              <w:rPr>
                <w:webHidden/>
              </w:rPr>
              <w:fldChar w:fldCharType="begin"/>
            </w:r>
            <w:r w:rsidR="009761AC">
              <w:rPr>
                <w:webHidden/>
              </w:rPr>
              <w:instrText xml:space="preserve"> PAGEREF _Toc534801419 \h </w:instrText>
            </w:r>
            <w:r w:rsidR="009761AC">
              <w:rPr>
                <w:webHidden/>
              </w:rPr>
            </w:r>
            <w:r w:rsidR="009761AC">
              <w:rPr>
                <w:webHidden/>
              </w:rPr>
              <w:fldChar w:fldCharType="separate"/>
            </w:r>
            <w:r w:rsidR="009761AC">
              <w:rPr>
                <w:webHidden/>
              </w:rPr>
              <w:t>3</w:t>
            </w:r>
            <w:r w:rsidR="009761AC">
              <w:rPr>
                <w:webHidden/>
              </w:rPr>
              <w:fldChar w:fldCharType="end"/>
            </w:r>
          </w:hyperlink>
        </w:p>
        <w:p w14:paraId="51F9C55C" w14:textId="078F3C63" w:rsidR="009761AC" w:rsidRDefault="00000000" w:rsidP="00E31754">
          <w:pPr>
            <w:pStyle w:val="TOC1"/>
            <w:rPr>
              <w:rFonts w:eastAsiaTheme="minorEastAsia" w:cstheme="minorBidi"/>
              <w:sz w:val="24"/>
              <w:szCs w:val="24"/>
            </w:rPr>
          </w:pPr>
          <w:hyperlink w:anchor="_Toc534801420" w:history="1">
            <w:r w:rsidR="009761AC" w:rsidRPr="003579C1">
              <w:rPr>
                <w:rStyle w:val="Hyperlink"/>
                <w:rFonts w:cs="Times New Roman"/>
                <w:spacing w:val="-1"/>
              </w:rPr>
              <w:t>Categories</w:t>
            </w:r>
            <w:r w:rsidR="009761AC" w:rsidRPr="003579C1">
              <w:rPr>
                <w:rStyle w:val="Hyperlink"/>
                <w:rFonts w:cs="Times New Roman"/>
              </w:rPr>
              <w:t xml:space="preserve"> of</w:t>
            </w:r>
            <w:r w:rsidR="009761AC" w:rsidRPr="003579C1">
              <w:rPr>
                <w:rStyle w:val="Hyperlink"/>
                <w:rFonts w:cs="Times New Roman"/>
                <w:spacing w:val="1"/>
              </w:rPr>
              <w:t xml:space="preserve"> </w:t>
            </w:r>
            <w:r w:rsidR="009761AC" w:rsidRPr="003579C1">
              <w:rPr>
                <w:rStyle w:val="Hyperlink"/>
                <w:rFonts w:cs="Times New Roman"/>
                <w:spacing w:val="-1"/>
              </w:rPr>
              <w:t>Research</w:t>
            </w:r>
            <w:r w:rsidR="009761AC">
              <w:rPr>
                <w:webHidden/>
              </w:rPr>
              <w:tab/>
            </w:r>
            <w:r w:rsidR="009761AC">
              <w:rPr>
                <w:webHidden/>
              </w:rPr>
              <w:fldChar w:fldCharType="begin"/>
            </w:r>
            <w:r w:rsidR="009761AC">
              <w:rPr>
                <w:webHidden/>
              </w:rPr>
              <w:instrText xml:space="preserve"> PAGEREF _Toc534801420 \h </w:instrText>
            </w:r>
            <w:r w:rsidR="009761AC">
              <w:rPr>
                <w:webHidden/>
              </w:rPr>
            </w:r>
            <w:r w:rsidR="009761AC">
              <w:rPr>
                <w:webHidden/>
              </w:rPr>
              <w:fldChar w:fldCharType="separate"/>
            </w:r>
            <w:r w:rsidR="009761AC">
              <w:rPr>
                <w:webHidden/>
              </w:rPr>
              <w:t>5</w:t>
            </w:r>
            <w:r w:rsidR="009761AC">
              <w:rPr>
                <w:webHidden/>
              </w:rPr>
              <w:fldChar w:fldCharType="end"/>
            </w:r>
          </w:hyperlink>
        </w:p>
        <w:p w14:paraId="76153B60" w14:textId="11F041B1" w:rsidR="009761AC" w:rsidRDefault="00000000" w:rsidP="00E31754">
          <w:pPr>
            <w:pStyle w:val="TOC2"/>
            <w:rPr>
              <w:rFonts w:eastAsiaTheme="minorEastAsia" w:cstheme="minorBidi"/>
              <w:sz w:val="24"/>
              <w:szCs w:val="24"/>
            </w:rPr>
          </w:pPr>
          <w:hyperlink w:anchor="_Toc534801421" w:history="1">
            <w:r w:rsidR="009761AC" w:rsidRPr="003579C1">
              <w:rPr>
                <w:rStyle w:val="Hyperlink"/>
                <w:rFonts w:cs="Times New Roman"/>
              </w:rPr>
              <w:t xml:space="preserve">Exempt </w:t>
            </w:r>
            <w:r w:rsidR="009761AC" w:rsidRPr="003579C1">
              <w:rPr>
                <w:rStyle w:val="Hyperlink"/>
                <w:rFonts w:cs="Times New Roman"/>
                <w:spacing w:val="-1"/>
              </w:rPr>
              <w:t>Research</w:t>
            </w:r>
            <w:r w:rsidR="009761AC">
              <w:rPr>
                <w:webHidden/>
              </w:rPr>
              <w:tab/>
            </w:r>
            <w:r w:rsidR="009761AC">
              <w:rPr>
                <w:webHidden/>
              </w:rPr>
              <w:fldChar w:fldCharType="begin"/>
            </w:r>
            <w:r w:rsidR="009761AC">
              <w:rPr>
                <w:webHidden/>
              </w:rPr>
              <w:instrText xml:space="preserve"> PAGEREF _Toc534801421 \h </w:instrText>
            </w:r>
            <w:r w:rsidR="009761AC">
              <w:rPr>
                <w:webHidden/>
              </w:rPr>
            </w:r>
            <w:r w:rsidR="009761AC">
              <w:rPr>
                <w:webHidden/>
              </w:rPr>
              <w:fldChar w:fldCharType="separate"/>
            </w:r>
            <w:r w:rsidR="009761AC">
              <w:rPr>
                <w:webHidden/>
              </w:rPr>
              <w:t>6</w:t>
            </w:r>
            <w:r w:rsidR="009761AC">
              <w:rPr>
                <w:webHidden/>
              </w:rPr>
              <w:fldChar w:fldCharType="end"/>
            </w:r>
          </w:hyperlink>
        </w:p>
        <w:p w14:paraId="2793D3BA" w14:textId="68EBE08B" w:rsidR="009761AC" w:rsidRDefault="00000000" w:rsidP="00E31754">
          <w:pPr>
            <w:pStyle w:val="TOC2"/>
            <w:rPr>
              <w:rFonts w:eastAsiaTheme="minorEastAsia" w:cstheme="minorBidi"/>
              <w:sz w:val="24"/>
              <w:szCs w:val="24"/>
            </w:rPr>
          </w:pPr>
          <w:hyperlink w:anchor="_Toc534801422" w:history="1">
            <w:r w:rsidR="009761AC" w:rsidRPr="003579C1">
              <w:rPr>
                <w:rStyle w:val="Hyperlink"/>
                <w:rFonts w:cs="Times New Roman"/>
                <w:spacing w:val="-1"/>
              </w:rPr>
              <w:t>Research Qualifying for Limited IRB Review</w:t>
            </w:r>
            <w:r w:rsidR="009761AC">
              <w:rPr>
                <w:webHidden/>
              </w:rPr>
              <w:tab/>
            </w:r>
            <w:r w:rsidR="009761AC">
              <w:rPr>
                <w:webHidden/>
              </w:rPr>
              <w:fldChar w:fldCharType="begin"/>
            </w:r>
            <w:r w:rsidR="009761AC">
              <w:rPr>
                <w:webHidden/>
              </w:rPr>
              <w:instrText xml:space="preserve"> PAGEREF _Toc534801422 \h </w:instrText>
            </w:r>
            <w:r w:rsidR="009761AC">
              <w:rPr>
                <w:webHidden/>
              </w:rPr>
            </w:r>
            <w:r w:rsidR="009761AC">
              <w:rPr>
                <w:webHidden/>
              </w:rPr>
              <w:fldChar w:fldCharType="separate"/>
            </w:r>
            <w:r w:rsidR="009761AC">
              <w:rPr>
                <w:webHidden/>
              </w:rPr>
              <w:t>9</w:t>
            </w:r>
            <w:r w:rsidR="009761AC">
              <w:rPr>
                <w:webHidden/>
              </w:rPr>
              <w:fldChar w:fldCharType="end"/>
            </w:r>
          </w:hyperlink>
        </w:p>
        <w:p w14:paraId="6D2E582A" w14:textId="64AB3D6A" w:rsidR="009761AC" w:rsidRDefault="00000000" w:rsidP="00E31754">
          <w:pPr>
            <w:pStyle w:val="TOC2"/>
            <w:rPr>
              <w:rFonts w:eastAsiaTheme="minorEastAsia" w:cstheme="minorBidi"/>
              <w:sz w:val="24"/>
              <w:szCs w:val="24"/>
            </w:rPr>
          </w:pPr>
          <w:hyperlink w:anchor="_Toc534801423" w:history="1">
            <w:r w:rsidR="009761AC" w:rsidRPr="003579C1">
              <w:rPr>
                <w:rStyle w:val="Hyperlink"/>
                <w:rFonts w:cs="Times New Roman"/>
                <w:spacing w:val="-1"/>
              </w:rPr>
              <w:t>Research Qualifying for Expedited</w:t>
            </w:r>
            <w:r w:rsidR="009761AC" w:rsidRPr="003579C1">
              <w:rPr>
                <w:rStyle w:val="Hyperlink"/>
                <w:rFonts w:cs="Times New Roman"/>
              </w:rPr>
              <w:t xml:space="preserve"> </w:t>
            </w:r>
            <w:r w:rsidR="009761AC" w:rsidRPr="003579C1">
              <w:rPr>
                <w:rStyle w:val="Hyperlink"/>
                <w:rFonts w:cs="Times New Roman"/>
                <w:spacing w:val="-1"/>
              </w:rPr>
              <w:t>Review</w:t>
            </w:r>
            <w:r w:rsidR="009761AC">
              <w:rPr>
                <w:webHidden/>
              </w:rPr>
              <w:tab/>
            </w:r>
            <w:r w:rsidR="009761AC">
              <w:rPr>
                <w:webHidden/>
              </w:rPr>
              <w:fldChar w:fldCharType="begin"/>
            </w:r>
            <w:r w:rsidR="009761AC">
              <w:rPr>
                <w:webHidden/>
              </w:rPr>
              <w:instrText xml:space="preserve"> PAGEREF _Toc534801423 \h </w:instrText>
            </w:r>
            <w:r w:rsidR="009761AC">
              <w:rPr>
                <w:webHidden/>
              </w:rPr>
            </w:r>
            <w:r w:rsidR="009761AC">
              <w:rPr>
                <w:webHidden/>
              </w:rPr>
              <w:fldChar w:fldCharType="separate"/>
            </w:r>
            <w:r w:rsidR="009761AC">
              <w:rPr>
                <w:webHidden/>
              </w:rPr>
              <w:t>10</w:t>
            </w:r>
            <w:r w:rsidR="009761AC">
              <w:rPr>
                <w:webHidden/>
              </w:rPr>
              <w:fldChar w:fldCharType="end"/>
            </w:r>
          </w:hyperlink>
        </w:p>
        <w:p w14:paraId="25F93C0B" w14:textId="723FEF8E" w:rsidR="009761AC" w:rsidRDefault="00000000" w:rsidP="00E31754">
          <w:pPr>
            <w:pStyle w:val="TOC2"/>
            <w:rPr>
              <w:rFonts w:eastAsiaTheme="minorEastAsia" w:cstheme="minorBidi"/>
              <w:sz w:val="24"/>
              <w:szCs w:val="24"/>
            </w:rPr>
          </w:pPr>
          <w:hyperlink w:anchor="_Toc534801424" w:history="1">
            <w:r w:rsidR="009761AC" w:rsidRPr="003579C1">
              <w:rPr>
                <w:rStyle w:val="Hyperlink"/>
                <w:rFonts w:cs="Times New Roman"/>
              </w:rPr>
              <w:t xml:space="preserve">Research Qualifying for Full </w:t>
            </w:r>
            <w:r w:rsidR="009761AC" w:rsidRPr="003579C1">
              <w:rPr>
                <w:rStyle w:val="Hyperlink"/>
                <w:rFonts w:cs="Times New Roman"/>
                <w:spacing w:val="-1"/>
              </w:rPr>
              <w:t>Review</w:t>
            </w:r>
            <w:r w:rsidR="009761AC">
              <w:rPr>
                <w:webHidden/>
              </w:rPr>
              <w:tab/>
            </w:r>
            <w:r w:rsidR="009761AC">
              <w:rPr>
                <w:webHidden/>
              </w:rPr>
              <w:fldChar w:fldCharType="begin"/>
            </w:r>
            <w:r w:rsidR="009761AC">
              <w:rPr>
                <w:webHidden/>
              </w:rPr>
              <w:instrText xml:space="preserve"> PAGEREF _Toc534801424 \h </w:instrText>
            </w:r>
            <w:r w:rsidR="009761AC">
              <w:rPr>
                <w:webHidden/>
              </w:rPr>
            </w:r>
            <w:r w:rsidR="009761AC">
              <w:rPr>
                <w:webHidden/>
              </w:rPr>
              <w:fldChar w:fldCharType="separate"/>
            </w:r>
            <w:r w:rsidR="009761AC">
              <w:rPr>
                <w:webHidden/>
              </w:rPr>
              <w:t>11</w:t>
            </w:r>
            <w:r w:rsidR="009761AC">
              <w:rPr>
                <w:webHidden/>
              </w:rPr>
              <w:fldChar w:fldCharType="end"/>
            </w:r>
          </w:hyperlink>
        </w:p>
        <w:p w14:paraId="65814457" w14:textId="5373BD49" w:rsidR="009761AC" w:rsidRDefault="00000000" w:rsidP="00E31754">
          <w:pPr>
            <w:pStyle w:val="TOC1"/>
            <w:rPr>
              <w:rFonts w:eastAsiaTheme="minorEastAsia" w:cstheme="minorBidi"/>
              <w:sz w:val="24"/>
              <w:szCs w:val="24"/>
            </w:rPr>
          </w:pPr>
          <w:hyperlink w:anchor="_Toc534801425" w:history="1">
            <w:r w:rsidR="009761AC" w:rsidRPr="003579C1">
              <w:rPr>
                <w:rStyle w:val="Hyperlink"/>
                <w:rFonts w:cs="Times New Roman"/>
                <w:spacing w:val="-1"/>
              </w:rPr>
              <w:t>Procedures</w:t>
            </w:r>
            <w:r w:rsidR="009761AC" w:rsidRPr="003579C1">
              <w:rPr>
                <w:rStyle w:val="Hyperlink"/>
                <w:rFonts w:cs="Times New Roman"/>
              </w:rPr>
              <w:t xml:space="preserve"> for</w:t>
            </w:r>
            <w:r w:rsidR="009761AC" w:rsidRPr="003579C1">
              <w:rPr>
                <w:rStyle w:val="Hyperlink"/>
                <w:rFonts w:cs="Times New Roman"/>
                <w:spacing w:val="-1"/>
              </w:rPr>
              <w:t xml:space="preserve"> </w:t>
            </w:r>
            <w:r w:rsidR="009761AC" w:rsidRPr="003579C1">
              <w:rPr>
                <w:rStyle w:val="Hyperlink"/>
                <w:rFonts w:cs="Times New Roman"/>
              </w:rPr>
              <w:t>IRB Review</w:t>
            </w:r>
            <w:r w:rsidR="009761AC" w:rsidRPr="003579C1">
              <w:rPr>
                <w:rStyle w:val="Hyperlink"/>
                <w:rFonts w:cs="Times New Roman"/>
                <w:spacing w:val="1"/>
              </w:rPr>
              <w:t xml:space="preserve"> </w:t>
            </w:r>
            <w:r w:rsidR="009761AC" w:rsidRPr="003579C1">
              <w:rPr>
                <w:rStyle w:val="Hyperlink"/>
                <w:rFonts w:cs="Times New Roman"/>
              </w:rPr>
              <w:t>of</w:t>
            </w:r>
            <w:r w:rsidR="009761AC" w:rsidRPr="003579C1">
              <w:rPr>
                <w:rStyle w:val="Hyperlink"/>
                <w:rFonts w:cs="Times New Roman"/>
                <w:spacing w:val="1"/>
              </w:rPr>
              <w:t xml:space="preserve"> </w:t>
            </w:r>
            <w:r w:rsidR="009761AC" w:rsidRPr="003579C1">
              <w:rPr>
                <w:rStyle w:val="Hyperlink"/>
                <w:rFonts w:cs="Times New Roman"/>
                <w:spacing w:val="-1"/>
              </w:rPr>
              <w:t>Research</w:t>
            </w:r>
            <w:r w:rsidR="009761AC">
              <w:rPr>
                <w:webHidden/>
              </w:rPr>
              <w:tab/>
            </w:r>
            <w:r w:rsidR="009761AC">
              <w:rPr>
                <w:webHidden/>
              </w:rPr>
              <w:fldChar w:fldCharType="begin"/>
            </w:r>
            <w:r w:rsidR="009761AC">
              <w:rPr>
                <w:webHidden/>
              </w:rPr>
              <w:instrText xml:space="preserve"> PAGEREF _Toc534801425 \h </w:instrText>
            </w:r>
            <w:r w:rsidR="009761AC">
              <w:rPr>
                <w:webHidden/>
              </w:rPr>
            </w:r>
            <w:r w:rsidR="009761AC">
              <w:rPr>
                <w:webHidden/>
              </w:rPr>
              <w:fldChar w:fldCharType="separate"/>
            </w:r>
            <w:r w:rsidR="009761AC">
              <w:rPr>
                <w:webHidden/>
              </w:rPr>
              <w:t>11</w:t>
            </w:r>
            <w:r w:rsidR="009761AC">
              <w:rPr>
                <w:webHidden/>
              </w:rPr>
              <w:fldChar w:fldCharType="end"/>
            </w:r>
          </w:hyperlink>
        </w:p>
        <w:p w14:paraId="2B27AF59" w14:textId="52F7DF0D" w:rsidR="009761AC" w:rsidRDefault="00000000" w:rsidP="00E31754">
          <w:pPr>
            <w:pStyle w:val="TOC1"/>
            <w:rPr>
              <w:rFonts w:eastAsiaTheme="minorEastAsia" w:cstheme="minorBidi"/>
              <w:sz w:val="24"/>
              <w:szCs w:val="24"/>
            </w:rPr>
          </w:pPr>
          <w:hyperlink w:anchor="_Toc534801426" w:history="1">
            <w:r w:rsidR="009761AC" w:rsidRPr="003579C1">
              <w:rPr>
                <w:rStyle w:val="Hyperlink"/>
                <w:rFonts w:cs="Times New Roman"/>
                <w:spacing w:val="-1"/>
              </w:rPr>
              <w:t>Criteria</w:t>
            </w:r>
            <w:r w:rsidR="009761AC" w:rsidRPr="003579C1">
              <w:rPr>
                <w:rStyle w:val="Hyperlink"/>
                <w:rFonts w:cs="Times New Roman"/>
              </w:rPr>
              <w:t xml:space="preserve"> for</w:t>
            </w:r>
            <w:r w:rsidR="009761AC" w:rsidRPr="003579C1">
              <w:rPr>
                <w:rStyle w:val="Hyperlink"/>
                <w:rFonts w:cs="Times New Roman"/>
                <w:spacing w:val="-1"/>
              </w:rPr>
              <w:t xml:space="preserve"> </w:t>
            </w:r>
            <w:r w:rsidR="009761AC" w:rsidRPr="003579C1">
              <w:rPr>
                <w:rStyle w:val="Hyperlink"/>
                <w:rFonts w:cs="Times New Roman"/>
              </w:rPr>
              <w:t>IRB Approval of</w:t>
            </w:r>
            <w:r w:rsidR="009761AC" w:rsidRPr="003579C1">
              <w:rPr>
                <w:rStyle w:val="Hyperlink"/>
                <w:rFonts w:cs="Times New Roman"/>
                <w:spacing w:val="1"/>
              </w:rPr>
              <w:t xml:space="preserve"> </w:t>
            </w:r>
            <w:r w:rsidR="009761AC" w:rsidRPr="003579C1">
              <w:rPr>
                <w:rStyle w:val="Hyperlink"/>
                <w:rFonts w:cs="Times New Roman"/>
                <w:spacing w:val="-1"/>
              </w:rPr>
              <w:t>Research</w:t>
            </w:r>
            <w:r w:rsidR="009761AC">
              <w:rPr>
                <w:webHidden/>
              </w:rPr>
              <w:tab/>
            </w:r>
            <w:r w:rsidR="009761AC">
              <w:rPr>
                <w:webHidden/>
              </w:rPr>
              <w:fldChar w:fldCharType="begin"/>
            </w:r>
            <w:r w:rsidR="009761AC">
              <w:rPr>
                <w:webHidden/>
              </w:rPr>
              <w:instrText xml:space="preserve"> PAGEREF _Toc534801426 \h </w:instrText>
            </w:r>
            <w:r w:rsidR="009761AC">
              <w:rPr>
                <w:webHidden/>
              </w:rPr>
            </w:r>
            <w:r w:rsidR="009761AC">
              <w:rPr>
                <w:webHidden/>
              </w:rPr>
              <w:fldChar w:fldCharType="separate"/>
            </w:r>
            <w:r w:rsidR="009761AC">
              <w:rPr>
                <w:webHidden/>
              </w:rPr>
              <w:t>12</w:t>
            </w:r>
            <w:r w:rsidR="009761AC">
              <w:rPr>
                <w:webHidden/>
              </w:rPr>
              <w:fldChar w:fldCharType="end"/>
            </w:r>
          </w:hyperlink>
        </w:p>
        <w:p w14:paraId="2C7EB8D5" w14:textId="57161A32" w:rsidR="009761AC" w:rsidRDefault="00000000" w:rsidP="00E31754">
          <w:pPr>
            <w:pStyle w:val="TOC1"/>
            <w:rPr>
              <w:rFonts w:eastAsiaTheme="minorEastAsia" w:cstheme="minorBidi"/>
              <w:sz w:val="24"/>
              <w:szCs w:val="24"/>
            </w:rPr>
          </w:pPr>
          <w:hyperlink w:anchor="_Toc534801427" w:history="1">
            <w:r w:rsidR="009761AC" w:rsidRPr="003579C1">
              <w:rPr>
                <w:rStyle w:val="Hyperlink"/>
                <w:rFonts w:cs="Times New Roman"/>
                <w:spacing w:val="-1"/>
              </w:rPr>
              <w:t>Application</w:t>
            </w:r>
            <w:r w:rsidR="009761AC" w:rsidRPr="003579C1">
              <w:rPr>
                <w:rStyle w:val="Hyperlink"/>
                <w:rFonts w:cs="Times New Roman"/>
                <w:spacing w:val="1"/>
              </w:rPr>
              <w:t xml:space="preserve"> </w:t>
            </w:r>
            <w:r w:rsidR="009761AC" w:rsidRPr="003579C1">
              <w:rPr>
                <w:rStyle w:val="Hyperlink"/>
                <w:rFonts w:cs="Times New Roman"/>
                <w:spacing w:val="-1"/>
              </w:rPr>
              <w:t>Processes</w:t>
            </w:r>
            <w:r w:rsidR="009761AC">
              <w:rPr>
                <w:webHidden/>
              </w:rPr>
              <w:tab/>
            </w:r>
            <w:r w:rsidR="009761AC">
              <w:rPr>
                <w:webHidden/>
              </w:rPr>
              <w:fldChar w:fldCharType="begin"/>
            </w:r>
            <w:r w:rsidR="009761AC">
              <w:rPr>
                <w:webHidden/>
              </w:rPr>
              <w:instrText xml:space="preserve"> PAGEREF _Toc534801427 \h </w:instrText>
            </w:r>
            <w:r w:rsidR="009761AC">
              <w:rPr>
                <w:webHidden/>
              </w:rPr>
            </w:r>
            <w:r w:rsidR="009761AC">
              <w:rPr>
                <w:webHidden/>
              </w:rPr>
              <w:fldChar w:fldCharType="separate"/>
            </w:r>
            <w:r w:rsidR="009761AC">
              <w:rPr>
                <w:webHidden/>
              </w:rPr>
              <w:t>12</w:t>
            </w:r>
            <w:r w:rsidR="009761AC">
              <w:rPr>
                <w:webHidden/>
              </w:rPr>
              <w:fldChar w:fldCharType="end"/>
            </w:r>
          </w:hyperlink>
        </w:p>
        <w:p w14:paraId="14859282" w14:textId="5BAFF187" w:rsidR="009761AC" w:rsidRPr="00E31754" w:rsidRDefault="00000000" w:rsidP="00E31754">
          <w:pPr>
            <w:pStyle w:val="TOC2"/>
            <w:rPr>
              <w:rFonts w:eastAsiaTheme="minorEastAsia"/>
              <w:sz w:val="24"/>
              <w:szCs w:val="24"/>
            </w:rPr>
          </w:pPr>
          <w:hyperlink w:anchor="_Toc534801428" w:history="1">
            <w:r w:rsidR="009761AC" w:rsidRPr="00E31754">
              <w:rPr>
                <w:rStyle w:val="Hyperlink"/>
              </w:rPr>
              <w:t>External IRB for Cooperative Research</w:t>
            </w:r>
            <w:r w:rsidR="009761AC" w:rsidRPr="00E31754">
              <w:rPr>
                <w:webHidden/>
              </w:rPr>
              <w:tab/>
            </w:r>
            <w:r w:rsidR="009761AC" w:rsidRPr="00E31754">
              <w:rPr>
                <w:webHidden/>
              </w:rPr>
              <w:fldChar w:fldCharType="begin"/>
            </w:r>
            <w:r w:rsidR="009761AC" w:rsidRPr="00E31754">
              <w:rPr>
                <w:webHidden/>
              </w:rPr>
              <w:instrText xml:space="preserve"> PAGEREF _Toc534801428 \h </w:instrText>
            </w:r>
            <w:r w:rsidR="009761AC" w:rsidRPr="00E31754">
              <w:rPr>
                <w:webHidden/>
              </w:rPr>
            </w:r>
            <w:r w:rsidR="009761AC" w:rsidRPr="00E31754">
              <w:rPr>
                <w:webHidden/>
              </w:rPr>
              <w:fldChar w:fldCharType="separate"/>
            </w:r>
            <w:r w:rsidR="009761AC" w:rsidRPr="00E31754">
              <w:rPr>
                <w:webHidden/>
              </w:rPr>
              <w:t>12</w:t>
            </w:r>
            <w:r w:rsidR="009761AC" w:rsidRPr="00E31754">
              <w:rPr>
                <w:webHidden/>
              </w:rPr>
              <w:fldChar w:fldCharType="end"/>
            </w:r>
          </w:hyperlink>
        </w:p>
        <w:p w14:paraId="63523182" w14:textId="0508A444" w:rsidR="009761AC" w:rsidRDefault="00000000" w:rsidP="00E31754">
          <w:pPr>
            <w:pStyle w:val="TOC2"/>
            <w:rPr>
              <w:rFonts w:eastAsiaTheme="minorEastAsia" w:cstheme="minorBidi"/>
              <w:sz w:val="24"/>
              <w:szCs w:val="24"/>
            </w:rPr>
          </w:pPr>
          <w:hyperlink w:anchor="_Toc534801429" w:history="1">
            <w:r w:rsidR="009761AC" w:rsidRPr="003579C1">
              <w:rPr>
                <w:rStyle w:val="Hyperlink"/>
                <w:rFonts w:cs="Times New Roman"/>
                <w:spacing w:val="-1"/>
              </w:rPr>
              <w:t>Application</w:t>
            </w:r>
            <w:r w:rsidR="009761AC" w:rsidRPr="003579C1">
              <w:rPr>
                <w:rStyle w:val="Hyperlink"/>
                <w:rFonts w:cs="Times New Roman"/>
              </w:rPr>
              <w:t xml:space="preserve"> </w:t>
            </w:r>
            <w:r w:rsidR="009761AC" w:rsidRPr="003579C1">
              <w:rPr>
                <w:rStyle w:val="Hyperlink"/>
                <w:rFonts w:cs="Times New Roman"/>
                <w:spacing w:val="-1"/>
              </w:rPr>
              <w:t>for</w:t>
            </w:r>
            <w:r w:rsidR="009761AC" w:rsidRPr="003579C1">
              <w:rPr>
                <w:rStyle w:val="Hyperlink"/>
                <w:rFonts w:cs="Times New Roman"/>
              </w:rPr>
              <w:t xml:space="preserve"> </w:t>
            </w:r>
            <w:r w:rsidR="009761AC" w:rsidRPr="003579C1">
              <w:rPr>
                <w:rStyle w:val="Hyperlink"/>
                <w:rFonts w:cs="Times New Roman"/>
                <w:spacing w:val="-1"/>
              </w:rPr>
              <w:t>Expedited</w:t>
            </w:r>
            <w:r w:rsidR="009761AC" w:rsidRPr="003579C1">
              <w:rPr>
                <w:rStyle w:val="Hyperlink"/>
                <w:rFonts w:cs="Times New Roman"/>
              </w:rPr>
              <w:t xml:space="preserve"> Review:</w:t>
            </w:r>
            <w:r w:rsidR="009761AC">
              <w:rPr>
                <w:webHidden/>
              </w:rPr>
              <w:tab/>
            </w:r>
            <w:r w:rsidR="009761AC">
              <w:rPr>
                <w:webHidden/>
              </w:rPr>
              <w:fldChar w:fldCharType="begin"/>
            </w:r>
            <w:r w:rsidR="009761AC">
              <w:rPr>
                <w:webHidden/>
              </w:rPr>
              <w:instrText xml:space="preserve"> PAGEREF _Toc534801429 \h </w:instrText>
            </w:r>
            <w:r w:rsidR="009761AC">
              <w:rPr>
                <w:webHidden/>
              </w:rPr>
            </w:r>
            <w:r w:rsidR="009761AC">
              <w:rPr>
                <w:webHidden/>
              </w:rPr>
              <w:fldChar w:fldCharType="separate"/>
            </w:r>
            <w:r w:rsidR="009761AC">
              <w:rPr>
                <w:webHidden/>
              </w:rPr>
              <w:t>14</w:t>
            </w:r>
            <w:r w:rsidR="009761AC">
              <w:rPr>
                <w:webHidden/>
              </w:rPr>
              <w:fldChar w:fldCharType="end"/>
            </w:r>
          </w:hyperlink>
        </w:p>
        <w:p w14:paraId="63422F7A" w14:textId="2E8EA59D" w:rsidR="009761AC" w:rsidRDefault="00000000" w:rsidP="00E31754">
          <w:pPr>
            <w:pStyle w:val="TOC2"/>
            <w:rPr>
              <w:rFonts w:eastAsiaTheme="minorEastAsia" w:cstheme="minorBidi"/>
              <w:sz w:val="24"/>
              <w:szCs w:val="24"/>
            </w:rPr>
          </w:pPr>
          <w:hyperlink w:anchor="_Toc534801430" w:history="1">
            <w:r w:rsidR="009761AC" w:rsidRPr="003579C1">
              <w:rPr>
                <w:rStyle w:val="Hyperlink"/>
                <w:rFonts w:cs="Times New Roman"/>
                <w:spacing w:val="-1"/>
              </w:rPr>
              <w:t>Application</w:t>
            </w:r>
            <w:r w:rsidR="009761AC" w:rsidRPr="003579C1">
              <w:rPr>
                <w:rStyle w:val="Hyperlink"/>
                <w:rFonts w:cs="Times New Roman"/>
              </w:rPr>
              <w:t xml:space="preserve"> </w:t>
            </w:r>
            <w:r w:rsidR="009761AC" w:rsidRPr="003579C1">
              <w:rPr>
                <w:rStyle w:val="Hyperlink"/>
                <w:rFonts w:cs="Times New Roman"/>
                <w:spacing w:val="-1"/>
              </w:rPr>
              <w:t>for</w:t>
            </w:r>
            <w:r w:rsidR="009761AC" w:rsidRPr="003579C1">
              <w:rPr>
                <w:rStyle w:val="Hyperlink"/>
                <w:rFonts w:cs="Times New Roman"/>
              </w:rPr>
              <w:t xml:space="preserve"> </w:t>
            </w:r>
            <w:r w:rsidR="009761AC" w:rsidRPr="003579C1">
              <w:rPr>
                <w:rStyle w:val="Hyperlink"/>
                <w:rFonts w:cs="Times New Roman"/>
                <w:spacing w:val="-1"/>
              </w:rPr>
              <w:t>Full</w:t>
            </w:r>
            <w:r w:rsidR="009761AC" w:rsidRPr="003579C1">
              <w:rPr>
                <w:rStyle w:val="Hyperlink"/>
                <w:rFonts w:cs="Times New Roman"/>
              </w:rPr>
              <w:t xml:space="preserve"> Review:</w:t>
            </w:r>
            <w:r w:rsidR="009761AC">
              <w:rPr>
                <w:webHidden/>
              </w:rPr>
              <w:tab/>
            </w:r>
            <w:r w:rsidR="009761AC">
              <w:rPr>
                <w:webHidden/>
              </w:rPr>
              <w:fldChar w:fldCharType="begin"/>
            </w:r>
            <w:r w:rsidR="009761AC">
              <w:rPr>
                <w:webHidden/>
              </w:rPr>
              <w:instrText xml:space="preserve"> PAGEREF _Toc534801430 \h </w:instrText>
            </w:r>
            <w:r w:rsidR="009761AC">
              <w:rPr>
                <w:webHidden/>
              </w:rPr>
            </w:r>
            <w:r w:rsidR="009761AC">
              <w:rPr>
                <w:webHidden/>
              </w:rPr>
              <w:fldChar w:fldCharType="separate"/>
            </w:r>
            <w:r w:rsidR="009761AC">
              <w:rPr>
                <w:webHidden/>
              </w:rPr>
              <w:t>14</w:t>
            </w:r>
            <w:r w:rsidR="009761AC">
              <w:rPr>
                <w:webHidden/>
              </w:rPr>
              <w:fldChar w:fldCharType="end"/>
            </w:r>
          </w:hyperlink>
        </w:p>
        <w:p w14:paraId="7D2440B2" w14:textId="7E8ABBCF" w:rsidR="009761AC" w:rsidRDefault="00000000" w:rsidP="00E31754">
          <w:pPr>
            <w:pStyle w:val="TOC1"/>
            <w:rPr>
              <w:rFonts w:eastAsiaTheme="minorEastAsia" w:cstheme="minorBidi"/>
              <w:sz w:val="24"/>
              <w:szCs w:val="24"/>
            </w:rPr>
          </w:pPr>
          <w:hyperlink w:anchor="_Toc534801431" w:history="1">
            <w:r w:rsidR="009761AC" w:rsidRPr="003579C1">
              <w:rPr>
                <w:rStyle w:val="Hyperlink"/>
                <w:rFonts w:cs="Times New Roman"/>
                <w:spacing w:val="-1"/>
              </w:rPr>
              <w:t>Informed</w:t>
            </w:r>
            <w:r w:rsidR="009761AC" w:rsidRPr="003579C1">
              <w:rPr>
                <w:rStyle w:val="Hyperlink"/>
                <w:rFonts w:cs="Times New Roman"/>
              </w:rPr>
              <w:t xml:space="preserve"> </w:t>
            </w:r>
            <w:r w:rsidR="009761AC" w:rsidRPr="003579C1">
              <w:rPr>
                <w:rStyle w:val="Hyperlink"/>
                <w:rFonts w:cs="Times New Roman"/>
                <w:spacing w:val="-1"/>
              </w:rPr>
              <w:t>Consent</w:t>
            </w:r>
            <w:r w:rsidR="009761AC">
              <w:rPr>
                <w:webHidden/>
              </w:rPr>
              <w:tab/>
            </w:r>
            <w:r w:rsidR="009761AC">
              <w:rPr>
                <w:webHidden/>
              </w:rPr>
              <w:fldChar w:fldCharType="begin"/>
            </w:r>
            <w:r w:rsidR="009761AC">
              <w:rPr>
                <w:webHidden/>
              </w:rPr>
              <w:instrText xml:space="preserve"> PAGEREF _Toc534801431 \h </w:instrText>
            </w:r>
            <w:r w:rsidR="009761AC">
              <w:rPr>
                <w:webHidden/>
              </w:rPr>
            </w:r>
            <w:r w:rsidR="009761AC">
              <w:rPr>
                <w:webHidden/>
              </w:rPr>
              <w:fldChar w:fldCharType="separate"/>
            </w:r>
            <w:r w:rsidR="009761AC">
              <w:rPr>
                <w:webHidden/>
              </w:rPr>
              <w:t>15</w:t>
            </w:r>
            <w:r w:rsidR="009761AC">
              <w:rPr>
                <w:webHidden/>
              </w:rPr>
              <w:fldChar w:fldCharType="end"/>
            </w:r>
          </w:hyperlink>
        </w:p>
        <w:p w14:paraId="72D2E3A6" w14:textId="47F18B48" w:rsidR="009761AC" w:rsidRDefault="00000000" w:rsidP="00E31754">
          <w:pPr>
            <w:pStyle w:val="TOC2"/>
            <w:rPr>
              <w:rFonts w:eastAsiaTheme="minorEastAsia" w:cstheme="minorBidi"/>
              <w:sz w:val="24"/>
              <w:szCs w:val="24"/>
            </w:rPr>
          </w:pPr>
          <w:hyperlink w:anchor="_Toc534801432" w:history="1">
            <w:r w:rsidR="009761AC" w:rsidRPr="003579C1">
              <w:rPr>
                <w:rStyle w:val="Hyperlink"/>
                <w:rFonts w:cs="Times New Roman"/>
                <w:spacing w:val="-1"/>
              </w:rPr>
              <w:t>General</w:t>
            </w:r>
            <w:r w:rsidR="009761AC" w:rsidRPr="003579C1">
              <w:rPr>
                <w:rStyle w:val="Hyperlink"/>
                <w:rFonts w:cs="Times New Roman"/>
              </w:rPr>
              <w:t xml:space="preserve"> </w:t>
            </w:r>
            <w:r w:rsidR="009761AC" w:rsidRPr="003579C1">
              <w:rPr>
                <w:rStyle w:val="Hyperlink"/>
                <w:rFonts w:cs="Times New Roman"/>
                <w:spacing w:val="-1"/>
              </w:rPr>
              <w:t>Principles</w:t>
            </w:r>
            <w:r w:rsidR="009761AC">
              <w:rPr>
                <w:webHidden/>
              </w:rPr>
              <w:tab/>
            </w:r>
            <w:r w:rsidR="009761AC">
              <w:rPr>
                <w:webHidden/>
              </w:rPr>
              <w:fldChar w:fldCharType="begin"/>
            </w:r>
            <w:r w:rsidR="009761AC">
              <w:rPr>
                <w:webHidden/>
              </w:rPr>
              <w:instrText xml:space="preserve"> PAGEREF _Toc534801432 \h </w:instrText>
            </w:r>
            <w:r w:rsidR="009761AC">
              <w:rPr>
                <w:webHidden/>
              </w:rPr>
            </w:r>
            <w:r w:rsidR="009761AC">
              <w:rPr>
                <w:webHidden/>
              </w:rPr>
              <w:fldChar w:fldCharType="separate"/>
            </w:r>
            <w:r w:rsidR="009761AC">
              <w:rPr>
                <w:webHidden/>
              </w:rPr>
              <w:t>15</w:t>
            </w:r>
            <w:r w:rsidR="009761AC">
              <w:rPr>
                <w:webHidden/>
              </w:rPr>
              <w:fldChar w:fldCharType="end"/>
            </w:r>
          </w:hyperlink>
        </w:p>
        <w:p w14:paraId="1F74423B" w14:textId="06F129E3" w:rsidR="009761AC" w:rsidRDefault="00000000" w:rsidP="00E31754">
          <w:pPr>
            <w:pStyle w:val="TOC2"/>
            <w:rPr>
              <w:rFonts w:eastAsiaTheme="minorEastAsia" w:cstheme="minorBidi"/>
              <w:sz w:val="24"/>
              <w:szCs w:val="24"/>
            </w:rPr>
          </w:pPr>
          <w:hyperlink w:anchor="_Toc534801433" w:history="1">
            <w:r w:rsidR="009761AC" w:rsidRPr="003579C1">
              <w:rPr>
                <w:rStyle w:val="Hyperlink"/>
                <w:rFonts w:cs="Times New Roman"/>
                <w:spacing w:val="-1"/>
              </w:rPr>
              <w:t>Preparation</w:t>
            </w:r>
            <w:r w:rsidR="009761AC" w:rsidRPr="003579C1">
              <w:rPr>
                <w:rStyle w:val="Hyperlink"/>
                <w:rFonts w:cs="Times New Roman"/>
              </w:rPr>
              <w:t xml:space="preserve"> of</w:t>
            </w:r>
            <w:r w:rsidR="009761AC" w:rsidRPr="003579C1">
              <w:rPr>
                <w:rStyle w:val="Hyperlink"/>
                <w:rFonts w:cs="Times New Roman"/>
                <w:spacing w:val="-1"/>
              </w:rPr>
              <w:t xml:space="preserve"> </w:t>
            </w:r>
            <w:r w:rsidR="009761AC" w:rsidRPr="003579C1">
              <w:rPr>
                <w:rStyle w:val="Hyperlink"/>
                <w:rFonts w:cs="Times New Roman"/>
              </w:rPr>
              <w:t>the</w:t>
            </w:r>
            <w:r w:rsidR="009761AC" w:rsidRPr="003579C1">
              <w:rPr>
                <w:rStyle w:val="Hyperlink"/>
                <w:rFonts w:cs="Times New Roman"/>
                <w:spacing w:val="1"/>
              </w:rPr>
              <w:t xml:space="preserve"> </w:t>
            </w:r>
            <w:r w:rsidR="009761AC" w:rsidRPr="003579C1">
              <w:rPr>
                <w:rStyle w:val="Hyperlink"/>
                <w:rFonts w:cs="Times New Roman"/>
                <w:spacing w:val="-1"/>
              </w:rPr>
              <w:t>Informed</w:t>
            </w:r>
            <w:r w:rsidR="009761AC" w:rsidRPr="003579C1">
              <w:rPr>
                <w:rStyle w:val="Hyperlink"/>
                <w:rFonts w:cs="Times New Roman"/>
              </w:rPr>
              <w:t xml:space="preserve"> Consent </w:t>
            </w:r>
            <w:r w:rsidR="009761AC" w:rsidRPr="003579C1">
              <w:rPr>
                <w:rStyle w:val="Hyperlink"/>
                <w:rFonts w:cs="Times New Roman"/>
                <w:spacing w:val="-1"/>
              </w:rPr>
              <w:t>Form</w:t>
            </w:r>
            <w:r w:rsidR="009761AC">
              <w:rPr>
                <w:webHidden/>
              </w:rPr>
              <w:tab/>
            </w:r>
            <w:r w:rsidR="009761AC">
              <w:rPr>
                <w:webHidden/>
              </w:rPr>
              <w:fldChar w:fldCharType="begin"/>
            </w:r>
            <w:r w:rsidR="009761AC">
              <w:rPr>
                <w:webHidden/>
              </w:rPr>
              <w:instrText xml:space="preserve"> PAGEREF _Toc534801433 \h </w:instrText>
            </w:r>
            <w:r w:rsidR="009761AC">
              <w:rPr>
                <w:webHidden/>
              </w:rPr>
            </w:r>
            <w:r w:rsidR="009761AC">
              <w:rPr>
                <w:webHidden/>
              </w:rPr>
              <w:fldChar w:fldCharType="separate"/>
            </w:r>
            <w:r w:rsidR="009761AC">
              <w:rPr>
                <w:webHidden/>
              </w:rPr>
              <w:t>15</w:t>
            </w:r>
            <w:r w:rsidR="009761AC">
              <w:rPr>
                <w:webHidden/>
              </w:rPr>
              <w:fldChar w:fldCharType="end"/>
            </w:r>
          </w:hyperlink>
        </w:p>
        <w:p w14:paraId="4A1D8CB4" w14:textId="5CA491E7" w:rsidR="009761AC" w:rsidRPr="00E31754" w:rsidRDefault="00000000" w:rsidP="00E31754">
          <w:pPr>
            <w:pStyle w:val="TOC2"/>
            <w:rPr>
              <w:rFonts w:eastAsiaTheme="minorEastAsia"/>
              <w:sz w:val="24"/>
              <w:szCs w:val="24"/>
            </w:rPr>
          </w:pPr>
          <w:hyperlink w:anchor="_Toc534801434" w:history="1">
            <w:r w:rsidR="009761AC" w:rsidRPr="00E31754">
              <w:rPr>
                <w:rStyle w:val="Hyperlink"/>
              </w:rPr>
              <w:t>Broad Consent for Research with Biospecimens or Individually Identifiable Data</w:t>
            </w:r>
            <w:r w:rsidR="009761AC" w:rsidRPr="00E31754">
              <w:rPr>
                <w:webHidden/>
              </w:rPr>
              <w:tab/>
            </w:r>
            <w:r w:rsidR="009761AC" w:rsidRPr="00E31754">
              <w:rPr>
                <w:webHidden/>
              </w:rPr>
              <w:fldChar w:fldCharType="begin"/>
            </w:r>
            <w:r w:rsidR="009761AC" w:rsidRPr="00E31754">
              <w:rPr>
                <w:webHidden/>
              </w:rPr>
              <w:instrText xml:space="preserve"> PAGEREF _Toc534801434 \h </w:instrText>
            </w:r>
            <w:r w:rsidR="009761AC" w:rsidRPr="00E31754">
              <w:rPr>
                <w:webHidden/>
              </w:rPr>
            </w:r>
            <w:r w:rsidR="009761AC" w:rsidRPr="00E31754">
              <w:rPr>
                <w:webHidden/>
              </w:rPr>
              <w:fldChar w:fldCharType="separate"/>
            </w:r>
            <w:r w:rsidR="009761AC" w:rsidRPr="00E31754">
              <w:rPr>
                <w:webHidden/>
              </w:rPr>
              <w:t>17</w:t>
            </w:r>
            <w:r w:rsidR="009761AC" w:rsidRPr="00E31754">
              <w:rPr>
                <w:webHidden/>
              </w:rPr>
              <w:fldChar w:fldCharType="end"/>
            </w:r>
          </w:hyperlink>
        </w:p>
        <w:p w14:paraId="6AABA2DD" w14:textId="3ED51717" w:rsidR="009761AC" w:rsidRDefault="00000000" w:rsidP="00E31754">
          <w:pPr>
            <w:pStyle w:val="TOC1"/>
            <w:rPr>
              <w:rFonts w:eastAsiaTheme="minorEastAsia" w:cstheme="minorBidi"/>
              <w:sz w:val="24"/>
              <w:szCs w:val="24"/>
            </w:rPr>
          </w:pPr>
          <w:hyperlink w:anchor="_Toc534801435" w:history="1">
            <w:r w:rsidR="009761AC" w:rsidRPr="003579C1">
              <w:rPr>
                <w:rStyle w:val="Hyperlink"/>
                <w:rFonts w:cs="Times New Roman"/>
                <w:spacing w:val="-1"/>
              </w:rPr>
              <w:t>Reconsideration</w:t>
            </w:r>
            <w:r w:rsidR="009761AC" w:rsidRPr="003579C1">
              <w:rPr>
                <w:rStyle w:val="Hyperlink"/>
                <w:rFonts w:cs="Times New Roman"/>
                <w:spacing w:val="1"/>
              </w:rPr>
              <w:t xml:space="preserve"> </w:t>
            </w:r>
            <w:r w:rsidR="009761AC" w:rsidRPr="003579C1">
              <w:rPr>
                <w:rStyle w:val="Hyperlink"/>
                <w:rFonts w:cs="Times New Roman"/>
                <w:spacing w:val="-1"/>
              </w:rPr>
              <w:t>Procedure</w:t>
            </w:r>
            <w:r w:rsidR="009761AC">
              <w:rPr>
                <w:webHidden/>
              </w:rPr>
              <w:tab/>
            </w:r>
            <w:r w:rsidR="009761AC">
              <w:rPr>
                <w:webHidden/>
              </w:rPr>
              <w:fldChar w:fldCharType="begin"/>
            </w:r>
            <w:r w:rsidR="009761AC">
              <w:rPr>
                <w:webHidden/>
              </w:rPr>
              <w:instrText xml:space="preserve"> PAGEREF _Toc534801435 \h </w:instrText>
            </w:r>
            <w:r w:rsidR="009761AC">
              <w:rPr>
                <w:webHidden/>
              </w:rPr>
            </w:r>
            <w:r w:rsidR="009761AC">
              <w:rPr>
                <w:webHidden/>
              </w:rPr>
              <w:fldChar w:fldCharType="separate"/>
            </w:r>
            <w:r w:rsidR="009761AC">
              <w:rPr>
                <w:webHidden/>
              </w:rPr>
              <w:t>18</w:t>
            </w:r>
            <w:r w:rsidR="009761AC">
              <w:rPr>
                <w:webHidden/>
              </w:rPr>
              <w:fldChar w:fldCharType="end"/>
            </w:r>
          </w:hyperlink>
        </w:p>
        <w:p w14:paraId="5593F171" w14:textId="3540A3BB" w:rsidR="009761AC" w:rsidRDefault="00000000" w:rsidP="00E31754">
          <w:pPr>
            <w:pStyle w:val="TOC1"/>
            <w:rPr>
              <w:rFonts w:eastAsiaTheme="minorEastAsia" w:cstheme="minorBidi"/>
              <w:sz w:val="24"/>
              <w:szCs w:val="24"/>
            </w:rPr>
          </w:pPr>
          <w:hyperlink w:anchor="_Toc534801436" w:history="1">
            <w:r w:rsidR="009761AC" w:rsidRPr="003579C1">
              <w:rPr>
                <w:rStyle w:val="Hyperlink"/>
                <w:rFonts w:cs="Times New Roman"/>
                <w:spacing w:val="-1"/>
              </w:rPr>
              <w:t xml:space="preserve">Procedure </w:t>
            </w:r>
            <w:r w:rsidR="009761AC" w:rsidRPr="003579C1">
              <w:rPr>
                <w:rStyle w:val="Hyperlink"/>
                <w:rFonts w:cs="Times New Roman"/>
              </w:rPr>
              <w:t>for</w:t>
            </w:r>
            <w:r w:rsidR="009761AC" w:rsidRPr="003579C1">
              <w:rPr>
                <w:rStyle w:val="Hyperlink"/>
                <w:rFonts w:cs="Times New Roman"/>
                <w:spacing w:val="-1"/>
              </w:rPr>
              <w:t xml:space="preserve"> </w:t>
            </w:r>
            <w:r w:rsidR="009761AC" w:rsidRPr="003579C1">
              <w:rPr>
                <w:rStyle w:val="Hyperlink"/>
                <w:rFonts w:cs="Times New Roman"/>
              </w:rPr>
              <w:t xml:space="preserve">Changing an </w:t>
            </w:r>
            <w:r w:rsidR="009761AC" w:rsidRPr="003579C1">
              <w:rPr>
                <w:rStyle w:val="Hyperlink"/>
                <w:rFonts w:cs="Times New Roman"/>
                <w:spacing w:val="-1"/>
              </w:rPr>
              <w:t>Approved</w:t>
            </w:r>
            <w:r w:rsidR="009761AC" w:rsidRPr="003579C1">
              <w:rPr>
                <w:rStyle w:val="Hyperlink"/>
                <w:rFonts w:cs="Times New Roman"/>
              </w:rPr>
              <w:t xml:space="preserve"> </w:t>
            </w:r>
            <w:r w:rsidR="009761AC" w:rsidRPr="003579C1">
              <w:rPr>
                <w:rStyle w:val="Hyperlink"/>
                <w:rFonts w:cs="Times New Roman"/>
                <w:spacing w:val="-1"/>
              </w:rPr>
              <w:t>Research</w:t>
            </w:r>
            <w:r w:rsidR="009761AC" w:rsidRPr="003579C1">
              <w:rPr>
                <w:rStyle w:val="Hyperlink"/>
                <w:rFonts w:cs="Times New Roman"/>
                <w:spacing w:val="2"/>
              </w:rPr>
              <w:t xml:space="preserve"> </w:t>
            </w:r>
            <w:r w:rsidR="009761AC" w:rsidRPr="003579C1">
              <w:rPr>
                <w:rStyle w:val="Hyperlink"/>
                <w:rFonts w:cs="Times New Roman"/>
                <w:spacing w:val="-1"/>
              </w:rPr>
              <w:t>Project</w:t>
            </w:r>
            <w:r w:rsidR="009761AC">
              <w:rPr>
                <w:webHidden/>
              </w:rPr>
              <w:tab/>
            </w:r>
            <w:r w:rsidR="009761AC">
              <w:rPr>
                <w:webHidden/>
              </w:rPr>
              <w:fldChar w:fldCharType="begin"/>
            </w:r>
            <w:r w:rsidR="009761AC">
              <w:rPr>
                <w:webHidden/>
              </w:rPr>
              <w:instrText xml:space="preserve"> PAGEREF _Toc534801436 \h </w:instrText>
            </w:r>
            <w:r w:rsidR="009761AC">
              <w:rPr>
                <w:webHidden/>
              </w:rPr>
            </w:r>
            <w:r w:rsidR="009761AC">
              <w:rPr>
                <w:webHidden/>
              </w:rPr>
              <w:fldChar w:fldCharType="separate"/>
            </w:r>
            <w:r w:rsidR="009761AC">
              <w:rPr>
                <w:webHidden/>
              </w:rPr>
              <w:t>19</w:t>
            </w:r>
            <w:r w:rsidR="009761AC">
              <w:rPr>
                <w:webHidden/>
              </w:rPr>
              <w:fldChar w:fldCharType="end"/>
            </w:r>
          </w:hyperlink>
        </w:p>
        <w:p w14:paraId="27A2713E" w14:textId="6D788AE0" w:rsidR="009761AC" w:rsidRDefault="00000000" w:rsidP="00E31754">
          <w:pPr>
            <w:pStyle w:val="TOC1"/>
            <w:rPr>
              <w:rFonts w:eastAsiaTheme="minorEastAsia" w:cstheme="minorBidi"/>
              <w:sz w:val="24"/>
              <w:szCs w:val="24"/>
            </w:rPr>
          </w:pPr>
          <w:hyperlink w:anchor="_Toc534801437" w:history="1">
            <w:r w:rsidR="009761AC" w:rsidRPr="003579C1">
              <w:rPr>
                <w:rStyle w:val="Hyperlink"/>
                <w:rFonts w:cs="Times New Roman"/>
                <w:spacing w:val="-1"/>
              </w:rPr>
              <w:t>Reports</w:t>
            </w:r>
            <w:r w:rsidR="009761AC" w:rsidRPr="003579C1">
              <w:rPr>
                <w:rStyle w:val="Hyperlink"/>
                <w:rFonts w:cs="Times New Roman"/>
              </w:rPr>
              <w:t xml:space="preserve"> of </w:t>
            </w:r>
            <w:r w:rsidR="009761AC" w:rsidRPr="003579C1">
              <w:rPr>
                <w:rStyle w:val="Hyperlink"/>
                <w:rFonts w:cs="Times New Roman"/>
                <w:spacing w:val="-1"/>
              </w:rPr>
              <w:t xml:space="preserve">Adverse </w:t>
            </w:r>
            <w:r w:rsidR="009761AC" w:rsidRPr="003579C1">
              <w:rPr>
                <w:rStyle w:val="Hyperlink"/>
                <w:rFonts w:cs="Times New Roman"/>
              </w:rPr>
              <w:t>Events</w:t>
            </w:r>
            <w:r w:rsidR="009761AC">
              <w:rPr>
                <w:webHidden/>
              </w:rPr>
              <w:tab/>
            </w:r>
            <w:r w:rsidR="009761AC">
              <w:rPr>
                <w:webHidden/>
              </w:rPr>
              <w:fldChar w:fldCharType="begin"/>
            </w:r>
            <w:r w:rsidR="009761AC">
              <w:rPr>
                <w:webHidden/>
              </w:rPr>
              <w:instrText xml:space="preserve"> PAGEREF _Toc534801437 \h </w:instrText>
            </w:r>
            <w:r w:rsidR="009761AC">
              <w:rPr>
                <w:webHidden/>
              </w:rPr>
            </w:r>
            <w:r w:rsidR="009761AC">
              <w:rPr>
                <w:webHidden/>
              </w:rPr>
              <w:fldChar w:fldCharType="separate"/>
            </w:r>
            <w:r w:rsidR="009761AC">
              <w:rPr>
                <w:webHidden/>
              </w:rPr>
              <w:t>19</w:t>
            </w:r>
            <w:r w:rsidR="009761AC">
              <w:rPr>
                <w:webHidden/>
              </w:rPr>
              <w:fldChar w:fldCharType="end"/>
            </w:r>
          </w:hyperlink>
        </w:p>
        <w:p w14:paraId="1DDF0E4C" w14:textId="723F94E2" w:rsidR="009761AC" w:rsidRDefault="00000000" w:rsidP="00E31754">
          <w:pPr>
            <w:pStyle w:val="TOC1"/>
            <w:rPr>
              <w:rFonts w:eastAsiaTheme="minorEastAsia" w:cstheme="minorBidi"/>
              <w:sz w:val="24"/>
              <w:szCs w:val="24"/>
            </w:rPr>
          </w:pPr>
          <w:hyperlink w:anchor="_Toc534801438" w:history="1">
            <w:r w:rsidR="009761AC" w:rsidRPr="003579C1">
              <w:rPr>
                <w:rStyle w:val="Hyperlink"/>
                <w:rFonts w:cs="Times New Roman"/>
              </w:rPr>
              <w:t>Continuing Review of an Approved Research Project</w:t>
            </w:r>
            <w:r w:rsidR="009761AC">
              <w:rPr>
                <w:webHidden/>
              </w:rPr>
              <w:tab/>
            </w:r>
            <w:r w:rsidR="009761AC">
              <w:rPr>
                <w:webHidden/>
              </w:rPr>
              <w:fldChar w:fldCharType="begin"/>
            </w:r>
            <w:r w:rsidR="009761AC">
              <w:rPr>
                <w:webHidden/>
              </w:rPr>
              <w:instrText xml:space="preserve"> PAGEREF _Toc534801438 \h </w:instrText>
            </w:r>
            <w:r w:rsidR="009761AC">
              <w:rPr>
                <w:webHidden/>
              </w:rPr>
            </w:r>
            <w:r w:rsidR="009761AC">
              <w:rPr>
                <w:webHidden/>
              </w:rPr>
              <w:fldChar w:fldCharType="separate"/>
            </w:r>
            <w:r w:rsidR="009761AC">
              <w:rPr>
                <w:webHidden/>
              </w:rPr>
              <w:t>19</w:t>
            </w:r>
            <w:r w:rsidR="009761AC">
              <w:rPr>
                <w:webHidden/>
              </w:rPr>
              <w:fldChar w:fldCharType="end"/>
            </w:r>
          </w:hyperlink>
        </w:p>
        <w:p w14:paraId="11344AFC" w14:textId="32CC6679" w:rsidR="009761AC" w:rsidRDefault="00000000" w:rsidP="00E31754">
          <w:pPr>
            <w:pStyle w:val="TOC1"/>
            <w:rPr>
              <w:rFonts w:eastAsiaTheme="minorEastAsia" w:cstheme="minorBidi"/>
              <w:sz w:val="24"/>
              <w:szCs w:val="24"/>
            </w:rPr>
          </w:pPr>
          <w:hyperlink w:anchor="_Toc534801439" w:history="1">
            <w:r w:rsidR="009761AC" w:rsidRPr="003579C1">
              <w:rPr>
                <w:rStyle w:val="Hyperlink"/>
              </w:rPr>
              <w:t>Closeout of an Approved Research Project</w:t>
            </w:r>
            <w:r w:rsidR="009761AC">
              <w:rPr>
                <w:webHidden/>
              </w:rPr>
              <w:tab/>
            </w:r>
            <w:r w:rsidR="009761AC">
              <w:rPr>
                <w:webHidden/>
              </w:rPr>
              <w:fldChar w:fldCharType="begin"/>
            </w:r>
            <w:r w:rsidR="009761AC">
              <w:rPr>
                <w:webHidden/>
              </w:rPr>
              <w:instrText xml:space="preserve"> PAGEREF _Toc534801439 \h </w:instrText>
            </w:r>
            <w:r w:rsidR="009761AC">
              <w:rPr>
                <w:webHidden/>
              </w:rPr>
            </w:r>
            <w:r w:rsidR="009761AC">
              <w:rPr>
                <w:webHidden/>
              </w:rPr>
              <w:fldChar w:fldCharType="separate"/>
            </w:r>
            <w:r w:rsidR="009761AC">
              <w:rPr>
                <w:webHidden/>
              </w:rPr>
              <w:t>20</w:t>
            </w:r>
            <w:r w:rsidR="009761AC">
              <w:rPr>
                <w:webHidden/>
              </w:rPr>
              <w:fldChar w:fldCharType="end"/>
            </w:r>
          </w:hyperlink>
        </w:p>
        <w:p w14:paraId="1E2D6311" w14:textId="7137E765" w:rsidR="009761AC" w:rsidRDefault="00000000" w:rsidP="00E31754">
          <w:pPr>
            <w:pStyle w:val="TOC1"/>
            <w:rPr>
              <w:rFonts w:eastAsiaTheme="minorEastAsia" w:cstheme="minorBidi"/>
              <w:sz w:val="24"/>
              <w:szCs w:val="24"/>
            </w:rPr>
          </w:pPr>
          <w:hyperlink w:anchor="_Toc534801440" w:history="1">
            <w:r w:rsidR="009761AC" w:rsidRPr="003579C1">
              <w:rPr>
                <w:rStyle w:val="Hyperlink"/>
                <w:rFonts w:cs="Times New Roman"/>
              </w:rPr>
              <w:t xml:space="preserve">IRB </w:t>
            </w:r>
            <w:r w:rsidR="009761AC" w:rsidRPr="003579C1">
              <w:rPr>
                <w:rStyle w:val="Hyperlink"/>
                <w:rFonts w:cs="Times New Roman"/>
                <w:spacing w:val="-1"/>
              </w:rPr>
              <w:t>Records</w:t>
            </w:r>
            <w:r w:rsidR="009761AC">
              <w:rPr>
                <w:webHidden/>
              </w:rPr>
              <w:tab/>
            </w:r>
            <w:r w:rsidR="009761AC">
              <w:rPr>
                <w:webHidden/>
              </w:rPr>
              <w:fldChar w:fldCharType="begin"/>
            </w:r>
            <w:r w:rsidR="009761AC">
              <w:rPr>
                <w:webHidden/>
              </w:rPr>
              <w:instrText xml:space="preserve"> PAGEREF _Toc534801440 \h </w:instrText>
            </w:r>
            <w:r w:rsidR="009761AC">
              <w:rPr>
                <w:webHidden/>
              </w:rPr>
            </w:r>
            <w:r w:rsidR="009761AC">
              <w:rPr>
                <w:webHidden/>
              </w:rPr>
              <w:fldChar w:fldCharType="separate"/>
            </w:r>
            <w:r w:rsidR="009761AC">
              <w:rPr>
                <w:webHidden/>
              </w:rPr>
              <w:t>20</w:t>
            </w:r>
            <w:r w:rsidR="009761AC">
              <w:rPr>
                <w:webHidden/>
              </w:rPr>
              <w:fldChar w:fldCharType="end"/>
            </w:r>
          </w:hyperlink>
        </w:p>
        <w:p w14:paraId="4E3E3B85" w14:textId="72C65C9C" w:rsidR="009761AC" w:rsidRDefault="00000000" w:rsidP="00E31754">
          <w:pPr>
            <w:pStyle w:val="TOC1"/>
            <w:rPr>
              <w:rFonts w:eastAsiaTheme="minorEastAsia" w:cstheme="minorBidi"/>
              <w:sz w:val="24"/>
              <w:szCs w:val="24"/>
            </w:rPr>
          </w:pPr>
          <w:hyperlink w:anchor="_Toc534801441" w:history="1">
            <w:r w:rsidR="009761AC" w:rsidRPr="003579C1">
              <w:rPr>
                <w:rStyle w:val="Hyperlink"/>
                <w:rFonts w:cs="Times New Roman"/>
                <w:spacing w:val="-1"/>
              </w:rPr>
              <w:t>Membership</w:t>
            </w:r>
            <w:r w:rsidR="009761AC" w:rsidRPr="003579C1">
              <w:rPr>
                <w:rStyle w:val="Hyperlink"/>
                <w:rFonts w:cs="Times New Roman"/>
                <w:spacing w:val="1"/>
              </w:rPr>
              <w:t xml:space="preserve"> </w:t>
            </w:r>
            <w:r w:rsidR="009761AC" w:rsidRPr="003579C1">
              <w:rPr>
                <w:rStyle w:val="Hyperlink"/>
                <w:rFonts w:cs="Times New Roman"/>
              </w:rPr>
              <w:t>of</w:t>
            </w:r>
            <w:r w:rsidR="009761AC" w:rsidRPr="003579C1">
              <w:rPr>
                <w:rStyle w:val="Hyperlink"/>
                <w:rFonts w:cs="Times New Roman"/>
                <w:spacing w:val="1"/>
              </w:rPr>
              <w:t xml:space="preserve"> </w:t>
            </w:r>
            <w:r w:rsidR="009761AC" w:rsidRPr="003579C1">
              <w:rPr>
                <w:rStyle w:val="Hyperlink"/>
                <w:rFonts w:cs="Times New Roman"/>
                <w:spacing w:val="-1"/>
              </w:rPr>
              <w:t xml:space="preserve">the </w:t>
            </w:r>
            <w:r w:rsidR="009761AC" w:rsidRPr="003579C1">
              <w:rPr>
                <w:rStyle w:val="Hyperlink"/>
                <w:rFonts w:cs="Times New Roman"/>
              </w:rPr>
              <w:t>IRB</w:t>
            </w:r>
            <w:r w:rsidR="009761AC">
              <w:rPr>
                <w:webHidden/>
              </w:rPr>
              <w:tab/>
            </w:r>
            <w:r w:rsidR="009761AC">
              <w:rPr>
                <w:webHidden/>
              </w:rPr>
              <w:fldChar w:fldCharType="begin"/>
            </w:r>
            <w:r w:rsidR="009761AC">
              <w:rPr>
                <w:webHidden/>
              </w:rPr>
              <w:instrText xml:space="preserve"> PAGEREF _Toc534801441 \h </w:instrText>
            </w:r>
            <w:r w:rsidR="009761AC">
              <w:rPr>
                <w:webHidden/>
              </w:rPr>
            </w:r>
            <w:r w:rsidR="009761AC">
              <w:rPr>
                <w:webHidden/>
              </w:rPr>
              <w:fldChar w:fldCharType="separate"/>
            </w:r>
            <w:r w:rsidR="009761AC">
              <w:rPr>
                <w:webHidden/>
              </w:rPr>
              <w:t>20</w:t>
            </w:r>
            <w:r w:rsidR="009761AC">
              <w:rPr>
                <w:webHidden/>
              </w:rPr>
              <w:fldChar w:fldCharType="end"/>
            </w:r>
          </w:hyperlink>
        </w:p>
        <w:p w14:paraId="447E4DEF" w14:textId="37B4C3B6" w:rsidR="009761AC" w:rsidRDefault="00000000" w:rsidP="00E31754">
          <w:pPr>
            <w:pStyle w:val="TOC1"/>
            <w:rPr>
              <w:rFonts w:eastAsiaTheme="minorEastAsia" w:cstheme="minorBidi"/>
              <w:sz w:val="24"/>
              <w:szCs w:val="24"/>
            </w:rPr>
          </w:pPr>
          <w:hyperlink w:anchor="_Toc534801442" w:history="1">
            <w:r w:rsidR="009761AC" w:rsidRPr="003579C1">
              <w:rPr>
                <w:rStyle w:val="Hyperlink"/>
                <w:rFonts w:cs="Times New Roman"/>
              </w:rPr>
              <w:t xml:space="preserve">Conflict of </w:t>
            </w:r>
            <w:r w:rsidR="009761AC" w:rsidRPr="003579C1">
              <w:rPr>
                <w:rStyle w:val="Hyperlink"/>
                <w:rFonts w:cs="Times New Roman"/>
                <w:spacing w:val="-1"/>
              </w:rPr>
              <w:t>Interest</w:t>
            </w:r>
            <w:r w:rsidR="009761AC">
              <w:rPr>
                <w:webHidden/>
              </w:rPr>
              <w:tab/>
            </w:r>
            <w:r w:rsidR="009761AC">
              <w:rPr>
                <w:webHidden/>
              </w:rPr>
              <w:fldChar w:fldCharType="begin"/>
            </w:r>
            <w:r w:rsidR="009761AC">
              <w:rPr>
                <w:webHidden/>
              </w:rPr>
              <w:instrText xml:space="preserve"> PAGEREF _Toc534801442 \h </w:instrText>
            </w:r>
            <w:r w:rsidR="009761AC">
              <w:rPr>
                <w:webHidden/>
              </w:rPr>
            </w:r>
            <w:r w:rsidR="009761AC">
              <w:rPr>
                <w:webHidden/>
              </w:rPr>
              <w:fldChar w:fldCharType="separate"/>
            </w:r>
            <w:r w:rsidR="009761AC">
              <w:rPr>
                <w:webHidden/>
              </w:rPr>
              <w:fldChar w:fldCharType="end"/>
            </w:r>
          </w:hyperlink>
          <w:r w:rsidR="005942EE">
            <w:t>22</w:t>
          </w:r>
        </w:p>
        <w:p w14:paraId="3C80A3E3" w14:textId="1A0994C6" w:rsidR="009761AC" w:rsidRDefault="00000000" w:rsidP="00E31754">
          <w:pPr>
            <w:pStyle w:val="TOC1"/>
            <w:rPr>
              <w:rFonts w:eastAsiaTheme="minorEastAsia" w:cstheme="minorBidi"/>
              <w:sz w:val="24"/>
              <w:szCs w:val="24"/>
            </w:rPr>
          </w:pPr>
          <w:hyperlink w:anchor="_Toc534801443" w:history="1">
            <w:r w:rsidR="009761AC" w:rsidRPr="003579C1">
              <w:rPr>
                <w:rStyle w:val="Hyperlink"/>
                <w:rFonts w:cs="Times New Roman"/>
                <w:spacing w:val="-1"/>
              </w:rPr>
              <w:t>Procedures</w:t>
            </w:r>
            <w:r w:rsidR="009761AC" w:rsidRPr="003579C1">
              <w:rPr>
                <w:rStyle w:val="Hyperlink"/>
                <w:rFonts w:cs="Times New Roman"/>
              </w:rPr>
              <w:t xml:space="preserve"> for</w:t>
            </w:r>
            <w:r w:rsidR="009761AC" w:rsidRPr="003579C1">
              <w:rPr>
                <w:rStyle w:val="Hyperlink"/>
                <w:rFonts w:cs="Times New Roman"/>
                <w:spacing w:val="-1"/>
              </w:rPr>
              <w:t xml:space="preserve"> Amendment</w:t>
            </w:r>
            <w:r w:rsidR="009761AC" w:rsidRPr="003579C1">
              <w:rPr>
                <w:rStyle w:val="Hyperlink"/>
                <w:rFonts w:cs="Times New Roman"/>
              </w:rPr>
              <w:t xml:space="preserve"> of IRB </w:t>
            </w:r>
            <w:r w:rsidR="009761AC" w:rsidRPr="003579C1">
              <w:rPr>
                <w:rStyle w:val="Hyperlink"/>
                <w:rFonts w:cs="Times New Roman"/>
                <w:spacing w:val="-1"/>
              </w:rPr>
              <w:t>Guidelines</w:t>
            </w:r>
            <w:r w:rsidR="009761AC">
              <w:rPr>
                <w:webHidden/>
              </w:rPr>
              <w:tab/>
            </w:r>
            <w:r w:rsidR="009761AC">
              <w:rPr>
                <w:webHidden/>
              </w:rPr>
              <w:fldChar w:fldCharType="begin"/>
            </w:r>
            <w:r w:rsidR="009761AC">
              <w:rPr>
                <w:webHidden/>
              </w:rPr>
              <w:instrText xml:space="preserve"> PAGEREF _Toc534801443 \h </w:instrText>
            </w:r>
            <w:r w:rsidR="009761AC">
              <w:rPr>
                <w:webHidden/>
              </w:rPr>
            </w:r>
            <w:r w:rsidR="009761AC">
              <w:rPr>
                <w:webHidden/>
              </w:rPr>
              <w:fldChar w:fldCharType="separate"/>
            </w:r>
            <w:r w:rsidR="009761AC">
              <w:rPr>
                <w:webHidden/>
              </w:rPr>
              <w:t>2</w:t>
            </w:r>
            <w:r w:rsidR="009761AC">
              <w:rPr>
                <w:webHidden/>
              </w:rPr>
              <w:fldChar w:fldCharType="end"/>
            </w:r>
          </w:hyperlink>
          <w:r w:rsidR="005942EE">
            <w:t>2</w:t>
          </w:r>
        </w:p>
        <w:p w14:paraId="2E1C220B" w14:textId="37665049" w:rsidR="009761AC" w:rsidRDefault="00000000" w:rsidP="00E31754">
          <w:pPr>
            <w:pStyle w:val="TOC1"/>
            <w:rPr>
              <w:rFonts w:eastAsiaTheme="minorEastAsia" w:cstheme="minorBidi"/>
              <w:sz w:val="24"/>
              <w:szCs w:val="24"/>
            </w:rPr>
          </w:pPr>
          <w:hyperlink w:anchor="_Toc534801444" w:history="1">
            <w:r w:rsidR="009761AC" w:rsidRPr="003579C1">
              <w:rPr>
                <w:rStyle w:val="Hyperlink"/>
              </w:rPr>
              <w:t>Guidelines for Compensating Research Participation</w:t>
            </w:r>
            <w:r w:rsidR="009761AC">
              <w:rPr>
                <w:webHidden/>
              </w:rPr>
              <w:tab/>
            </w:r>
            <w:r w:rsidR="009761AC">
              <w:rPr>
                <w:webHidden/>
              </w:rPr>
              <w:fldChar w:fldCharType="begin"/>
            </w:r>
            <w:r w:rsidR="009761AC">
              <w:rPr>
                <w:webHidden/>
              </w:rPr>
              <w:instrText xml:space="preserve"> PAGEREF _Toc534801444 \h </w:instrText>
            </w:r>
            <w:r w:rsidR="009761AC">
              <w:rPr>
                <w:webHidden/>
              </w:rPr>
            </w:r>
            <w:r w:rsidR="009761AC">
              <w:rPr>
                <w:webHidden/>
              </w:rPr>
              <w:fldChar w:fldCharType="separate"/>
            </w:r>
            <w:r w:rsidR="009761AC">
              <w:rPr>
                <w:webHidden/>
              </w:rPr>
              <w:t>2</w:t>
            </w:r>
            <w:r w:rsidR="009761AC">
              <w:rPr>
                <w:webHidden/>
              </w:rPr>
              <w:fldChar w:fldCharType="end"/>
            </w:r>
          </w:hyperlink>
          <w:r w:rsidR="005942EE">
            <w:t>2</w:t>
          </w:r>
        </w:p>
        <w:p w14:paraId="0852CD07" w14:textId="76AB68A7" w:rsidR="009761AC" w:rsidRDefault="00000000" w:rsidP="00E31754">
          <w:pPr>
            <w:pStyle w:val="TOC1"/>
            <w:rPr>
              <w:rFonts w:eastAsiaTheme="minorEastAsia" w:cstheme="minorBidi"/>
              <w:sz w:val="24"/>
              <w:szCs w:val="24"/>
            </w:rPr>
          </w:pPr>
          <w:hyperlink w:anchor="_Toc534801445" w:history="1">
            <w:r w:rsidR="009761AC" w:rsidRPr="003579C1">
              <w:rPr>
                <w:rStyle w:val="Hyperlink"/>
              </w:rPr>
              <w:t xml:space="preserve">Assumption </w:t>
            </w:r>
            <w:r w:rsidR="00E31754">
              <w:rPr>
                <w:rStyle w:val="Hyperlink"/>
              </w:rPr>
              <w:t>University</w:t>
            </w:r>
            <w:r w:rsidR="009761AC" w:rsidRPr="003579C1">
              <w:rPr>
                <w:rStyle w:val="Hyperlink"/>
              </w:rPr>
              <w:t xml:space="preserve"> Misconduct in Research Policy</w:t>
            </w:r>
            <w:r w:rsidR="009761AC">
              <w:rPr>
                <w:webHidden/>
              </w:rPr>
              <w:tab/>
            </w:r>
            <w:r w:rsidR="009761AC">
              <w:rPr>
                <w:webHidden/>
              </w:rPr>
              <w:fldChar w:fldCharType="begin"/>
            </w:r>
            <w:r w:rsidR="009761AC">
              <w:rPr>
                <w:webHidden/>
              </w:rPr>
              <w:instrText xml:space="preserve"> PAGEREF _Toc534801445 \h </w:instrText>
            </w:r>
            <w:r w:rsidR="009761AC">
              <w:rPr>
                <w:webHidden/>
              </w:rPr>
            </w:r>
            <w:r w:rsidR="009761AC">
              <w:rPr>
                <w:webHidden/>
              </w:rPr>
              <w:fldChar w:fldCharType="separate"/>
            </w:r>
            <w:r w:rsidR="009761AC">
              <w:rPr>
                <w:webHidden/>
              </w:rPr>
              <w:t>2</w:t>
            </w:r>
            <w:r w:rsidR="009761AC">
              <w:rPr>
                <w:webHidden/>
              </w:rPr>
              <w:fldChar w:fldCharType="end"/>
            </w:r>
          </w:hyperlink>
          <w:r w:rsidR="005942EE">
            <w:t>5</w:t>
          </w:r>
        </w:p>
        <w:p w14:paraId="6B902E87" w14:textId="6E55E623" w:rsidR="009761AC" w:rsidRDefault="00000000" w:rsidP="00E31754">
          <w:pPr>
            <w:pStyle w:val="TOC1"/>
            <w:rPr>
              <w:rFonts w:eastAsiaTheme="minorEastAsia" w:cstheme="minorBidi"/>
              <w:sz w:val="24"/>
              <w:szCs w:val="24"/>
            </w:rPr>
          </w:pPr>
          <w:hyperlink w:anchor="_Toc534801446" w:history="1">
            <w:r w:rsidR="009761AC" w:rsidRPr="003579C1">
              <w:rPr>
                <w:rStyle w:val="Hyperlink"/>
              </w:rPr>
              <w:t>SONA Systems</w:t>
            </w:r>
            <w:r w:rsidR="009761AC">
              <w:rPr>
                <w:webHidden/>
              </w:rPr>
              <w:tab/>
            </w:r>
            <w:r w:rsidR="009761AC">
              <w:rPr>
                <w:webHidden/>
              </w:rPr>
              <w:fldChar w:fldCharType="begin"/>
            </w:r>
            <w:r w:rsidR="009761AC">
              <w:rPr>
                <w:webHidden/>
              </w:rPr>
              <w:instrText xml:space="preserve"> PAGEREF _Toc534801446 \h </w:instrText>
            </w:r>
            <w:r w:rsidR="009761AC">
              <w:rPr>
                <w:webHidden/>
              </w:rPr>
            </w:r>
            <w:r w:rsidR="009761AC">
              <w:rPr>
                <w:webHidden/>
              </w:rPr>
              <w:fldChar w:fldCharType="separate"/>
            </w:r>
            <w:r w:rsidR="009761AC">
              <w:rPr>
                <w:webHidden/>
              </w:rPr>
              <w:t>2</w:t>
            </w:r>
            <w:r w:rsidR="009761AC">
              <w:rPr>
                <w:webHidden/>
              </w:rPr>
              <w:fldChar w:fldCharType="end"/>
            </w:r>
          </w:hyperlink>
          <w:r w:rsidR="005942EE">
            <w:t>9</w:t>
          </w:r>
        </w:p>
        <w:p w14:paraId="1555D899" w14:textId="7759032C" w:rsidR="009761AC" w:rsidRDefault="00000000" w:rsidP="00E31754">
          <w:pPr>
            <w:pStyle w:val="TOC1"/>
            <w:rPr>
              <w:rFonts w:eastAsiaTheme="minorEastAsia" w:cstheme="minorBidi"/>
              <w:sz w:val="24"/>
              <w:szCs w:val="24"/>
            </w:rPr>
          </w:pPr>
          <w:hyperlink w:anchor="_Toc534801447" w:history="1">
            <w:r w:rsidR="009761AC" w:rsidRPr="003579C1">
              <w:rPr>
                <w:rStyle w:val="Hyperlink"/>
              </w:rPr>
              <w:t xml:space="preserve">Underage </w:t>
            </w:r>
            <w:r w:rsidR="005942EE">
              <w:rPr>
                <w:rStyle w:val="Hyperlink"/>
              </w:rPr>
              <w:t>UNIVERSITY</w:t>
            </w:r>
            <w:r w:rsidR="009761AC" w:rsidRPr="003579C1">
              <w:rPr>
                <w:rStyle w:val="Hyperlink"/>
              </w:rPr>
              <w:t xml:space="preserve"> Participants</w:t>
            </w:r>
            <w:r w:rsidR="009761AC">
              <w:rPr>
                <w:webHidden/>
              </w:rPr>
              <w:tab/>
            </w:r>
          </w:hyperlink>
          <w:r w:rsidR="005942EE">
            <w:t>31</w:t>
          </w:r>
        </w:p>
        <w:p w14:paraId="19631A42" w14:textId="190D1E31" w:rsidR="009761AC" w:rsidRDefault="00000000" w:rsidP="00E31754">
          <w:pPr>
            <w:pStyle w:val="TOC1"/>
            <w:rPr>
              <w:rFonts w:eastAsiaTheme="minorEastAsia" w:cstheme="minorBidi"/>
              <w:sz w:val="24"/>
              <w:szCs w:val="24"/>
            </w:rPr>
          </w:pPr>
          <w:hyperlink w:anchor="_Toc534801448" w:history="1">
            <w:r w:rsidR="009761AC" w:rsidRPr="003579C1">
              <w:rPr>
                <w:rStyle w:val="Hyperlink"/>
                <w:spacing w:val="-1"/>
              </w:rPr>
              <w:t>APPENDIX</w:t>
            </w:r>
            <w:r w:rsidR="009761AC" w:rsidRPr="003579C1">
              <w:rPr>
                <w:rStyle w:val="Hyperlink"/>
              </w:rPr>
              <w:t xml:space="preserve"> </w:t>
            </w:r>
            <w:r w:rsidR="009761AC" w:rsidRPr="003579C1">
              <w:rPr>
                <w:rStyle w:val="Hyperlink"/>
                <w:spacing w:val="-1"/>
              </w:rPr>
              <w:t>A:</w:t>
            </w:r>
            <w:r w:rsidR="009761AC" w:rsidRPr="003579C1">
              <w:rPr>
                <w:rStyle w:val="Hyperlink"/>
              </w:rPr>
              <w:t xml:space="preserve"> </w:t>
            </w:r>
            <w:r w:rsidR="005942EE">
              <w:rPr>
                <w:rStyle w:val="Hyperlink"/>
              </w:rPr>
              <w:t xml:space="preserve"> </w:t>
            </w:r>
            <w:r w:rsidR="009761AC" w:rsidRPr="003579C1">
              <w:rPr>
                <w:rStyle w:val="Hyperlink"/>
                <w:spacing w:val="-2"/>
              </w:rPr>
              <w:t xml:space="preserve">IRB </w:t>
            </w:r>
            <w:r w:rsidR="009761AC" w:rsidRPr="003579C1">
              <w:rPr>
                <w:rStyle w:val="Hyperlink"/>
                <w:spacing w:val="-1"/>
              </w:rPr>
              <w:t>Application</w:t>
            </w:r>
            <w:r w:rsidR="009761AC">
              <w:rPr>
                <w:webHidden/>
              </w:rPr>
              <w:tab/>
            </w:r>
            <w:r w:rsidR="009761AC">
              <w:rPr>
                <w:webHidden/>
              </w:rPr>
              <w:fldChar w:fldCharType="begin"/>
            </w:r>
            <w:r w:rsidR="009761AC">
              <w:rPr>
                <w:webHidden/>
              </w:rPr>
              <w:instrText xml:space="preserve"> PAGEREF _Toc534801448 \h </w:instrText>
            </w:r>
            <w:r w:rsidR="009761AC">
              <w:rPr>
                <w:webHidden/>
              </w:rPr>
            </w:r>
            <w:r w:rsidR="009761AC">
              <w:rPr>
                <w:webHidden/>
              </w:rPr>
              <w:fldChar w:fldCharType="separate"/>
            </w:r>
            <w:r w:rsidR="009761AC">
              <w:rPr>
                <w:webHidden/>
              </w:rPr>
              <w:t>3</w:t>
            </w:r>
            <w:r w:rsidR="009761AC">
              <w:rPr>
                <w:webHidden/>
              </w:rPr>
              <w:fldChar w:fldCharType="end"/>
            </w:r>
          </w:hyperlink>
          <w:r w:rsidR="005942EE">
            <w:t>2</w:t>
          </w:r>
        </w:p>
        <w:p w14:paraId="09F3240E" w14:textId="2A805A18" w:rsidR="009761AC" w:rsidRDefault="00000000" w:rsidP="00E31754">
          <w:pPr>
            <w:pStyle w:val="TOC1"/>
          </w:pPr>
          <w:hyperlink w:anchor="_Toc534801449" w:history="1">
            <w:r w:rsidR="009761AC" w:rsidRPr="003579C1">
              <w:rPr>
                <w:rStyle w:val="Hyperlink"/>
                <w:rFonts w:cs="Times New Roman"/>
                <w:spacing w:val="-1"/>
              </w:rPr>
              <w:t>APPENDIX</w:t>
            </w:r>
            <w:r w:rsidR="009761AC" w:rsidRPr="003579C1">
              <w:rPr>
                <w:rStyle w:val="Hyperlink"/>
                <w:rFonts w:cs="Times New Roman"/>
                <w:spacing w:val="-5"/>
              </w:rPr>
              <w:t xml:space="preserve"> </w:t>
            </w:r>
            <w:r w:rsidR="005942EE">
              <w:rPr>
                <w:rStyle w:val="Hyperlink"/>
                <w:rFonts w:cs="Times New Roman"/>
                <w:spacing w:val="-2"/>
              </w:rPr>
              <w:t>B</w:t>
            </w:r>
            <w:r w:rsidR="009761AC" w:rsidRPr="003579C1">
              <w:rPr>
                <w:rStyle w:val="Hyperlink"/>
                <w:rFonts w:cs="Times New Roman"/>
                <w:spacing w:val="-2"/>
              </w:rPr>
              <w:t>:</w:t>
            </w:r>
            <w:r w:rsidR="005942EE">
              <w:rPr>
                <w:rStyle w:val="Hyperlink"/>
                <w:rFonts w:cs="Times New Roman"/>
                <w:spacing w:val="52"/>
              </w:rPr>
              <w:t xml:space="preserve"> </w:t>
            </w:r>
            <w:r w:rsidR="009761AC" w:rsidRPr="003579C1">
              <w:rPr>
                <w:rStyle w:val="Hyperlink"/>
                <w:rFonts w:cs="Times New Roman"/>
              </w:rPr>
              <w:t>Sample</w:t>
            </w:r>
            <w:r w:rsidR="009761AC" w:rsidRPr="003579C1">
              <w:rPr>
                <w:rStyle w:val="Hyperlink"/>
                <w:rFonts w:cs="Times New Roman"/>
                <w:spacing w:val="-3"/>
              </w:rPr>
              <w:t xml:space="preserve"> </w:t>
            </w:r>
            <w:r w:rsidR="009761AC" w:rsidRPr="003579C1">
              <w:rPr>
                <w:rStyle w:val="Hyperlink"/>
                <w:rFonts w:cs="Times New Roman"/>
                <w:spacing w:val="-1"/>
              </w:rPr>
              <w:t>Informed</w:t>
            </w:r>
            <w:r w:rsidR="009761AC" w:rsidRPr="003579C1">
              <w:rPr>
                <w:rStyle w:val="Hyperlink"/>
                <w:rFonts w:cs="Times New Roman"/>
                <w:spacing w:val="-4"/>
              </w:rPr>
              <w:t xml:space="preserve"> </w:t>
            </w:r>
            <w:r w:rsidR="009761AC" w:rsidRPr="003579C1">
              <w:rPr>
                <w:rStyle w:val="Hyperlink"/>
                <w:rFonts w:cs="Times New Roman"/>
              </w:rPr>
              <w:t>Consent</w:t>
            </w:r>
            <w:r w:rsidR="009761AC" w:rsidRPr="003579C1">
              <w:rPr>
                <w:rStyle w:val="Hyperlink"/>
                <w:rFonts w:cs="Times New Roman"/>
                <w:spacing w:val="-4"/>
              </w:rPr>
              <w:t xml:space="preserve"> </w:t>
            </w:r>
            <w:r w:rsidR="009761AC" w:rsidRPr="003579C1">
              <w:rPr>
                <w:rStyle w:val="Hyperlink"/>
                <w:rFonts w:cs="Times New Roman"/>
              </w:rPr>
              <w:t>Form</w:t>
            </w:r>
            <w:r w:rsidR="009761AC">
              <w:rPr>
                <w:webHidden/>
              </w:rPr>
              <w:tab/>
            </w:r>
            <w:r w:rsidR="009761AC">
              <w:rPr>
                <w:webHidden/>
              </w:rPr>
              <w:fldChar w:fldCharType="begin"/>
            </w:r>
            <w:r w:rsidR="009761AC">
              <w:rPr>
                <w:webHidden/>
              </w:rPr>
              <w:instrText xml:space="preserve"> PAGEREF _Toc534801449 \h </w:instrText>
            </w:r>
            <w:r w:rsidR="009761AC">
              <w:rPr>
                <w:webHidden/>
              </w:rPr>
            </w:r>
            <w:r w:rsidR="009761AC">
              <w:rPr>
                <w:webHidden/>
              </w:rPr>
              <w:fldChar w:fldCharType="separate"/>
            </w:r>
            <w:r w:rsidR="009761AC">
              <w:rPr>
                <w:webHidden/>
              </w:rPr>
              <w:t>36</w:t>
            </w:r>
            <w:r w:rsidR="009761AC">
              <w:rPr>
                <w:webHidden/>
              </w:rPr>
              <w:fldChar w:fldCharType="end"/>
            </w:r>
          </w:hyperlink>
        </w:p>
        <w:p w14:paraId="21130A56" w14:textId="555D7D63" w:rsidR="005942EE" w:rsidRPr="005942EE" w:rsidRDefault="005942EE" w:rsidP="005942EE">
          <w:pPr>
            <w:rPr>
              <w:rFonts w:asciiTheme="minorHAnsi" w:hAnsiTheme="minorHAnsi" w:cstheme="minorHAnsi"/>
              <w:b/>
              <w:bCs/>
              <w:sz w:val="20"/>
              <w:szCs w:val="20"/>
            </w:rPr>
          </w:pPr>
          <w:r>
            <w:rPr>
              <w:rFonts w:asciiTheme="minorHAnsi" w:hAnsiTheme="minorHAnsi" w:cstheme="minorHAnsi"/>
              <w:b/>
              <w:bCs/>
              <w:sz w:val="20"/>
              <w:szCs w:val="20"/>
            </w:rPr>
            <w:t>APPENDIX C:  SAMPLE BROAD INFORMED CONSENT FORM ………………………………………………………………………</w:t>
          </w:r>
          <w:proofErr w:type="gramStart"/>
          <w:r>
            <w:rPr>
              <w:rFonts w:asciiTheme="minorHAnsi" w:hAnsiTheme="minorHAnsi" w:cstheme="minorHAnsi"/>
              <w:b/>
              <w:bCs/>
              <w:sz w:val="20"/>
              <w:szCs w:val="20"/>
            </w:rPr>
            <w:t>…..</w:t>
          </w:r>
          <w:proofErr w:type="gramEnd"/>
          <w:r>
            <w:rPr>
              <w:rFonts w:asciiTheme="minorHAnsi" w:hAnsiTheme="minorHAnsi" w:cstheme="minorHAnsi"/>
              <w:b/>
              <w:bCs/>
              <w:sz w:val="20"/>
              <w:szCs w:val="20"/>
            </w:rPr>
            <w:t xml:space="preserve"> 38</w:t>
          </w:r>
        </w:p>
        <w:p w14:paraId="4FBAEAE7" w14:textId="46935D03" w:rsidR="009761AC" w:rsidRDefault="00000000" w:rsidP="00E31754">
          <w:pPr>
            <w:pStyle w:val="TOC1"/>
            <w:rPr>
              <w:rFonts w:eastAsiaTheme="minorEastAsia" w:cstheme="minorBidi"/>
              <w:sz w:val="24"/>
              <w:szCs w:val="24"/>
            </w:rPr>
          </w:pPr>
          <w:hyperlink w:anchor="_Toc534801450" w:history="1">
            <w:r w:rsidR="009761AC" w:rsidRPr="003579C1">
              <w:rPr>
                <w:rStyle w:val="Hyperlink"/>
                <w:spacing w:val="-1"/>
              </w:rPr>
              <w:t>APPENDIX D: Continuing Review Form</w:t>
            </w:r>
            <w:r w:rsidR="009761AC">
              <w:rPr>
                <w:webHidden/>
              </w:rPr>
              <w:tab/>
            </w:r>
          </w:hyperlink>
          <w:r w:rsidR="005942EE">
            <w:t>41</w:t>
          </w:r>
        </w:p>
        <w:p w14:paraId="50D27423" w14:textId="01C0F098" w:rsidR="009761AC" w:rsidRPr="00E31754" w:rsidRDefault="00000000" w:rsidP="00E31754">
          <w:pPr>
            <w:pStyle w:val="TOC1"/>
            <w:rPr>
              <w:rFonts w:eastAsiaTheme="minorEastAsia"/>
              <w:sz w:val="24"/>
              <w:szCs w:val="24"/>
            </w:rPr>
          </w:pPr>
          <w:hyperlink w:anchor="_Toc534801451" w:history="1">
            <w:r w:rsidR="009761AC" w:rsidRPr="00E31754">
              <w:rPr>
                <w:rStyle w:val="Hyperlink"/>
              </w:rPr>
              <w:t>APPENDIX E: Closeout Form</w:t>
            </w:r>
            <w:r w:rsidR="009761AC" w:rsidRPr="00E31754">
              <w:rPr>
                <w:webHidden/>
              </w:rPr>
              <w:tab/>
            </w:r>
            <w:r w:rsidR="009761AC" w:rsidRPr="00E31754">
              <w:rPr>
                <w:webHidden/>
              </w:rPr>
              <w:fldChar w:fldCharType="begin"/>
            </w:r>
            <w:r w:rsidR="009761AC" w:rsidRPr="00E31754">
              <w:rPr>
                <w:webHidden/>
              </w:rPr>
              <w:instrText xml:space="preserve"> PAGEREF _Toc534801451 \h </w:instrText>
            </w:r>
            <w:r w:rsidR="009761AC" w:rsidRPr="00E31754">
              <w:rPr>
                <w:webHidden/>
              </w:rPr>
            </w:r>
            <w:r w:rsidR="009761AC" w:rsidRPr="00E31754">
              <w:rPr>
                <w:webHidden/>
              </w:rPr>
              <w:fldChar w:fldCharType="separate"/>
            </w:r>
            <w:r w:rsidR="009761AC" w:rsidRPr="00E31754">
              <w:rPr>
                <w:webHidden/>
              </w:rPr>
              <w:t>4</w:t>
            </w:r>
            <w:r w:rsidR="009761AC" w:rsidRPr="00E31754">
              <w:rPr>
                <w:webHidden/>
              </w:rPr>
              <w:fldChar w:fldCharType="end"/>
            </w:r>
          </w:hyperlink>
          <w:r w:rsidR="005942EE">
            <w:t>3</w:t>
          </w:r>
        </w:p>
        <w:p w14:paraId="34BE42D9" w14:textId="1A57FCEC" w:rsidR="009761AC" w:rsidRDefault="00000000" w:rsidP="00E31754">
          <w:pPr>
            <w:pStyle w:val="TOC1"/>
            <w:rPr>
              <w:rFonts w:eastAsiaTheme="minorEastAsia" w:cstheme="minorBidi"/>
              <w:sz w:val="24"/>
              <w:szCs w:val="24"/>
            </w:rPr>
          </w:pPr>
          <w:hyperlink w:anchor="_Toc534801452" w:history="1">
            <w:r w:rsidR="009761AC" w:rsidRPr="003579C1">
              <w:rPr>
                <w:rStyle w:val="Hyperlink"/>
                <w:rFonts w:cs="Times New Roman"/>
              </w:rPr>
              <w:t>Appendix F: External IRB Approval Form</w:t>
            </w:r>
            <w:r w:rsidR="009761AC">
              <w:rPr>
                <w:webHidden/>
              </w:rPr>
              <w:tab/>
            </w:r>
            <w:r w:rsidR="009761AC">
              <w:rPr>
                <w:webHidden/>
              </w:rPr>
              <w:fldChar w:fldCharType="begin"/>
            </w:r>
            <w:r w:rsidR="009761AC">
              <w:rPr>
                <w:webHidden/>
              </w:rPr>
              <w:instrText xml:space="preserve"> PAGEREF _Toc534801452 \h </w:instrText>
            </w:r>
            <w:r w:rsidR="009761AC">
              <w:rPr>
                <w:webHidden/>
              </w:rPr>
            </w:r>
            <w:r w:rsidR="009761AC">
              <w:rPr>
                <w:webHidden/>
              </w:rPr>
              <w:fldChar w:fldCharType="separate"/>
            </w:r>
            <w:r w:rsidR="009761AC">
              <w:rPr>
                <w:webHidden/>
              </w:rPr>
              <w:t>4</w:t>
            </w:r>
            <w:r w:rsidR="009761AC">
              <w:rPr>
                <w:webHidden/>
              </w:rPr>
              <w:fldChar w:fldCharType="end"/>
            </w:r>
          </w:hyperlink>
          <w:r w:rsidR="005942EE">
            <w:t>4</w:t>
          </w:r>
        </w:p>
        <w:p w14:paraId="02175A66" w14:textId="4814DC90" w:rsidR="009761AC" w:rsidRDefault="00000000" w:rsidP="00E31754">
          <w:pPr>
            <w:pStyle w:val="TOC1"/>
            <w:rPr>
              <w:rFonts w:eastAsiaTheme="minorEastAsia" w:cstheme="minorBidi"/>
              <w:sz w:val="24"/>
              <w:szCs w:val="24"/>
            </w:rPr>
          </w:pPr>
          <w:hyperlink w:anchor="_Toc534801453" w:history="1">
            <w:r w:rsidR="009761AC" w:rsidRPr="003579C1">
              <w:rPr>
                <w:rStyle w:val="Hyperlink"/>
                <w:rFonts w:cs="Times New Roman"/>
              </w:rPr>
              <w:t>Appendix G: Under 18 Parental Assent Form</w:t>
            </w:r>
            <w:r w:rsidR="009761AC">
              <w:rPr>
                <w:webHidden/>
              </w:rPr>
              <w:tab/>
            </w:r>
            <w:r w:rsidR="009761AC">
              <w:rPr>
                <w:webHidden/>
              </w:rPr>
              <w:fldChar w:fldCharType="begin"/>
            </w:r>
            <w:r w:rsidR="009761AC">
              <w:rPr>
                <w:webHidden/>
              </w:rPr>
              <w:instrText xml:space="preserve"> PAGEREF _Toc534801453 \h </w:instrText>
            </w:r>
            <w:r w:rsidR="009761AC">
              <w:rPr>
                <w:webHidden/>
              </w:rPr>
            </w:r>
            <w:r w:rsidR="009761AC">
              <w:rPr>
                <w:webHidden/>
              </w:rPr>
              <w:fldChar w:fldCharType="separate"/>
            </w:r>
            <w:r w:rsidR="009761AC">
              <w:rPr>
                <w:webHidden/>
              </w:rPr>
              <w:t>4</w:t>
            </w:r>
            <w:r w:rsidR="009761AC">
              <w:rPr>
                <w:webHidden/>
              </w:rPr>
              <w:fldChar w:fldCharType="end"/>
            </w:r>
          </w:hyperlink>
          <w:r w:rsidR="005942EE">
            <w:t>5</w:t>
          </w:r>
        </w:p>
        <w:p w14:paraId="54F3AD2E" w14:textId="355F1FB8" w:rsidR="009761AC" w:rsidRDefault="00000000" w:rsidP="00E31754">
          <w:pPr>
            <w:pStyle w:val="TOC1"/>
            <w:rPr>
              <w:rFonts w:eastAsiaTheme="minorEastAsia" w:cstheme="minorBidi"/>
              <w:sz w:val="24"/>
              <w:szCs w:val="24"/>
            </w:rPr>
          </w:pPr>
          <w:hyperlink w:anchor="_Toc534801454" w:history="1">
            <w:r w:rsidR="009761AC" w:rsidRPr="003579C1">
              <w:rPr>
                <w:rStyle w:val="Hyperlink"/>
                <w:rFonts w:cs="Times New Roman"/>
              </w:rPr>
              <w:t>Appendix H: Gift Card Approval Form</w:t>
            </w:r>
            <w:r w:rsidR="009761AC">
              <w:rPr>
                <w:webHidden/>
              </w:rPr>
              <w:tab/>
            </w:r>
            <w:r w:rsidR="009761AC">
              <w:rPr>
                <w:webHidden/>
              </w:rPr>
              <w:fldChar w:fldCharType="begin"/>
            </w:r>
            <w:r w:rsidR="009761AC">
              <w:rPr>
                <w:webHidden/>
              </w:rPr>
              <w:instrText xml:space="preserve"> PAGEREF _Toc534801454 \h </w:instrText>
            </w:r>
            <w:r w:rsidR="009761AC">
              <w:rPr>
                <w:webHidden/>
              </w:rPr>
            </w:r>
            <w:r w:rsidR="009761AC">
              <w:rPr>
                <w:webHidden/>
              </w:rPr>
              <w:fldChar w:fldCharType="separate"/>
            </w:r>
            <w:r w:rsidR="009761AC">
              <w:rPr>
                <w:webHidden/>
              </w:rPr>
              <w:t>4</w:t>
            </w:r>
            <w:r w:rsidR="009761AC">
              <w:rPr>
                <w:webHidden/>
              </w:rPr>
              <w:fldChar w:fldCharType="end"/>
            </w:r>
          </w:hyperlink>
          <w:r w:rsidR="005942EE">
            <w:t>7</w:t>
          </w:r>
        </w:p>
        <w:p w14:paraId="4789481A" w14:textId="33EC8BE8" w:rsidR="004E4235" w:rsidRDefault="004E4235">
          <w:r>
            <w:rPr>
              <w:b/>
              <w:bCs/>
              <w:noProof/>
            </w:rPr>
            <w:fldChar w:fldCharType="end"/>
          </w:r>
        </w:p>
      </w:sdtContent>
    </w:sdt>
    <w:p w14:paraId="6F24FF4B" w14:textId="77777777" w:rsidR="003D72D7" w:rsidRPr="00771932" w:rsidRDefault="003D72D7">
      <w:pPr>
        <w:spacing w:line="263" w:lineRule="exact"/>
        <w:rPr>
          <w:rFonts w:eastAsia="Times New Roman"/>
        </w:rPr>
        <w:sectPr w:rsidR="003D72D7" w:rsidRPr="00771932" w:rsidSect="007425D5">
          <w:footerReference w:type="default" r:id="rId8"/>
          <w:type w:val="continuous"/>
          <w:pgSz w:w="12240" w:h="15840"/>
          <w:pgMar w:top="1400" w:right="1720" w:bottom="1240" w:left="1280" w:header="720" w:footer="1047" w:gutter="0"/>
          <w:cols w:space="720"/>
        </w:sectPr>
      </w:pPr>
    </w:p>
    <w:p w14:paraId="7962C505" w14:textId="77777777" w:rsidR="003D72D7" w:rsidRPr="00771932" w:rsidRDefault="003D72D7">
      <w:pPr>
        <w:rPr>
          <w:rFonts w:eastAsia="Times New Roman"/>
          <w:b/>
          <w:bCs/>
        </w:rPr>
      </w:pPr>
    </w:p>
    <w:p w14:paraId="5D2D5CDB" w14:textId="77777777" w:rsidR="003D72D7" w:rsidRPr="00771932" w:rsidRDefault="003D72D7">
      <w:pPr>
        <w:spacing w:before="5"/>
        <w:rPr>
          <w:rFonts w:eastAsia="Times New Roman"/>
          <w:b/>
          <w:bCs/>
        </w:rPr>
      </w:pPr>
    </w:p>
    <w:p w14:paraId="30502A22" w14:textId="77777777" w:rsidR="003D72D7" w:rsidRPr="00771932" w:rsidRDefault="009237C5" w:rsidP="009C70EC">
      <w:pPr>
        <w:pStyle w:val="Heading1"/>
        <w:rPr>
          <w:rFonts w:cs="Times New Roman"/>
          <w:b w:val="0"/>
          <w:bCs w:val="0"/>
        </w:rPr>
      </w:pPr>
      <w:bookmarkStart w:id="0" w:name="_Toc534801416"/>
      <w:r w:rsidRPr="00771932">
        <w:rPr>
          <w:rFonts w:cs="Times New Roman"/>
          <w:spacing w:val="-1"/>
        </w:rPr>
        <w:t>General</w:t>
      </w:r>
      <w:r w:rsidRPr="00771932">
        <w:rPr>
          <w:rFonts w:cs="Times New Roman"/>
        </w:rPr>
        <w:t xml:space="preserve"> </w:t>
      </w:r>
      <w:r w:rsidRPr="00771932">
        <w:rPr>
          <w:rFonts w:cs="Times New Roman"/>
          <w:spacing w:val="-1"/>
        </w:rPr>
        <w:t>Guidelines</w:t>
      </w:r>
      <w:bookmarkEnd w:id="0"/>
    </w:p>
    <w:p w14:paraId="0E6D1566" w14:textId="50BCDE31" w:rsidR="003D72D7" w:rsidRPr="00771932" w:rsidRDefault="009237C5" w:rsidP="00020ECD">
      <w:pPr>
        <w:pStyle w:val="BodyText"/>
        <w:ind w:left="144" w:right="144"/>
        <w:rPr>
          <w:rFonts w:cs="Times New Roman"/>
        </w:rPr>
      </w:pPr>
      <w:r w:rsidRPr="00771932">
        <w:rPr>
          <w:rFonts w:cs="Times New Roman"/>
          <w:spacing w:val="-1"/>
        </w:rPr>
        <w:t>Research</w:t>
      </w:r>
      <w:r w:rsidRPr="00771932">
        <w:rPr>
          <w:rFonts w:cs="Times New Roman"/>
        </w:rPr>
        <w:t xml:space="preserve"> involving</w:t>
      </w:r>
      <w:r w:rsidRPr="00771932">
        <w:rPr>
          <w:rFonts w:cs="Times New Roman"/>
          <w:spacing w:val="-3"/>
        </w:rPr>
        <w:t xml:space="preserve"> </w:t>
      </w:r>
      <w:r w:rsidRPr="00771932">
        <w:rPr>
          <w:rFonts w:cs="Times New Roman"/>
        </w:rPr>
        <w:t xml:space="preserve">human </w:t>
      </w:r>
      <w:r w:rsidRPr="00771932">
        <w:rPr>
          <w:rFonts w:cs="Times New Roman"/>
          <w:spacing w:val="-1"/>
        </w:rPr>
        <w:t>beings</w:t>
      </w:r>
      <w:r w:rsidRPr="00771932">
        <w:rPr>
          <w:rFonts w:cs="Times New Roman"/>
          <w:spacing w:val="4"/>
        </w:rPr>
        <w:t xml:space="preserve"> </w:t>
      </w:r>
      <w:r w:rsidRPr="00771932">
        <w:rPr>
          <w:rFonts w:cs="Times New Roman"/>
          <w:spacing w:val="-1"/>
        </w:rPr>
        <w:t>as</w:t>
      </w:r>
      <w:r w:rsidRPr="00771932">
        <w:rPr>
          <w:rFonts w:cs="Times New Roman"/>
        </w:rPr>
        <w:t xml:space="preserve"> </w:t>
      </w:r>
      <w:r w:rsidRPr="00771932">
        <w:rPr>
          <w:rFonts w:cs="Times New Roman"/>
          <w:spacing w:val="-1"/>
        </w:rPr>
        <w:t>subjects</w:t>
      </w:r>
      <w:r w:rsidRPr="00771932">
        <w:rPr>
          <w:rFonts w:cs="Times New Roman"/>
        </w:rPr>
        <w:t xml:space="preserve"> </w:t>
      </w:r>
      <w:r w:rsidRPr="00771932">
        <w:rPr>
          <w:rFonts w:cs="Times New Roman"/>
          <w:spacing w:val="-1"/>
        </w:rPr>
        <w:t>and</w:t>
      </w:r>
      <w:r w:rsidRPr="00771932">
        <w:rPr>
          <w:rFonts w:cs="Times New Roman"/>
          <w:spacing w:val="2"/>
        </w:rPr>
        <w:t xml:space="preserve"> </w:t>
      </w:r>
      <w:r w:rsidRPr="00771932">
        <w:rPr>
          <w:rFonts w:cs="Times New Roman"/>
          <w:spacing w:val="-1"/>
        </w:rPr>
        <w:t>having</w:t>
      </w:r>
      <w:r w:rsidRPr="00771932">
        <w:rPr>
          <w:rFonts w:cs="Times New Roman"/>
        </w:rPr>
        <w:t xml:space="preserve"> </w:t>
      </w:r>
      <w:r w:rsidRPr="00771932">
        <w:rPr>
          <w:rFonts w:cs="Times New Roman"/>
          <w:spacing w:val="1"/>
        </w:rPr>
        <w:t>any</w:t>
      </w:r>
      <w:r w:rsidRPr="00771932">
        <w:rPr>
          <w:rFonts w:cs="Times New Roman"/>
          <w:spacing w:val="-5"/>
        </w:rPr>
        <w:t xml:space="preserve"> </w:t>
      </w:r>
      <w:r w:rsidRPr="00771932">
        <w:rPr>
          <w:rFonts w:cs="Times New Roman"/>
        </w:rPr>
        <w:t>of the</w:t>
      </w:r>
      <w:r w:rsidRPr="00771932">
        <w:rPr>
          <w:rFonts w:cs="Times New Roman"/>
          <w:spacing w:val="-2"/>
        </w:rPr>
        <w:t xml:space="preserve"> </w:t>
      </w:r>
      <w:r w:rsidRPr="00771932">
        <w:rPr>
          <w:rFonts w:cs="Times New Roman"/>
        </w:rPr>
        <w:t>following</w:t>
      </w:r>
      <w:r w:rsidRPr="00771932">
        <w:rPr>
          <w:rFonts w:cs="Times New Roman"/>
          <w:spacing w:val="-3"/>
        </w:rPr>
        <w:t xml:space="preserve"> </w:t>
      </w:r>
      <w:r w:rsidRPr="00771932">
        <w:rPr>
          <w:rFonts w:cs="Times New Roman"/>
          <w:spacing w:val="-1"/>
        </w:rPr>
        <w:t>attributes</w:t>
      </w:r>
      <w:r w:rsidRPr="00771932">
        <w:rPr>
          <w:rFonts w:cs="Times New Roman"/>
        </w:rPr>
        <w:t xml:space="preserve"> shall not</w:t>
      </w:r>
      <w:r w:rsidRPr="00771932">
        <w:rPr>
          <w:rFonts w:cs="Times New Roman"/>
          <w:spacing w:val="65"/>
        </w:rPr>
        <w:t xml:space="preserve"> </w:t>
      </w:r>
      <w:r w:rsidRPr="00771932">
        <w:rPr>
          <w:rFonts w:cs="Times New Roman"/>
        </w:rPr>
        <w:t>be</w:t>
      </w:r>
      <w:r w:rsidRPr="00771932">
        <w:rPr>
          <w:rFonts w:cs="Times New Roman"/>
          <w:spacing w:val="-1"/>
        </w:rPr>
        <w:t xml:space="preserve"> initiated</w:t>
      </w:r>
      <w:r w:rsidRPr="00771932">
        <w:rPr>
          <w:rFonts w:cs="Times New Roman"/>
        </w:rPr>
        <w:t xml:space="preserve"> until it </w:t>
      </w:r>
      <w:r w:rsidRPr="00771932">
        <w:rPr>
          <w:rFonts w:cs="Times New Roman"/>
          <w:spacing w:val="-1"/>
        </w:rPr>
        <w:t>has</w:t>
      </w:r>
      <w:r w:rsidRPr="00771932">
        <w:rPr>
          <w:rFonts w:cs="Times New Roman"/>
        </w:rPr>
        <w:t xml:space="preserve"> </w:t>
      </w:r>
      <w:r w:rsidRPr="00771932">
        <w:rPr>
          <w:rFonts w:cs="Times New Roman"/>
          <w:spacing w:val="-1"/>
        </w:rPr>
        <w:t>been</w:t>
      </w:r>
      <w:r w:rsidRPr="00771932">
        <w:rPr>
          <w:rFonts w:cs="Times New Roman"/>
        </w:rPr>
        <w:t xml:space="preserve"> </w:t>
      </w:r>
      <w:r w:rsidRPr="00771932">
        <w:rPr>
          <w:rFonts w:cs="Times New Roman"/>
          <w:spacing w:val="-1"/>
        </w:rPr>
        <w:t>approved</w:t>
      </w:r>
      <w:r w:rsidRPr="00771932">
        <w:rPr>
          <w:rFonts w:cs="Times New Roman"/>
        </w:rPr>
        <w:t xml:space="preserve"> </w:t>
      </w:r>
      <w:r w:rsidRPr="00771932">
        <w:rPr>
          <w:rFonts w:cs="Times New Roman"/>
          <w:spacing w:val="1"/>
        </w:rPr>
        <w:t>or</w:t>
      </w:r>
      <w:r w:rsidRPr="00771932">
        <w:rPr>
          <w:rFonts w:cs="Times New Roman"/>
        </w:rPr>
        <w:t xml:space="preserve"> </w:t>
      </w:r>
      <w:r w:rsidRPr="00771932">
        <w:rPr>
          <w:rFonts w:cs="Times New Roman"/>
          <w:spacing w:val="-1"/>
        </w:rPr>
        <w:t>exempted</w:t>
      </w:r>
      <w:r w:rsidRPr="00771932">
        <w:rPr>
          <w:rFonts w:cs="Times New Roman"/>
          <w:spacing w:val="2"/>
        </w:rPr>
        <w:t xml:space="preserve"> </w:t>
      </w:r>
      <w:r w:rsidRPr="00771932">
        <w:rPr>
          <w:rFonts w:cs="Times New Roman"/>
          <w:spacing w:val="1"/>
        </w:rPr>
        <w:t>by</w:t>
      </w:r>
      <w:r w:rsidRPr="00771932">
        <w:rPr>
          <w:rFonts w:cs="Times New Roman"/>
          <w:spacing w:val="-5"/>
        </w:rPr>
        <w:t xml:space="preserve"> </w:t>
      </w:r>
      <w:r w:rsidRPr="00771932">
        <w:rPr>
          <w:rFonts w:cs="Times New Roman"/>
        </w:rPr>
        <w:t xml:space="preserve">the </w:t>
      </w:r>
      <w:r w:rsidRPr="00771932">
        <w:rPr>
          <w:rFonts w:cs="Times New Roman"/>
          <w:spacing w:val="-1"/>
        </w:rPr>
        <w:t>Assumption</w:t>
      </w:r>
      <w:r w:rsidRPr="00771932">
        <w:rPr>
          <w:rFonts w:cs="Times New Roman"/>
        </w:rPr>
        <w:t xml:space="preserve"> </w:t>
      </w:r>
      <w:r w:rsidR="00E31754">
        <w:rPr>
          <w:rFonts w:cs="Times New Roman"/>
          <w:spacing w:val="-1"/>
        </w:rPr>
        <w:t>University</w:t>
      </w:r>
      <w:r w:rsidRPr="00771932">
        <w:rPr>
          <w:rFonts w:cs="Times New Roman"/>
          <w:spacing w:val="3"/>
        </w:rPr>
        <w:t xml:space="preserve"> </w:t>
      </w:r>
      <w:r w:rsidRPr="00771932">
        <w:rPr>
          <w:rFonts w:cs="Times New Roman"/>
        </w:rPr>
        <w:t>Institutional</w:t>
      </w:r>
      <w:r w:rsidR="00E31754">
        <w:rPr>
          <w:rFonts w:cs="Times New Roman"/>
          <w:spacing w:val="73"/>
        </w:rPr>
        <w:t xml:space="preserve"> </w:t>
      </w:r>
      <w:r w:rsidRPr="00771932">
        <w:rPr>
          <w:rFonts w:cs="Times New Roman"/>
          <w:spacing w:val="-1"/>
        </w:rPr>
        <w:t>Review Board</w:t>
      </w:r>
      <w:r w:rsidRPr="00771932">
        <w:rPr>
          <w:rFonts w:cs="Times New Roman"/>
        </w:rPr>
        <w:t xml:space="preserve"> </w:t>
      </w:r>
      <w:r w:rsidRPr="00771932">
        <w:rPr>
          <w:rFonts w:cs="Times New Roman"/>
          <w:spacing w:val="-1"/>
        </w:rPr>
        <w:t>(IRB):</w:t>
      </w:r>
      <w:r w:rsidR="002521D9" w:rsidRPr="00771932">
        <w:rPr>
          <w:rFonts w:cs="Times New Roman"/>
        </w:rPr>
        <w:t xml:space="preserve"> </w:t>
      </w:r>
      <w:r w:rsidRPr="00771932">
        <w:rPr>
          <w:rFonts w:cs="Times New Roman"/>
        </w:rPr>
        <w:t>1)</w:t>
      </w:r>
      <w:r w:rsidRPr="00771932">
        <w:rPr>
          <w:rFonts w:cs="Times New Roman"/>
          <w:spacing w:val="1"/>
        </w:rPr>
        <w:t xml:space="preserve"> </w:t>
      </w:r>
      <w:r w:rsidRPr="00771932">
        <w:rPr>
          <w:rFonts w:cs="Times New Roman"/>
        </w:rPr>
        <w:t xml:space="preserve">the </w:t>
      </w:r>
      <w:r w:rsidRPr="00771932">
        <w:rPr>
          <w:rFonts w:cs="Times New Roman"/>
          <w:spacing w:val="-1"/>
        </w:rPr>
        <w:t>research</w:t>
      </w:r>
      <w:r w:rsidRPr="00771932">
        <w:rPr>
          <w:rFonts w:cs="Times New Roman"/>
        </w:rPr>
        <w:t xml:space="preserve"> is sponsored</w:t>
      </w:r>
      <w:r w:rsidRPr="00771932">
        <w:rPr>
          <w:rFonts w:cs="Times New Roman"/>
          <w:spacing w:val="2"/>
        </w:rPr>
        <w:t xml:space="preserve"> </w:t>
      </w:r>
      <w:r w:rsidRPr="00771932">
        <w:rPr>
          <w:rFonts w:cs="Times New Roman"/>
          <w:spacing w:val="1"/>
        </w:rPr>
        <w:t>by</w:t>
      </w:r>
      <w:r w:rsidRPr="00771932">
        <w:rPr>
          <w:rFonts w:cs="Times New Roman"/>
          <w:spacing w:val="-5"/>
        </w:rPr>
        <w:t xml:space="preserve"> </w:t>
      </w:r>
      <w:r w:rsidRPr="00771932">
        <w:rPr>
          <w:rFonts w:cs="Times New Roman"/>
        </w:rPr>
        <w:t xml:space="preserve">Assumption </w:t>
      </w:r>
      <w:r w:rsidR="00E31754">
        <w:rPr>
          <w:rFonts w:cs="Times New Roman"/>
          <w:spacing w:val="-1"/>
        </w:rPr>
        <w:t>University</w:t>
      </w:r>
      <w:r w:rsidRPr="00771932">
        <w:rPr>
          <w:rFonts w:cs="Times New Roman"/>
          <w:spacing w:val="-1"/>
        </w:rPr>
        <w:t>;</w:t>
      </w:r>
      <w:r w:rsidRPr="00771932">
        <w:rPr>
          <w:rFonts w:cs="Times New Roman"/>
        </w:rPr>
        <w:t xml:space="preserve"> 2) the</w:t>
      </w:r>
      <w:r w:rsidRPr="00771932">
        <w:rPr>
          <w:rFonts w:cs="Times New Roman"/>
          <w:spacing w:val="-1"/>
        </w:rPr>
        <w:t xml:space="preserve"> research</w:t>
      </w:r>
      <w:r w:rsidRPr="00771932">
        <w:rPr>
          <w:rFonts w:cs="Times New Roman"/>
        </w:rPr>
        <w:t xml:space="preserve"> is</w:t>
      </w:r>
      <w:r w:rsidR="00020ECD">
        <w:rPr>
          <w:rFonts w:cs="Times New Roman"/>
          <w:spacing w:val="55"/>
        </w:rPr>
        <w:t xml:space="preserve"> </w:t>
      </w:r>
      <w:r w:rsidRPr="00771932">
        <w:rPr>
          <w:rFonts w:cs="Times New Roman"/>
          <w:spacing w:val="-1"/>
        </w:rPr>
        <w:t>conducted</w:t>
      </w:r>
      <w:r w:rsidRPr="00771932">
        <w:rPr>
          <w:rFonts w:cs="Times New Roman"/>
        </w:rPr>
        <w:t xml:space="preserve"> </w:t>
      </w:r>
      <w:r w:rsidRPr="00771932">
        <w:rPr>
          <w:rFonts w:cs="Times New Roman"/>
          <w:spacing w:val="2"/>
        </w:rPr>
        <w:t>by</w:t>
      </w:r>
      <w:r w:rsidRPr="00771932">
        <w:rPr>
          <w:rFonts w:cs="Times New Roman"/>
          <w:spacing w:val="-5"/>
        </w:rPr>
        <w:t xml:space="preserve"> </w:t>
      </w:r>
      <w:r w:rsidRPr="00771932">
        <w:rPr>
          <w:rFonts w:cs="Times New Roman"/>
        </w:rPr>
        <w:t>or under the</w:t>
      </w:r>
      <w:r w:rsidRPr="00771932">
        <w:rPr>
          <w:rFonts w:cs="Times New Roman"/>
          <w:spacing w:val="-1"/>
        </w:rPr>
        <w:t xml:space="preserve"> direction</w:t>
      </w:r>
      <w:r w:rsidRPr="00771932">
        <w:rPr>
          <w:rFonts w:cs="Times New Roman"/>
        </w:rPr>
        <w:t xml:space="preserve"> of</w:t>
      </w:r>
      <w:r w:rsidRPr="00771932">
        <w:rPr>
          <w:rFonts w:cs="Times New Roman"/>
          <w:spacing w:val="-1"/>
        </w:rPr>
        <w:t xml:space="preserve"> </w:t>
      </w:r>
      <w:r w:rsidRPr="00771932">
        <w:rPr>
          <w:rFonts w:cs="Times New Roman"/>
        </w:rPr>
        <w:t>faculty</w:t>
      </w:r>
      <w:r w:rsidRPr="00771932">
        <w:rPr>
          <w:rFonts w:cs="Times New Roman"/>
          <w:spacing w:val="-5"/>
        </w:rPr>
        <w:t xml:space="preserve"> </w:t>
      </w:r>
      <w:r w:rsidRPr="00771932">
        <w:rPr>
          <w:rFonts w:cs="Times New Roman"/>
          <w:spacing w:val="-1"/>
        </w:rPr>
        <w:t>and</w:t>
      </w:r>
      <w:r w:rsidRPr="00771932">
        <w:rPr>
          <w:rFonts w:cs="Times New Roman"/>
          <w:spacing w:val="2"/>
        </w:rPr>
        <w:t xml:space="preserve"> </w:t>
      </w:r>
      <w:r w:rsidRPr="00771932">
        <w:rPr>
          <w:rFonts w:cs="Times New Roman"/>
          <w:spacing w:val="-1"/>
        </w:rPr>
        <w:t>staff</w:t>
      </w:r>
      <w:r w:rsidRPr="00771932">
        <w:rPr>
          <w:rFonts w:cs="Times New Roman"/>
        </w:rPr>
        <w:t xml:space="preserve"> of</w:t>
      </w:r>
      <w:r w:rsidRPr="00771932">
        <w:rPr>
          <w:rFonts w:cs="Times New Roman"/>
          <w:spacing w:val="1"/>
        </w:rPr>
        <w:t xml:space="preserve"> </w:t>
      </w:r>
      <w:r w:rsidRPr="00771932">
        <w:rPr>
          <w:rFonts w:cs="Times New Roman"/>
        </w:rPr>
        <w:t xml:space="preserve">Assumption </w:t>
      </w:r>
      <w:r w:rsidR="00E31754">
        <w:rPr>
          <w:rFonts w:cs="Times New Roman"/>
          <w:spacing w:val="-1"/>
        </w:rPr>
        <w:t>University</w:t>
      </w:r>
      <w:r w:rsidRPr="00771932">
        <w:rPr>
          <w:rFonts w:cs="Times New Roman"/>
          <w:spacing w:val="-1"/>
        </w:rPr>
        <w:t>,</w:t>
      </w:r>
      <w:r w:rsidRPr="00771932">
        <w:rPr>
          <w:rFonts w:cs="Times New Roman"/>
        </w:rPr>
        <w:t xml:space="preserve"> or </w:t>
      </w:r>
      <w:r w:rsidRPr="00771932">
        <w:rPr>
          <w:rFonts w:cs="Times New Roman"/>
          <w:spacing w:val="-1"/>
        </w:rPr>
        <w:t>students</w:t>
      </w:r>
      <w:r w:rsidRPr="00771932">
        <w:rPr>
          <w:rFonts w:cs="Times New Roman"/>
        </w:rPr>
        <w:t xml:space="preserve"> under</w:t>
      </w:r>
      <w:r w:rsidRPr="00771932">
        <w:rPr>
          <w:rFonts w:cs="Times New Roman"/>
          <w:spacing w:val="77"/>
        </w:rPr>
        <w:t xml:space="preserve"> </w:t>
      </w:r>
      <w:r w:rsidRPr="00771932">
        <w:rPr>
          <w:rFonts w:cs="Times New Roman"/>
        </w:rPr>
        <w:t xml:space="preserve">the </w:t>
      </w:r>
      <w:r w:rsidRPr="00771932">
        <w:rPr>
          <w:rFonts w:cs="Times New Roman"/>
          <w:spacing w:val="-1"/>
        </w:rPr>
        <w:t>direction</w:t>
      </w:r>
      <w:r w:rsidRPr="00771932">
        <w:rPr>
          <w:rFonts w:cs="Times New Roman"/>
        </w:rPr>
        <w:t xml:space="preserve"> of</w:t>
      </w:r>
      <w:r w:rsidRPr="00771932">
        <w:rPr>
          <w:rFonts w:cs="Times New Roman"/>
          <w:spacing w:val="-1"/>
        </w:rPr>
        <w:t xml:space="preserve"> </w:t>
      </w:r>
      <w:r w:rsidRPr="00771932">
        <w:rPr>
          <w:rFonts w:cs="Times New Roman"/>
        </w:rPr>
        <w:t>faculty</w:t>
      </w:r>
      <w:r w:rsidRPr="00771932">
        <w:rPr>
          <w:rFonts w:cs="Times New Roman"/>
          <w:spacing w:val="-5"/>
        </w:rPr>
        <w:t xml:space="preserve"> </w:t>
      </w:r>
      <w:r w:rsidRPr="00771932">
        <w:rPr>
          <w:rFonts w:cs="Times New Roman"/>
        </w:rPr>
        <w:t>or</w:t>
      </w:r>
      <w:r w:rsidRPr="00771932">
        <w:rPr>
          <w:rFonts w:cs="Times New Roman"/>
          <w:spacing w:val="1"/>
        </w:rPr>
        <w:t xml:space="preserve"> </w:t>
      </w:r>
      <w:r w:rsidRPr="00771932">
        <w:rPr>
          <w:rFonts w:cs="Times New Roman"/>
          <w:spacing w:val="-1"/>
        </w:rPr>
        <w:t>staff</w:t>
      </w:r>
      <w:r w:rsidRPr="00771932">
        <w:rPr>
          <w:rFonts w:cs="Times New Roman"/>
        </w:rPr>
        <w:t xml:space="preserve"> of</w:t>
      </w:r>
      <w:r w:rsidRPr="00771932">
        <w:rPr>
          <w:rFonts w:cs="Times New Roman"/>
          <w:spacing w:val="-2"/>
        </w:rPr>
        <w:t xml:space="preserve"> </w:t>
      </w:r>
      <w:r w:rsidRPr="00771932">
        <w:rPr>
          <w:rFonts w:cs="Times New Roman"/>
        </w:rPr>
        <w:t xml:space="preserve">the </w:t>
      </w:r>
      <w:r w:rsidR="00E31754">
        <w:rPr>
          <w:rFonts w:cs="Times New Roman"/>
          <w:spacing w:val="-1"/>
        </w:rPr>
        <w:t>University</w:t>
      </w:r>
      <w:r w:rsidRPr="00771932">
        <w:rPr>
          <w:rFonts w:cs="Times New Roman"/>
          <w:spacing w:val="-1"/>
        </w:rPr>
        <w:t>,</w:t>
      </w:r>
      <w:r w:rsidRPr="00771932">
        <w:rPr>
          <w:rFonts w:cs="Times New Roman"/>
          <w:spacing w:val="4"/>
        </w:rPr>
        <w:t xml:space="preserve"> </w:t>
      </w:r>
      <w:r w:rsidRPr="00771932">
        <w:rPr>
          <w:rFonts w:cs="Times New Roman"/>
        </w:rPr>
        <w:t>even if the</w:t>
      </w:r>
      <w:r w:rsidRPr="00771932">
        <w:rPr>
          <w:rFonts w:cs="Times New Roman"/>
          <w:spacing w:val="-1"/>
        </w:rPr>
        <w:t xml:space="preserve"> research</w:t>
      </w:r>
      <w:r w:rsidRPr="00771932">
        <w:rPr>
          <w:rFonts w:cs="Times New Roman"/>
        </w:rPr>
        <w:t xml:space="preserve"> is conducted </w:t>
      </w:r>
      <w:r w:rsidRPr="00771932">
        <w:rPr>
          <w:rFonts w:cs="Times New Roman"/>
          <w:spacing w:val="-1"/>
        </w:rPr>
        <w:t>off</w:t>
      </w:r>
      <w:r w:rsidRPr="00771932">
        <w:rPr>
          <w:rFonts w:cs="Times New Roman"/>
          <w:spacing w:val="1"/>
        </w:rPr>
        <w:t xml:space="preserve"> </w:t>
      </w:r>
      <w:r w:rsidRPr="00771932">
        <w:rPr>
          <w:rFonts w:cs="Times New Roman"/>
          <w:spacing w:val="-1"/>
        </w:rPr>
        <w:t>campus;</w:t>
      </w:r>
      <w:r w:rsidRPr="00771932">
        <w:rPr>
          <w:rFonts w:cs="Times New Roman"/>
        </w:rPr>
        <w:t xml:space="preserve"> 3)</w:t>
      </w:r>
      <w:r w:rsidRPr="00771932">
        <w:rPr>
          <w:rFonts w:cs="Times New Roman"/>
          <w:spacing w:val="59"/>
        </w:rPr>
        <w:t xml:space="preserve"> </w:t>
      </w:r>
      <w:r w:rsidRPr="00771932">
        <w:rPr>
          <w:rFonts w:cs="Times New Roman"/>
        </w:rPr>
        <w:t xml:space="preserve">the </w:t>
      </w:r>
      <w:r w:rsidRPr="00771932">
        <w:rPr>
          <w:rFonts w:cs="Times New Roman"/>
          <w:spacing w:val="-1"/>
        </w:rPr>
        <w:t>research</w:t>
      </w:r>
      <w:r w:rsidRPr="00771932">
        <w:rPr>
          <w:rFonts w:cs="Times New Roman"/>
        </w:rPr>
        <w:t xml:space="preserve"> is conducted</w:t>
      </w:r>
      <w:r w:rsidRPr="00771932">
        <w:rPr>
          <w:rFonts w:cs="Times New Roman"/>
          <w:spacing w:val="1"/>
        </w:rPr>
        <w:t xml:space="preserve"> </w:t>
      </w:r>
      <w:r w:rsidRPr="00771932">
        <w:rPr>
          <w:rFonts w:cs="Times New Roman"/>
        </w:rPr>
        <w:t xml:space="preserve">on the </w:t>
      </w:r>
      <w:r w:rsidRPr="00771932">
        <w:rPr>
          <w:rFonts w:cs="Times New Roman"/>
          <w:spacing w:val="-1"/>
        </w:rPr>
        <w:t>premises</w:t>
      </w:r>
      <w:r w:rsidRPr="00771932">
        <w:rPr>
          <w:rFonts w:cs="Times New Roman"/>
        </w:rPr>
        <w:t xml:space="preserve"> of Assumption </w:t>
      </w:r>
      <w:r w:rsidR="00E31754">
        <w:rPr>
          <w:rFonts w:cs="Times New Roman"/>
          <w:spacing w:val="-1"/>
        </w:rPr>
        <w:t>University</w:t>
      </w:r>
      <w:r w:rsidRPr="00771932">
        <w:rPr>
          <w:rFonts w:cs="Times New Roman"/>
          <w:spacing w:val="-1"/>
        </w:rPr>
        <w:t>.</w:t>
      </w:r>
    </w:p>
    <w:p w14:paraId="09DAA2A1" w14:textId="77777777" w:rsidR="003D72D7" w:rsidRPr="00771932" w:rsidRDefault="003D72D7">
      <w:pPr>
        <w:rPr>
          <w:rFonts w:eastAsia="Times New Roman"/>
        </w:rPr>
      </w:pPr>
    </w:p>
    <w:p w14:paraId="239DB349" w14:textId="0B8A9F9E" w:rsidR="003D72D7" w:rsidRPr="00771932" w:rsidRDefault="009237C5">
      <w:pPr>
        <w:pStyle w:val="BodyText"/>
        <w:ind w:right="138"/>
        <w:rPr>
          <w:rFonts w:cs="Times New Roman"/>
        </w:rPr>
      </w:pPr>
      <w:r w:rsidRPr="00771932">
        <w:rPr>
          <w:rFonts w:cs="Times New Roman"/>
        </w:rPr>
        <w:t>The</w:t>
      </w:r>
      <w:r w:rsidRPr="00771932">
        <w:rPr>
          <w:rFonts w:cs="Times New Roman"/>
          <w:spacing w:val="-2"/>
        </w:rPr>
        <w:t xml:space="preserve"> </w:t>
      </w:r>
      <w:r w:rsidRPr="00771932">
        <w:rPr>
          <w:rFonts w:cs="Times New Roman"/>
        </w:rPr>
        <w:t>only</w:t>
      </w:r>
      <w:r w:rsidRPr="00771932">
        <w:rPr>
          <w:rFonts w:cs="Times New Roman"/>
          <w:spacing w:val="-3"/>
        </w:rPr>
        <w:t xml:space="preserve"> </w:t>
      </w:r>
      <w:r w:rsidRPr="00771932">
        <w:rPr>
          <w:rFonts w:cs="Times New Roman"/>
          <w:spacing w:val="-1"/>
        </w:rPr>
        <w:t>exception</w:t>
      </w:r>
      <w:r w:rsidRPr="00771932">
        <w:rPr>
          <w:rFonts w:cs="Times New Roman"/>
        </w:rPr>
        <w:t xml:space="preserve"> to the</w:t>
      </w:r>
      <w:r w:rsidRPr="00771932">
        <w:rPr>
          <w:rFonts w:cs="Times New Roman"/>
          <w:spacing w:val="-1"/>
        </w:rPr>
        <w:t xml:space="preserve"> above </w:t>
      </w:r>
      <w:r w:rsidRPr="00771932">
        <w:rPr>
          <w:rFonts w:cs="Times New Roman"/>
          <w:spacing w:val="1"/>
        </w:rPr>
        <w:t>may</w:t>
      </w:r>
      <w:r w:rsidRPr="00771932">
        <w:rPr>
          <w:rFonts w:cs="Times New Roman"/>
          <w:spacing w:val="-5"/>
        </w:rPr>
        <w:t xml:space="preserve"> </w:t>
      </w:r>
      <w:r w:rsidRPr="00771932">
        <w:rPr>
          <w:rFonts w:cs="Times New Roman"/>
        </w:rPr>
        <w:t>be</w:t>
      </w:r>
      <w:r w:rsidRPr="00771932">
        <w:rPr>
          <w:rFonts w:cs="Times New Roman"/>
          <w:spacing w:val="-1"/>
        </w:rPr>
        <w:t xml:space="preserve"> </w:t>
      </w:r>
      <w:r w:rsidRPr="00771932">
        <w:rPr>
          <w:rFonts w:cs="Times New Roman"/>
        </w:rPr>
        <w:t>in the</w:t>
      </w:r>
      <w:r w:rsidRPr="00771932">
        <w:rPr>
          <w:rFonts w:cs="Times New Roman"/>
          <w:spacing w:val="1"/>
        </w:rPr>
        <w:t xml:space="preserve"> </w:t>
      </w:r>
      <w:r w:rsidRPr="00771932">
        <w:rPr>
          <w:rFonts w:cs="Times New Roman"/>
        </w:rPr>
        <w:t>case</w:t>
      </w:r>
      <w:r w:rsidRPr="00771932">
        <w:rPr>
          <w:rFonts w:cs="Times New Roman"/>
          <w:spacing w:val="-1"/>
        </w:rPr>
        <w:t xml:space="preserve"> </w:t>
      </w:r>
      <w:r w:rsidRPr="00771932">
        <w:rPr>
          <w:rFonts w:cs="Times New Roman"/>
        </w:rPr>
        <w:t xml:space="preserve">of </w:t>
      </w:r>
      <w:r w:rsidRPr="00771932">
        <w:rPr>
          <w:rFonts w:cs="Times New Roman"/>
          <w:spacing w:val="-1"/>
        </w:rPr>
        <w:t>research</w:t>
      </w:r>
      <w:r w:rsidRPr="00771932">
        <w:rPr>
          <w:rFonts w:cs="Times New Roman"/>
        </w:rPr>
        <w:t xml:space="preserve"> that </w:t>
      </w:r>
      <w:r w:rsidRPr="00771932">
        <w:rPr>
          <w:rFonts w:cs="Times New Roman"/>
          <w:spacing w:val="-1"/>
        </w:rPr>
        <w:t>has</w:t>
      </w:r>
      <w:r w:rsidRPr="00771932">
        <w:rPr>
          <w:rFonts w:cs="Times New Roman"/>
        </w:rPr>
        <w:t xml:space="preserve"> already</w:t>
      </w:r>
      <w:r w:rsidRPr="00771932">
        <w:rPr>
          <w:rFonts w:cs="Times New Roman"/>
          <w:spacing w:val="-5"/>
        </w:rPr>
        <w:t xml:space="preserve"> </w:t>
      </w:r>
      <w:r w:rsidRPr="00771932">
        <w:rPr>
          <w:rFonts w:cs="Times New Roman"/>
        </w:rPr>
        <w:t>been reviewed</w:t>
      </w:r>
      <w:r w:rsidRPr="00771932">
        <w:rPr>
          <w:rFonts w:cs="Times New Roman"/>
          <w:spacing w:val="48"/>
        </w:rPr>
        <w:t xml:space="preserve"> </w:t>
      </w:r>
      <w:r w:rsidRPr="00771932">
        <w:rPr>
          <w:rFonts w:cs="Times New Roman"/>
          <w:spacing w:val="-1"/>
        </w:rPr>
        <w:t>and</w:t>
      </w:r>
      <w:r w:rsidRPr="00771932">
        <w:rPr>
          <w:rFonts w:cs="Times New Roman"/>
        </w:rPr>
        <w:t xml:space="preserve"> </w:t>
      </w:r>
      <w:r w:rsidRPr="00771932">
        <w:rPr>
          <w:rFonts w:cs="Times New Roman"/>
          <w:spacing w:val="-1"/>
        </w:rPr>
        <w:t>approved</w:t>
      </w:r>
      <w:r w:rsidRPr="00771932">
        <w:rPr>
          <w:rFonts w:cs="Times New Roman"/>
          <w:spacing w:val="2"/>
        </w:rPr>
        <w:t xml:space="preserve"> by</w:t>
      </w:r>
      <w:r w:rsidRPr="00771932">
        <w:rPr>
          <w:rFonts w:cs="Times New Roman"/>
          <w:spacing w:val="-5"/>
        </w:rPr>
        <w:t xml:space="preserve"> </w:t>
      </w:r>
      <w:r w:rsidRPr="00771932">
        <w:rPr>
          <w:rFonts w:cs="Times New Roman"/>
          <w:spacing w:val="-1"/>
        </w:rPr>
        <w:t>an</w:t>
      </w:r>
      <w:r w:rsidRPr="00771932">
        <w:rPr>
          <w:rFonts w:cs="Times New Roman"/>
          <w:spacing w:val="2"/>
        </w:rPr>
        <w:t xml:space="preserve"> </w:t>
      </w:r>
      <w:r w:rsidRPr="00771932">
        <w:rPr>
          <w:rFonts w:cs="Times New Roman"/>
          <w:spacing w:val="-1"/>
        </w:rPr>
        <w:t>IRB</w:t>
      </w:r>
      <w:r w:rsidRPr="00771932">
        <w:rPr>
          <w:rFonts w:cs="Times New Roman"/>
        </w:rPr>
        <w:t xml:space="preserve"> in </w:t>
      </w:r>
      <w:r w:rsidRPr="00771932">
        <w:rPr>
          <w:rFonts w:cs="Times New Roman"/>
          <w:spacing w:val="-1"/>
        </w:rPr>
        <w:t>another</w:t>
      </w:r>
      <w:r w:rsidRPr="00771932">
        <w:rPr>
          <w:rFonts w:cs="Times New Roman"/>
        </w:rPr>
        <w:t xml:space="preserve"> institution. </w:t>
      </w:r>
      <w:r w:rsidRPr="00771932">
        <w:rPr>
          <w:rFonts w:cs="Times New Roman"/>
          <w:spacing w:val="5"/>
        </w:rPr>
        <w:t xml:space="preserve"> </w:t>
      </w:r>
      <w:r w:rsidRPr="00771932">
        <w:rPr>
          <w:rFonts w:cs="Times New Roman"/>
          <w:spacing w:val="-3"/>
        </w:rPr>
        <w:t>In</w:t>
      </w:r>
      <w:r w:rsidRPr="00771932">
        <w:rPr>
          <w:rFonts w:cs="Times New Roman"/>
          <w:spacing w:val="2"/>
        </w:rPr>
        <w:t xml:space="preserve"> </w:t>
      </w:r>
      <w:r w:rsidRPr="00771932">
        <w:rPr>
          <w:rFonts w:cs="Times New Roman"/>
        </w:rPr>
        <w:t>such</w:t>
      </w:r>
      <w:r w:rsidRPr="00771932">
        <w:rPr>
          <w:rFonts w:cs="Times New Roman"/>
          <w:spacing w:val="-1"/>
        </w:rPr>
        <w:t xml:space="preserve"> </w:t>
      </w:r>
      <w:r w:rsidRPr="00771932">
        <w:rPr>
          <w:rFonts w:cs="Times New Roman"/>
        </w:rPr>
        <w:t>a</w:t>
      </w:r>
      <w:r w:rsidRPr="00771932">
        <w:rPr>
          <w:rFonts w:cs="Times New Roman"/>
          <w:spacing w:val="-1"/>
        </w:rPr>
        <w:t xml:space="preserve"> case,</w:t>
      </w:r>
      <w:r w:rsidRPr="00771932">
        <w:rPr>
          <w:rFonts w:cs="Times New Roman"/>
        </w:rPr>
        <w:t xml:space="preserve"> the investigator is </w:t>
      </w:r>
      <w:r w:rsidRPr="00771932">
        <w:rPr>
          <w:rFonts w:cs="Times New Roman"/>
          <w:spacing w:val="-1"/>
        </w:rPr>
        <w:t>responsible</w:t>
      </w:r>
      <w:r w:rsidRPr="00771932">
        <w:rPr>
          <w:rFonts w:cs="Times New Roman"/>
        </w:rPr>
        <w:t xml:space="preserve"> to</w:t>
      </w:r>
      <w:r w:rsidRPr="00771932">
        <w:rPr>
          <w:rFonts w:cs="Times New Roman"/>
          <w:spacing w:val="57"/>
        </w:rPr>
        <w:t xml:space="preserve"> </w:t>
      </w:r>
      <w:r w:rsidRPr="00771932">
        <w:rPr>
          <w:rFonts w:cs="Times New Roman"/>
        </w:rPr>
        <w:t>notify</w:t>
      </w:r>
      <w:r w:rsidRPr="00771932">
        <w:rPr>
          <w:rFonts w:cs="Times New Roman"/>
          <w:spacing w:val="-5"/>
        </w:rPr>
        <w:t xml:space="preserve"> </w:t>
      </w:r>
      <w:r w:rsidRPr="00771932">
        <w:rPr>
          <w:rFonts w:cs="Times New Roman"/>
        </w:rPr>
        <w:t xml:space="preserve">the </w:t>
      </w:r>
      <w:r w:rsidRPr="00771932">
        <w:rPr>
          <w:rFonts w:cs="Times New Roman"/>
          <w:spacing w:val="-1"/>
        </w:rPr>
        <w:t>Assumption</w:t>
      </w:r>
      <w:r w:rsidRPr="00771932">
        <w:rPr>
          <w:rFonts w:cs="Times New Roman"/>
          <w:spacing w:val="2"/>
        </w:rPr>
        <w:t xml:space="preserve"> </w:t>
      </w:r>
      <w:r w:rsidRPr="00771932">
        <w:rPr>
          <w:rFonts w:cs="Times New Roman"/>
          <w:spacing w:val="-1"/>
        </w:rPr>
        <w:t>IRB,</w:t>
      </w:r>
      <w:r w:rsidRPr="00771932">
        <w:rPr>
          <w:rFonts w:cs="Times New Roman"/>
        </w:rPr>
        <w:t xml:space="preserve"> </w:t>
      </w:r>
      <w:r w:rsidRPr="00771932">
        <w:rPr>
          <w:rFonts w:cs="Times New Roman"/>
          <w:spacing w:val="-1"/>
        </w:rPr>
        <w:t>and</w:t>
      </w:r>
      <w:r w:rsidRPr="00771932">
        <w:rPr>
          <w:rFonts w:cs="Times New Roman"/>
        </w:rPr>
        <w:t xml:space="preserve"> submit</w:t>
      </w:r>
      <w:r w:rsidR="005D18ED">
        <w:rPr>
          <w:rFonts w:cs="Times New Roman"/>
        </w:rPr>
        <w:t>: 1) the cover sheet included in Appendix A, 2) the full protocol that was approved by the outside IRB, and 3)</w:t>
      </w:r>
      <w:r w:rsidRPr="00771932">
        <w:rPr>
          <w:rFonts w:cs="Times New Roman"/>
        </w:rPr>
        <w:t xml:space="preserve"> a</w:t>
      </w:r>
      <w:r w:rsidRPr="00771932">
        <w:rPr>
          <w:rFonts w:cs="Times New Roman"/>
          <w:spacing w:val="-1"/>
        </w:rPr>
        <w:t xml:space="preserve"> </w:t>
      </w:r>
      <w:r w:rsidRPr="00771932">
        <w:rPr>
          <w:rFonts w:cs="Times New Roman"/>
        </w:rPr>
        <w:t>copy</w:t>
      </w:r>
      <w:r w:rsidRPr="00771932">
        <w:rPr>
          <w:rFonts w:cs="Times New Roman"/>
          <w:spacing w:val="-5"/>
        </w:rPr>
        <w:t xml:space="preserve"> </w:t>
      </w:r>
      <w:r w:rsidRPr="00771932">
        <w:rPr>
          <w:rFonts w:cs="Times New Roman"/>
        </w:rPr>
        <w:t>of the</w:t>
      </w:r>
      <w:r w:rsidRPr="00771932">
        <w:rPr>
          <w:rFonts w:cs="Times New Roman"/>
          <w:spacing w:val="-1"/>
        </w:rPr>
        <w:t xml:space="preserve"> </w:t>
      </w:r>
      <w:r w:rsidRPr="00771932">
        <w:rPr>
          <w:rFonts w:cs="Times New Roman"/>
        </w:rPr>
        <w:t>outside</w:t>
      </w:r>
      <w:r w:rsidRPr="00771932">
        <w:rPr>
          <w:rFonts w:cs="Times New Roman"/>
          <w:spacing w:val="1"/>
        </w:rPr>
        <w:t xml:space="preserve"> </w:t>
      </w:r>
      <w:r w:rsidRPr="00771932">
        <w:rPr>
          <w:rFonts w:cs="Times New Roman"/>
          <w:spacing w:val="-2"/>
        </w:rPr>
        <w:t>IRB</w:t>
      </w:r>
      <w:r w:rsidRPr="00771932">
        <w:rPr>
          <w:rFonts w:cs="Times New Roman"/>
          <w:spacing w:val="2"/>
        </w:rPr>
        <w:t xml:space="preserve"> </w:t>
      </w:r>
      <w:r w:rsidRPr="00771932">
        <w:rPr>
          <w:rFonts w:cs="Times New Roman"/>
          <w:spacing w:val="-1"/>
        </w:rPr>
        <w:t>approval.</w:t>
      </w:r>
      <w:r w:rsidRPr="00771932">
        <w:rPr>
          <w:rFonts w:cs="Times New Roman"/>
        </w:rPr>
        <w:t xml:space="preserve"> </w:t>
      </w:r>
      <w:r w:rsidRPr="00771932">
        <w:rPr>
          <w:rFonts w:cs="Times New Roman"/>
          <w:spacing w:val="2"/>
        </w:rPr>
        <w:t xml:space="preserve"> </w:t>
      </w:r>
      <w:r w:rsidRPr="00771932">
        <w:rPr>
          <w:rFonts w:cs="Times New Roman"/>
        </w:rPr>
        <w:t>The</w:t>
      </w:r>
      <w:r w:rsidR="005D18ED">
        <w:rPr>
          <w:rFonts w:cs="Times New Roman"/>
          <w:spacing w:val="-2"/>
        </w:rPr>
        <w:t xml:space="preserve"> protocol will be read by the IRB Chair or designated committee member. </w:t>
      </w:r>
      <w:r w:rsidRPr="00771932">
        <w:rPr>
          <w:rFonts w:cs="Times New Roman"/>
        </w:rPr>
        <w:t>Assumption</w:t>
      </w:r>
      <w:r w:rsidRPr="00771932">
        <w:rPr>
          <w:rFonts w:cs="Times New Roman"/>
          <w:spacing w:val="52"/>
        </w:rPr>
        <w:t xml:space="preserve"> </w:t>
      </w:r>
      <w:r w:rsidRPr="00771932">
        <w:rPr>
          <w:rFonts w:cs="Times New Roman"/>
          <w:spacing w:val="-1"/>
        </w:rPr>
        <w:t>IRB</w:t>
      </w:r>
      <w:r w:rsidRPr="00771932">
        <w:rPr>
          <w:rFonts w:cs="Times New Roman"/>
          <w:spacing w:val="-2"/>
        </w:rPr>
        <w:t xml:space="preserve"> </w:t>
      </w:r>
      <w:r w:rsidRPr="00771932">
        <w:rPr>
          <w:rFonts w:cs="Times New Roman"/>
          <w:spacing w:val="-1"/>
        </w:rPr>
        <w:t>has</w:t>
      </w:r>
      <w:r w:rsidRPr="00771932">
        <w:rPr>
          <w:rFonts w:cs="Times New Roman"/>
        </w:rPr>
        <w:t xml:space="preserve"> the </w:t>
      </w:r>
      <w:r w:rsidRPr="00771932">
        <w:rPr>
          <w:rFonts w:cs="Times New Roman"/>
          <w:spacing w:val="-1"/>
        </w:rPr>
        <w:t>discretion</w:t>
      </w:r>
      <w:r w:rsidRPr="00771932">
        <w:rPr>
          <w:rFonts w:cs="Times New Roman"/>
        </w:rPr>
        <w:t xml:space="preserve"> to </w:t>
      </w:r>
      <w:r w:rsidRPr="00771932">
        <w:rPr>
          <w:rFonts w:cs="Times New Roman"/>
          <w:spacing w:val="-1"/>
        </w:rPr>
        <w:t>accept</w:t>
      </w:r>
      <w:r w:rsidRPr="00771932">
        <w:rPr>
          <w:rFonts w:cs="Times New Roman"/>
        </w:rPr>
        <w:t xml:space="preserve"> or </w:t>
      </w:r>
      <w:r w:rsidRPr="00771932">
        <w:rPr>
          <w:rFonts w:cs="Times New Roman"/>
          <w:spacing w:val="-1"/>
        </w:rPr>
        <w:t>reject</w:t>
      </w:r>
      <w:r w:rsidRPr="00771932">
        <w:rPr>
          <w:rFonts w:cs="Times New Roman"/>
        </w:rPr>
        <w:t xml:space="preserve"> the</w:t>
      </w:r>
      <w:r w:rsidRPr="00771932">
        <w:rPr>
          <w:rFonts w:cs="Times New Roman"/>
          <w:spacing w:val="-1"/>
        </w:rPr>
        <w:t xml:space="preserve"> </w:t>
      </w:r>
      <w:r w:rsidRPr="00771932">
        <w:rPr>
          <w:rFonts w:cs="Times New Roman"/>
        </w:rPr>
        <w:t xml:space="preserve">approval of </w:t>
      </w:r>
      <w:r w:rsidRPr="00771932">
        <w:rPr>
          <w:rFonts w:cs="Times New Roman"/>
          <w:spacing w:val="-1"/>
        </w:rPr>
        <w:t>an</w:t>
      </w:r>
      <w:r w:rsidRPr="00771932">
        <w:rPr>
          <w:rFonts w:cs="Times New Roman"/>
        </w:rPr>
        <w:t xml:space="preserve"> outside</w:t>
      </w:r>
      <w:r w:rsidRPr="00771932">
        <w:rPr>
          <w:rFonts w:cs="Times New Roman"/>
          <w:spacing w:val="1"/>
        </w:rPr>
        <w:t xml:space="preserve"> </w:t>
      </w:r>
      <w:r w:rsidRPr="00771932">
        <w:rPr>
          <w:rFonts w:cs="Times New Roman"/>
          <w:spacing w:val="-2"/>
        </w:rPr>
        <w:t xml:space="preserve">IRB </w:t>
      </w:r>
      <w:r w:rsidRPr="00771932">
        <w:rPr>
          <w:rFonts w:cs="Times New Roman"/>
        </w:rPr>
        <w:t>in lieu of</w:t>
      </w:r>
      <w:r w:rsidRPr="00771932">
        <w:rPr>
          <w:rFonts w:cs="Times New Roman"/>
          <w:spacing w:val="3"/>
        </w:rPr>
        <w:t xml:space="preserve"> </w:t>
      </w:r>
      <w:r w:rsidRPr="00771932">
        <w:rPr>
          <w:rFonts w:cs="Times New Roman"/>
          <w:spacing w:val="-1"/>
        </w:rPr>
        <w:t>an</w:t>
      </w:r>
      <w:r w:rsidRPr="00771932">
        <w:rPr>
          <w:rFonts w:cs="Times New Roman"/>
        </w:rPr>
        <w:t xml:space="preserve"> Assumption</w:t>
      </w:r>
      <w:r w:rsidRPr="00771932">
        <w:rPr>
          <w:rFonts w:cs="Times New Roman"/>
          <w:spacing w:val="55"/>
        </w:rPr>
        <w:t xml:space="preserve"> </w:t>
      </w:r>
      <w:r w:rsidRPr="00771932">
        <w:rPr>
          <w:rFonts w:cs="Times New Roman"/>
          <w:spacing w:val="-1"/>
        </w:rPr>
        <w:t>review process.</w:t>
      </w:r>
    </w:p>
    <w:p w14:paraId="73F3C538" w14:textId="77777777" w:rsidR="003D72D7" w:rsidRPr="00771932" w:rsidRDefault="003D72D7">
      <w:pPr>
        <w:spacing w:before="5"/>
        <w:rPr>
          <w:rFonts w:eastAsia="Times New Roman"/>
        </w:rPr>
      </w:pPr>
    </w:p>
    <w:p w14:paraId="69E1DD0B" w14:textId="77777777" w:rsidR="003D72D7" w:rsidRPr="00771932" w:rsidRDefault="009237C5">
      <w:pPr>
        <w:pStyle w:val="Heading1"/>
        <w:spacing w:line="274" w:lineRule="exact"/>
        <w:rPr>
          <w:rFonts w:cs="Times New Roman"/>
          <w:b w:val="0"/>
          <w:bCs w:val="0"/>
        </w:rPr>
      </w:pPr>
      <w:bookmarkStart w:id="1" w:name="_Toc534801417"/>
      <w:r w:rsidRPr="00771932">
        <w:rPr>
          <w:rFonts w:cs="Times New Roman"/>
          <w:spacing w:val="-1"/>
        </w:rPr>
        <w:t xml:space="preserve">Scope </w:t>
      </w:r>
      <w:r w:rsidRPr="00771932">
        <w:rPr>
          <w:rFonts w:cs="Times New Roman"/>
        </w:rPr>
        <w:t>and</w:t>
      </w:r>
      <w:r w:rsidRPr="00771932">
        <w:rPr>
          <w:rFonts w:cs="Times New Roman"/>
          <w:spacing w:val="1"/>
        </w:rPr>
        <w:t xml:space="preserve"> </w:t>
      </w:r>
      <w:r w:rsidRPr="00771932">
        <w:rPr>
          <w:rFonts w:cs="Times New Roman"/>
          <w:spacing w:val="-1"/>
        </w:rPr>
        <w:t>Purpose</w:t>
      </w:r>
      <w:r w:rsidRPr="00771932">
        <w:rPr>
          <w:rFonts w:cs="Times New Roman"/>
        </w:rPr>
        <w:t xml:space="preserve"> </w:t>
      </w:r>
      <w:r w:rsidRPr="00771932">
        <w:rPr>
          <w:rFonts w:cs="Times New Roman"/>
          <w:spacing w:val="-1"/>
        </w:rPr>
        <w:t>of</w:t>
      </w:r>
      <w:r w:rsidRPr="00771932">
        <w:rPr>
          <w:rFonts w:cs="Times New Roman"/>
          <w:spacing w:val="1"/>
        </w:rPr>
        <w:t xml:space="preserve"> </w:t>
      </w:r>
      <w:r w:rsidRPr="00771932">
        <w:rPr>
          <w:rFonts w:cs="Times New Roman"/>
        </w:rPr>
        <w:t xml:space="preserve">IRB </w:t>
      </w:r>
      <w:r w:rsidRPr="00771932">
        <w:rPr>
          <w:rFonts w:cs="Times New Roman"/>
          <w:spacing w:val="-1"/>
        </w:rPr>
        <w:t>Review</w:t>
      </w:r>
      <w:bookmarkEnd w:id="1"/>
    </w:p>
    <w:p w14:paraId="18E9D7D3" w14:textId="78A4D0D1" w:rsidR="003D72D7" w:rsidRPr="00771932" w:rsidRDefault="009237C5">
      <w:pPr>
        <w:pStyle w:val="BodyText"/>
        <w:ind w:right="196"/>
        <w:rPr>
          <w:rFonts w:cs="Times New Roman"/>
        </w:rPr>
      </w:pPr>
      <w:r w:rsidRPr="00771932">
        <w:rPr>
          <w:rFonts w:cs="Times New Roman"/>
        </w:rPr>
        <w:t>The</w:t>
      </w:r>
      <w:r w:rsidRPr="00771932">
        <w:rPr>
          <w:rFonts w:cs="Times New Roman"/>
          <w:spacing w:val="-2"/>
        </w:rPr>
        <w:t xml:space="preserve"> </w:t>
      </w:r>
      <w:r w:rsidRPr="00771932">
        <w:rPr>
          <w:rFonts w:cs="Times New Roman"/>
          <w:spacing w:val="-1"/>
        </w:rPr>
        <w:t>purpose</w:t>
      </w:r>
      <w:r w:rsidRPr="00771932">
        <w:rPr>
          <w:rFonts w:cs="Times New Roman"/>
        </w:rPr>
        <w:t xml:space="preserve"> </w:t>
      </w:r>
      <w:r w:rsidRPr="00771932">
        <w:rPr>
          <w:rFonts w:cs="Times New Roman"/>
          <w:spacing w:val="-1"/>
        </w:rPr>
        <w:t xml:space="preserve">of </w:t>
      </w:r>
      <w:r w:rsidRPr="00771932">
        <w:rPr>
          <w:rFonts w:cs="Times New Roman"/>
        </w:rPr>
        <w:t>the</w:t>
      </w:r>
      <w:r w:rsidRPr="00771932">
        <w:rPr>
          <w:rFonts w:cs="Times New Roman"/>
          <w:spacing w:val="1"/>
        </w:rPr>
        <w:t xml:space="preserve"> </w:t>
      </w:r>
      <w:r w:rsidRPr="00771932">
        <w:rPr>
          <w:rFonts w:cs="Times New Roman"/>
          <w:spacing w:val="-2"/>
        </w:rPr>
        <w:t>IRB</w:t>
      </w:r>
      <w:r w:rsidRPr="00771932">
        <w:rPr>
          <w:rFonts w:cs="Times New Roman"/>
          <w:spacing w:val="-1"/>
        </w:rPr>
        <w:t xml:space="preserve"> </w:t>
      </w:r>
      <w:r w:rsidRPr="00771932">
        <w:rPr>
          <w:rFonts w:cs="Times New Roman"/>
          <w:spacing w:val="1"/>
        </w:rPr>
        <w:t>is</w:t>
      </w:r>
      <w:r w:rsidRPr="00771932">
        <w:rPr>
          <w:rFonts w:cs="Times New Roman"/>
        </w:rPr>
        <w:t xml:space="preserve"> to</w:t>
      </w:r>
      <w:r w:rsidRPr="00771932">
        <w:rPr>
          <w:rFonts w:cs="Times New Roman"/>
          <w:spacing w:val="1"/>
        </w:rPr>
        <w:t xml:space="preserve"> </w:t>
      </w:r>
      <w:r w:rsidRPr="00771932">
        <w:rPr>
          <w:rFonts w:cs="Times New Roman"/>
          <w:spacing w:val="-1"/>
        </w:rPr>
        <w:t>review each</w:t>
      </w:r>
      <w:r w:rsidRPr="00771932">
        <w:rPr>
          <w:rFonts w:cs="Times New Roman"/>
        </w:rPr>
        <w:t xml:space="preserve"> </w:t>
      </w:r>
      <w:r w:rsidRPr="00771932">
        <w:rPr>
          <w:rFonts w:cs="Times New Roman"/>
          <w:spacing w:val="-1"/>
        </w:rPr>
        <w:t>research</w:t>
      </w:r>
      <w:r w:rsidRPr="00771932">
        <w:rPr>
          <w:rFonts w:cs="Times New Roman"/>
          <w:spacing w:val="2"/>
        </w:rPr>
        <w:t xml:space="preserve"> </w:t>
      </w:r>
      <w:r w:rsidRPr="00771932">
        <w:rPr>
          <w:rFonts w:cs="Times New Roman"/>
        </w:rPr>
        <w:t xml:space="preserve">plan, </w:t>
      </w:r>
      <w:r w:rsidRPr="00771932">
        <w:rPr>
          <w:rFonts w:cs="Times New Roman"/>
          <w:spacing w:val="-1"/>
        </w:rPr>
        <w:t>and,</w:t>
      </w:r>
      <w:r w:rsidRPr="00771932">
        <w:rPr>
          <w:rFonts w:cs="Times New Roman"/>
        </w:rPr>
        <w:t xml:space="preserve"> </w:t>
      </w:r>
      <w:r w:rsidRPr="00771932">
        <w:rPr>
          <w:rFonts w:cs="Times New Roman"/>
          <w:spacing w:val="-1"/>
        </w:rPr>
        <w:t>as</w:t>
      </w:r>
      <w:r w:rsidRPr="00771932">
        <w:rPr>
          <w:rFonts w:cs="Times New Roman"/>
        </w:rPr>
        <w:t xml:space="preserve"> appropriate, the </w:t>
      </w:r>
      <w:r w:rsidRPr="00771932">
        <w:rPr>
          <w:rFonts w:cs="Times New Roman"/>
          <w:spacing w:val="-1"/>
        </w:rPr>
        <w:t>process</w:t>
      </w:r>
      <w:r w:rsidRPr="00771932">
        <w:rPr>
          <w:rFonts w:cs="Times New Roman"/>
        </w:rPr>
        <w:t xml:space="preserve"> for</w:t>
      </w:r>
      <w:r w:rsidRPr="00771932">
        <w:rPr>
          <w:rFonts w:cs="Times New Roman"/>
          <w:spacing w:val="63"/>
        </w:rPr>
        <w:t xml:space="preserve"> </w:t>
      </w:r>
      <w:r w:rsidRPr="00771932">
        <w:rPr>
          <w:rFonts w:cs="Times New Roman"/>
        </w:rPr>
        <w:t>obtaining</w:t>
      </w:r>
      <w:r w:rsidRPr="00771932">
        <w:rPr>
          <w:rFonts w:cs="Times New Roman"/>
          <w:spacing w:val="-2"/>
        </w:rPr>
        <w:t xml:space="preserve"> </w:t>
      </w:r>
      <w:r w:rsidRPr="00771932">
        <w:rPr>
          <w:rFonts w:cs="Times New Roman"/>
          <w:spacing w:val="-1"/>
        </w:rPr>
        <w:t>informed</w:t>
      </w:r>
      <w:r w:rsidRPr="00771932">
        <w:rPr>
          <w:rFonts w:cs="Times New Roman"/>
          <w:spacing w:val="1"/>
        </w:rPr>
        <w:t xml:space="preserve"> </w:t>
      </w:r>
      <w:r w:rsidRPr="00771932">
        <w:rPr>
          <w:rFonts w:cs="Times New Roman"/>
        </w:rPr>
        <w:t xml:space="preserve">consent, in </w:t>
      </w:r>
      <w:r w:rsidRPr="00771932">
        <w:rPr>
          <w:rFonts w:cs="Times New Roman"/>
          <w:spacing w:val="-1"/>
        </w:rPr>
        <w:t>order</w:t>
      </w:r>
      <w:r w:rsidRPr="00771932">
        <w:rPr>
          <w:rFonts w:cs="Times New Roman"/>
        </w:rPr>
        <w:t xml:space="preserve"> to </w:t>
      </w:r>
      <w:r w:rsidRPr="00771932">
        <w:rPr>
          <w:rFonts w:cs="Times New Roman"/>
          <w:spacing w:val="-1"/>
        </w:rPr>
        <w:t>safeguard</w:t>
      </w:r>
      <w:r w:rsidRPr="00771932">
        <w:rPr>
          <w:rFonts w:cs="Times New Roman"/>
        </w:rPr>
        <w:t xml:space="preserve"> the</w:t>
      </w:r>
      <w:r w:rsidRPr="00771932">
        <w:rPr>
          <w:rFonts w:cs="Times New Roman"/>
          <w:spacing w:val="1"/>
        </w:rPr>
        <w:t xml:space="preserve"> </w:t>
      </w:r>
      <w:r w:rsidRPr="00771932">
        <w:rPr>
          <w:rFonts w:cs="Times New Roman"/>
          <w:spacing w:val="-1"/>
        </w:rPr>
        <w:t>welfare</w:t>
      </w:r>
      <w:r w:rsidRPr="00771932">
        <w:rPr>
          <w:rFonts w:cs="Times New Roman"/>
        </w:rPr>
        <w:t xml:space="preserve"> </w:t>
      </w:r>
      <w:r w:rsidRPr="00771932">
        <w:rPr>
          <w:rFonts w:cs="Times New Roman"/>
          <w:spacing w:val="-1"/>
        </w:rPr>
        <w:t>and</w:t>
      </w:r>
      <w:r w:rsidRPr="00771932">
        <w:rPr>
          <w:rFonts w:cs="Times New Roman"/>
        </w:rPr>
        <w:t xml:space="preserve"> </w:t>
      </w:r>
      <w:r w:rsidRPr="00771932">
        <w:rPr>
          <w:rFonts w:cs="Times New Roman"/>
          <w:spacing w:val="-1"/>
        </w:rPr>
        <w:t>rights</w:t>
      </w:r>
      <w:r w:rsidRPr="00771932">
        <w:rPr>
          <w:rFonts w:cs="Times New Roman"/>
          <w:spacing w:val="1"/>
        </w:rPr>
        <w:t xml:space="preserve"> </w:t>
      </w:r>
      <w:r w:rsidRPr="00771932">
        <w:rPr>
          <w:rFonts w:cs="Times New Roman"/>
        </w:rPr>
        <w:t>of</w:t>
      </w:r>
      <w:r w:rsidRPr="00771932">
        <w:rPr>
          <w:rFonts w:cs="Times New Roman"/>
          <w:spacing w:val="1"/>
        </w:rPr>
        <w:t xml:space="preserve"> </w:t>
      </w:r>
      <w:r w:rsidRPr="00771932">
        <w:rPr>
          <w:rFonts w:cs="Times New Roman"/>
        </w:rPr>
        <w:t xml:space="preserve">human </w:t>
      </w:r>
      <w:r w:rsidRPr="00771932">
        <w:rPr>
          <w:rFonts w:cs="Times New Roman"/>
          <w:spacing w:val="-1"/>
        </w:rPr>
        <w:t>subjects</w:t>
      </w:r>
      <w:r w:rsidRPr="00771932">
        <w:rPr>
          <w:rFonts w:cs="Times New Roman"/>
        </w:rPr>
        <w:t xml:space="preserve"> of</w:t>
      </w:r>
      <w:r w:rsidRPr="00771932">
        <w:rPr>
          <w:rFonts w:cs="Times New Roman"/>
          <w:spacing w:val="69"/>
        </w:rPr>
        <w:t xml:space="preserve"> </w:t>
      </w:r>
      <w:r w:rsidRPr="00771932">
        <w:rPr>
          <w:rFonts w:cs="Times New Roman"/>
          <w:spacing w:val="-1"/>
        </w:rPr>
        <w:t>research.</w:t>
      </w:r>
      <w:r w:rsidRPr="00771932">
        <w:rPr>
          <w:rFonts w:cs="Times New Roman"/>
        </w:rPr>
        <w:t xml:space="preserve"> The</w:t>
      </w:r>
      <w:r w:rsidRPr="00771932">
        <w:rPr>
          <w:rFonts w:cs="Times New Roman"/>
          <w:spacing w:val="-1"/>
        </w:rPr>
        <w:t xml:space="preserve"> Board's</w:t>
      </w:r>
      <w:r w:rsidRPr="00771932">
        <w:rPr>
          <w:rFonts w:cs="Times New Roman"/>
        </w:rPr>
        <w:t xml:space="preserve"> review</w:t>
      </w:r>
      <w:r w:rsidRPr="00771932">
        <w:rPr>
          <w:rFonts w:cs="Times New Roman"/>
          <w:spacing w:val="-1"/>
        </w:rPr>
        <w:t xml:space="preserve"> </w:t>
      </w:r>
      <w:r w:rsidRPr="00771932">
        <w:rPr>
          <w:rFonts w:cs="Times New Roman"/>
        </w:rPr>
        <w:t xml:space="preserve">is limited to the </w:t>
      </w:r>
      <w:r w:rsidRPr="00771932">
        <w:rPr>
          <w:rFonts w:cs="Times New Roman"/>
          <w:spacing w:val="-1"/>
        </w:rPr>
        <w:t>determination</w:t>
      </w:r>
      <w:r w:rsidRPr="00771932">
        <w:rPr>
          <w:rFonts w:cs="Times New Roman"/>
          <w:spacing w:val="1"/>
        </w:rPr>
        <w:t xml:space="preserve"> </w:t>
      </w:r>
      <w:r w:rsidRPr="00771932">
        <w:rPr>
          <w:rFonts w:cs="Times New Roman"/>
        </w:rPr>
        <w:t xml:space="preserve">that </w:t>
      </w:r>
      <w:r w:rsidRPr="00771932">
        <w:rPr>
          <w:rFonts w:cs="Times New Roman"/>
          <w:spacing w:val="-1"/>
        </w:rPr>
        <w:t>each</w:t>
      </w:r>
      <w:r w:rsidRPr="00771932">
        <w:rPr>
          <w:rFonts w:cs="Times New Roman"/>
        </w:rPr>
        <w:t xml:space="preserve"> study</w:t>
      </w:r>
      <w:r w:rsidRPr="00771932">
        <w:rPr>
          <w:rFonts w:cs="Times New Roman"/>
          <w:spacing w:val="-3"/>
        </w:rPr>
        <w:t xml:space="preserve"> </w:t>
      </w:r>
      <w:r w:rsidRPr="00771932">
        <w:rPr>
          <w:rFonts w:cs="Times New Roman"/>
          <w:spacing w:val="-1"/>
        </w:rPr>
        <w:t>conforms</w:t>
      </w:r>
      <w:r w:rsidRPr="00771932">
        <w:rPr>
          <w:rFonts w:cs="Times New Roman"/>
        </w:rPr>
        <w:t xml:space="preserve"> to </w:t>
      </w:r>
      <w:r w:rsidRPr="00771932">
        <w:rPr>
          <w:rFonts w:cs="Times New Roman"/>
          <w:spacing w:val="-1"/>
        </w:rPr>
        <w:t>various</w:t>
      </w:r>
      <w:r w:rsidRPr="00771932">
        <w:rPr>
          <w:rFonts w:cs="Times New Roman"/>
          <w:spacing w:val="77"/>
        </w:rPr>
        <w:t xml:space="preserve"> </w:t>
      </w:r>
      <w:r w:rsidRPr="00771932">
        <w:rPr>
          <w:rFonts w:cs="Times New Roman"/>
          <w:spacing w:val="-1"/>
        </w:rPr>
        <w:t>ethical</w:t>
      </w:r>
      <w:r w:rsidRPr="00771932">
        <w:rPr>
          <w:rFonts w:cs="Times New Roman"/>
        </w:rPr>
        <w:t xml:space="preserve"> </w:t>
      </w:r>
      <w:r w:rsidRPr="00771932">
        <w:rPr>
          <w:rFonts w:cs="Times New Roman"/>
          <w:spacing w:val="-1"/>
        </w:rPr>
        <w:t>standards</w:t>
      </w:r>
      <w:r w:rsidRPr="00771932">
        <w:rPr>
          <w:rFonts w:cs="Times New Roman"/>
        </w:rPr>
        <w:t xml:space="preserve"> </w:t>
      </w:r>
      <w:r w:rsidRPr="00771932">
        <w:rPr>
          <w:rFonts w:cs="Times New Roman"/>
          <w:spacing w:val="-1"/>
        </w:rPr>
        <w:t>including:</w:t>
      </w:r>
      <w:r w:rsidR="002521D9" w:rsidRPr="00771932">
        <w:rPr>
          <w:rFonts w:cs="Times New Roman"/>
        </w:rPr>
        <w:t xml:space="preserve"> </w:t>
      </w:r>
      <w:r w:rsidRPr="00771932">
        <w:rPr>
          <w:rFonts w:cs="Times New Roman"/>
        </w:rPr>
        <w:t xml:space="preserve">1) a </w:t>
      </w:r>
      <w:r w:rsidRPr="00771932">
        <w:rPr>
          <w:rFonts w:cs="Times New Roman"/>
          <w:spacing w:val="-1"/>
        </w:rPr>
        <w:t>research</w:t>
      </w:r>
      <w:r w:rsidRPr="00771932">
        <w:rPr>
          <w:rFonts w:cs="Times New Roman"/>
        </w:rPr>
        <w:t xml:space="preserve"> </w:t>
      </w:r>
      <w:r w:rsidRPr="00771932">
        <w:rPr>
          <w:rFonts w:cs="Times New Roman"/>
          <w:spacing w:val="-1"/>
        </w:rPr>
        <w:t>design</w:t>
      </w:r>
      <w:r w:rsidRPr="00771932">
        <w:rPr>
          <w:rFonts w:cs="Times New Roman"/>
        </w:rPr>
        <w:t xml:space="preserve"> which minimizes risks to</w:t>
      </w:r>
      <w:r w:rsidRPr="00771932">
        <w:rPr>
          <w:rFonts w:cs="Times New Roman"/>
          <w:spacing w:val="-3"/>
        </w:rPr>
        <w:t xml:space="preserve"> </w:t>
      </w:r>
      <w:r w:rsidRPr="00771932">
        <w:rPr>
          <w:rFonts w:cs="Times New Roman"/>
          <w:spacing w:val="-1"/>
        </w:rPr>
        <w:t>subjects;</w:t>
      </w:r>
      <w:r w:rsidRPr="00771932">
        <w:rPr>
          <w:rFonts w:cs="Times New Roman"/>
        </w:rPr>
        <w:t xml:space="preserve"> 2) a</w:t>
      </w:r>
      <w:r w:rsidRPr="00771932">
        <w:rPr>
          <w:rFonts w:cs="Times New Roman"/>
          <w:spacing w:val="69"/>
        </w:rPr>
        <w:t xml:space="preserve"> </w:t>
      </w:r>
      <w:r w:rsidRPr="00771932">
        <w:rPr>
          <w:rFonts w:cs="Times New Roman"/>
          <w:spacing w:val="-1"/>
        </w:rPr>
        <w:t xml:space="preserve">reasonable balance </w:t>
      </w:r>
      <w:r w:rsidRPr="00771932">
        <w:rPr>
          <w:rFonts w:cs="Times New Roman"/>
        </w:rPr>
        <w:t>of</w:t>
      </w:r>
      <w:r w:rsidRPr="00771932">
        <w:rPr>
          <w:rFonts w:cs="Times New Roman"/>
          <w:spacing w:val="1"/>
        </w:rPr>
        <w:t xml:space="preserve"> </w:t>
      </w:r>
      <w:r w:rsidRPr="00771932">
        <w:rPr>
          <w:rFonts w:cs="Times New Roman"/>
        </w:rPr>
        <w:t xml:space="preserve">risks </w:t>
      </w:r>
      <w:r w:rsidRPr="00771932">
        <w:rPr>
          <w:rFonts w:cs="Times New Roman"/>
          <w:spacing w:val="-1"/>
        </w:rPr>
        <w:t>and</w:t>
      </w:r>
      <w:r w:rsidRPr="00771932">
        <w:rPr>
          <w:rFonts w:cs="Times New Roman"/>
        </w:rPr>
        <w:t xml:space="preserve"> </w:t>
      </w:r>
      <w:r w:rsidRPr="00771932">
        <w:rPr>
          <w:rFonts w:cs="Times New Roman"/>
          <w:spacing w:val="-1"/>
        </w:rPr>
        <w:t>anticipated</w:t>
      </w:r>
      <w:r w:rsidRPr="00771932">
        <w:rPr>
          <w:rFonts w:cs="Times New Roman"/>
        </w:rPr>
        <w:t xml:space="preserve"> benefits; 3)</w:t>
      </w:r>
      <w:r w:rsidRPr="00771932">
        <w:rPr>
          <w:rFonts w:cs="Times New Roman"/>
          <w:spacing w:val="1"/>
        </w:rPr>
        <w:t xml:space="preserve"> </w:t>
      </w:r>
      <w:r w:rsidRPr="00771932">
        <w:rPr>
          <w:rFonts w:cs="Times New Roman"/>
          <w:spacing w:val="-1"/>
        </w:rPr>
        <w:t>as</w:t>
      </w:r>
      <w:r w:rsidRPr="00771932">
        <w:rPr>
          <w:rFonts w:cs="Times New Roman"/>
        </w:rPr>
        <w:t xml:space="preserve"> </w:t>
      </w:r>
      <w:r w:rsidRPr="00771932">
        <w:rPr>
          <w:rFonts w:cs="Times New Roman"/>
          <w:spacing w:val="-1"/>
        </w:rPr>
        <w:t>appropriate</w:t>
      </w:r>
      <w:r w:rsidRPr="00771932">
        <w:rPr>
          <w:rFonts w:cs="Times New Roman"/>
          <w:i/>
          <w:spacing w:val="-1"/>
        </w:rPr>
        <w:t>,</w:t>
      </w:r>
      <w:r w:rsidRPr="00771932">
        <w:rPr>
          <w:rFonts w:cs="Times New Roman"/>
          <w:i/>
          <w:spacing w:val="2"/>
        </w:rPr>
        <w:t xml:space="preserve"> </w:t>
      </w:r>
      <w:r w:rsidRPr="00771932">
        <w:rPr>
          <w:rFonts w:cs="Times New Roman"/>
          <w:spacing w:val="-1"/>
        </w:rPr>
        <w:t>adequate</w:t>
      </w:r>
      <w:r w:rsidRPr="00771932">
        <w:rPr>
          <w:rFonts w:cs="Times New Roman"/>
        </w:rPr>
        <w:t xml:space="preserve"> </w:t>
      </w:r>
      <w:r w:rsidRPr="00771932">
        <w:rPr>
          <w:rFonts w:cs="Times New Roman"/>
          <w:spacing w:val="-1"/>
        </w:rPr>
        <w:t>provision</w:t>
      </w:r>
      <w:r w:rsidRPr="00771932">
        <w:rPr>
          <w:rFonts w:cs="Times New Roman"/>
        </w:rPr>
        <w:t xml:space="preserve"> </w:t>
      </w:r>
      <w:r w:rsidRPr="00771932">
        <w:rPr>
          <w:rFonts w:cs="Times New Roman"/>
          <w:spacing w:val="-1"/>
        </w:rPr>
        <w:t>for</w:t>
      </w:r>
      <w:r w:rsidRPr="00771932">
        <w:rPr>
          <w:rFonts w:cs="Times New Roman"/>
          <w:spacing w:val="101"/>
        </w:rPr>
        <w:t xml:space="preserve"> </w:t>
      </w:r>
      <w:r w:rsidRPr="00771932">
        <w:rPr>
          <w:rFonts w:cs="Times New Roman"/>
          <w:spacing w:val="-1"/>
        </w:rPr>
        <w:t>informed</w:t>
      </w:r>
      <w:r w:rsidRPr="00771932">
        <w:rPr>
          <w:rFonts w:cs="Times New Roman"/>
        </w:rPr>
        <w:t xml:space="preserve"> </w:t>
      </w:r>
      <w:r w:rsidRPr="00771932">
        <w:rPr>
          <w:rFonts w:cs="Times New Roman"/>
          <w:spacing w:val="-1"/>
        </w:rPr>
        <w:t>consent,</w:t>
      </w:r>
      <w:r w:rsidRPr="00771932">
        <w:rPr>
          <w:rFonts w:cs="Times New Roman"/>
        </w:rPr>
        <w:t xml:space="preserve"> taking</w:t>
      </w:r>
      <w:r w:rsidRPr="00771932">
        <w:rPr>
          <w:rFonts w:cs="Times New Roman"/>
          <w:spacing w:val="-1"/>
        </w:rPr>
        <w:t xml:space="preserve"> </w:t>
      </w:r>
      <w:r w:rsidRPr="00771932">
        <w:rPr>
          <w:rFonts w:cs="Times New Roman"/>
        </w:rPr>
        <w:t xml:space="preserve">into </w:t>
      </w:r>
      <w:r w:rsidRPr="00771932">
        <w:rPr>
          <w:rFonts w:cs="Times New Roman"/>
          <w:spacing w:val="-1"/>
        </w:rPr>
        <w:t>account</w:t>
      </w:r>
      <w:r w:rsidRPr="00771932">
        <w:rPr>
          <w:rFonts w:cs="Times New Roman"/>
        </w:rPr>
        <w:t xml:space="preserve"> </w:t>
      </w:r>
      <w:r w:rsidRPr="00771932">
        <w:rPr>
          <w:rFonts w:cs="Times New Roman"/>
          <w:spacing w:val="-1"/>
        </w:rPr>
        <w:t>differences</w:t>
      </w:r>
      <w:r w:rsidRPr="00771932">
        <w:rPr>
          <w:rFonts w:cs="Times New Roman"/>
        </w:rPr>
        <w:t xml:space="preserve"> </w:t>
      </w:r>
      <w:r w:rsidRPr="00771932">
        <w:rPr>
          <w:rFonts w:cs="Times New Roman"/>
          <w:spacing w:val="1"/>
        </w:rPr>
        <w:t>in</w:t>
      </w:r>
      <w:r w:rsidRPr="00771932">
        <w:rPr>
          <w:rFonts w:cs="Times New Roman"/>
        </w:rPr>
        <w:t xml:space="preserve"> </w:t>
      </w:r>
      <w:r w:rsidRPr="00771932">
        <w:rPr>
          <w:rFonts w:cs="Times New Roman"/>
          <w:spacing w:val="-1"/>
        </w:rPr>
        <w:t>research</w:t>
      </w:r>
      <w:r w:rsidRPr="00771932">
        <w:rPr>
          <w:rFonts w:cs="Times New Roman"/>
        </w:rPr>
        <w:t xml:space="preserve"> methodologies; 4) </w:t>
      </w:r>
      <w:r w:rsidRPr="00771932">
        <w:rPr>
          <w:rFonts w:cs="Times New Roman"/>
          <w:spacing w:val="-1"/>
        </w:rPr>
        <w:t>an</w:t>
      </w:r>
      <w:r w:rsidRPr="00771932">
        <w:rPr>
          <w:rFonts w:cs="Times New Roman"/>
        </w:rPr>
        <w:t xml:space="preserve"> </w:t>
      </w:r>
      <w:r w:rsidRPr="00771932">
        <w:rPr>
          <w:rFonts w:cs="Times New Roman"/>
          <w:spacing w:val="-1"/>
        </w:rPr>
        <w:t>equitable</w:t>
      </w:r>
      <w:r w:rsidRPr="00771932">
        <w:rPr>
          <w:rFonts w:cs="Times New Roman"/>
          <w:spacing w:val="83"/>
        </w:rPr>
        <w:t xml:space="preserve"> </w:t>
      </w:r>
      <w:r w:rsidRPr="00771932">
        <w:rPr>
          <w:rFonts w:cs="Times New Roman"/>
          <w:spacing w:val="-1"/>
        </w:rPr>
        <w:t>selection</w:t>
      </w:r>
      <w:r w:rsidRPr="00771932">
        <w:rPr>
          <w:rFonts w:cs="Times New Roman"/>
        </w:rPr>
        <w:t xml:space="preserve"> of</w:t>
      </w:r>
      <w:r w:rsidRPr="00771932">
        <w:rPr>
          <w:rFonts w:cs="Times New Roman"/>
          <w:spacing w:val="-1"/>
        </w:rPr>
        <w:t xml:space="preserve"> subjects,</w:t>
      </w:r>
      <w:r w:rsidRPr="00771932">
        <w:rPr>
          <w:rFonts w:cs="Times New Roman"/>
        </w:rPr>
        <w:t xml:space="preserve"> considering</w:t>
      </w:r>
      <w:r w:rsidRPr="00771932">
        <w:rPr>
          <w:rFonts w:cs="Times New Roman"/>
          <w:spacing w:val="-2"/>
        </w:rPr>
        <w:t xml:space="preserve"> </w:t>
      </w:r>
      <w:r w:rsidRPr="00771932">
        <w:rPr>
          <w:rFonts w:cs="Times New Roman"/>
        </w:rPr>
        <w:t>the methodology</w:t>
      </w:r>
      <w:r w:rsidRPr="00771932">
        <w:rPr>
          <w:rFonts w:cs="Times New Roman"/>
          <w:i/>
        </w:rPr>
        <w:t xml:space="preserve">, </w:t>
      </w:r>
      <w:r w:rsidRPr="00771932">
        <w:rPr>
          <w:rFonts w:cs="Times New Roman"/>
          <w:spacing w:val="-1"/>
        </w:rPr>
        <w:t>purpose,</w:t>
      </w:r>
      <w:r w:rsidRPr="00771932">
        <w:rPr>
          <w:rFonts w:cs="Times New Roman"/>
        </w:rPr>
        <w:t xml:space="preserve"> </w:t>
      </w:r>
      <w:r w:rsidRPr="00771932">
        <w:rPr>
          <w:rFonts w:cs="Times New Roman"/>
          <w:spacing w:val="-1"/>
        </w:rPr>
        <w:t>and</w:t>
      </w:r>
      <w:r w:rsidRPr="00771932">
        <w:rPr>
          <w:rFonts w:cs="Times New Roman"/>
        </w:rPr>
        <w:t xml:space="preserve"> setting</w:t>
      </w:r>
      <w:r w:rsidRPr="00771932">
        <w:rPr>
          <w:rFonts w:cs="Times New Roman"/>
          <w:spacing w:val="-3"/>
        </w:rPr>
        <w:t xml:space="preserve"> </w:t>
      </w:r>
      <w:r w:rsidRPr="00771932">
        <w:rPr>
          <w:rFonts w:cs="Times New Roman"/>
        </w:rPr>
        <w:t>of the</w:t>
      </w:r>
      <w:r w:rsidRPr="00771932">
        <w:rPr>
          <w:rFonts w:cs="Times New Roman"/>
          <w:spacing w:val="-1"/>
        </w:rPr>
        <w:t xml:space="preserve"> research;</w:t>
      </w:r>
      <w:r w:rsidRPr="00771932">
        <w:rPr>
          <w:rFonts w:cs="Times New Roman"/>
          <w:spacing w:val="2"/>
        </w:rPr>
        <w:t xml:space="preserve"> </w:t>
      </w:r>
      <w:r w:rsidRPr="00771932">
        <w:rPr>
          <w:rFonts w:cs="Times New Roman"/>
          <w:spacing w:val="-1"/>
        </w:rPr>
        <w:t>and</w:t>
      </w:r>
      <w:r w:rsidRPr="00771932">
        <w:rPr>
          <w:rFonts w:cs="Times New Roman"/>
        </w:rPr>
        <w:t xml:space="preserve"> 5)</w:t>
      </w:r>
      <w:r w:rsidRPr="00771932">
        <w:rPr>
          <w:rFonts w:cs="Times New Roman"/>
          <w:spacing w:val="63"/>
        </w:rPr>
        <w:t xml:space="preserve"> </w:t>
      </w:r>
      <w:r w:rsidRPr="00771932">
        <w:rPr>
          <w:rFonts w:cs="Times New Roman"/>
          <w:i/>
        </w:rPr>
        <w:t xml:space="preserve">as </w:t>
      </w:r>
      <w:r w:rsidRPr="00771932">
        <w:rPr>
          <w:rFonts w:cs="Times New Roman"/>
          <w:spacing w:val="-1"/>
        </w:rPr>
        <w:t>appropriate,</w:t>
      </w:r>
      <w:r w:rsidRPr="00771932">
        <w:rPr>
          <w:rFonts w:cs="Times New Roman"/>
        </w:rPr>
        <w:t xml:space="preserve"> the</w:t>
      </w:r>
      <w:r w:rsidRPr="00771932">
        <w:rPr>
          <w:rFonts w:cs="Times New Roman"/>
          <w:spacing w:val="1"/>
        </w:rPr>
        <w:t xml:space="preserve"> </w:t>
      </w:r>
      <w:r w:rsidRPr="00771932">
        <w:rPr>
          <w:rFonts w:cs="Times New Roman"/>
          <w:spacing w:val="-1"/>
        </w:rPr>
        <w:t>research</w:t>
      </w:r>
      <w:r w:rsidRPr="00771932">
        <w:rPr>
          <w:rFonts w:cs="Times New Roman"/>
        </w:rPr>
        <w:t xml:space="preserve"> plan </w:t>
      </w:r>
      <w:r w:rsidRPr="00771932">
        <w:rPr>
          <w:rFonts w:cs="Times New Roman"/>
          <w:spacing w:val="-1"/>
        </w:rPr>
        <w:t>makes</w:t>
      </w:r>
      <w:r w:rsidRPr="00771932">
        <w:rPr>
          <w:rFonts w:cs="Times New Roman"/>
        </w:rPr>
        <w:t xml:space="preserve"> </w:t>
      </w:r>
      <w:r w:rsidRPr="00771932">
        <w:rPr>
          <w:rFonts w:cs="Times New Roman"/>
          <w:spacing w:val="-1"/>
        </w:rPr>
        <w:t>adequate</w:t>
      </w:r>
      <w:r w:rsidRPr="00771932">
        <w:rPr>
          <w:rFonts w:cs="Times New Roman"/>
          <w:spacing w:val="1"/>
        </w:rPr>
        <w:t xml:space="preserve"> </w:t>
      </w:r>
      <w:r w:rsidRPr="00771932">
        <w:rPr>
          <w:rFonts w:cs="Times New Roman"/>
          <w:spacing w:val="-1"/>
        </w:rPr>
        <w:t>provision</w:t>
      </w:r>
      <w:r w:rsidRPr="00771932">
        <w:rPr>
          <w:rFonts w:cs="Times New Roman"/>
        </w:rPr>
        <w:t xml:space="preserve"> to </w:t>
      </w:r>
      <w:r w:rsidRPr="00771932">
        <w:rPr>
          <w:rFonts w:cs="Times New Roman"/>
          <w:spacing w:val="-1"/>
        </w:rPr>
        <w:t>protect</w:t>
      </w:r>
      <w:r w:rsidRPr="00771932">
        <w:rPr>
          <w:rFonts w:cs="Times New Roman"/>
        </w:rPr>
        <w:t xml:space="preserve"> the</w:t>
      </w:r>
      <w:r w:rsidRPr="00771932">
        <w:rPr>
          <w:rFonts w:cs="Times New Roman"/>
          <w:spacing w:val="-1"/>
        </w:rPr>
        <w:t xml:space="preserve"> </w:t>
      </w:r>
      <w:r w:rsidRPr="00771932">
        <w:rPr>
          <w:rFonts w:cs="Times New Roman"/>
        </w:rPr>
        <w:t>privacy</w:t>
      </w:r>
      <w:r w:rsidRPr="00771932">
        <w:rPr>
          <w:rFonts w:cs="Times New Roman"/>
          <w:spacing w:val="-5"/>
        </w:rPr>
        <w:t xml:space="preserve"> </w:t>
      </w:r>
      <w:r w:rsidRPr="00771932">
        <w:rPr>
          <w:rFonts w:cs="Times New Roman"/>
        </w:rPr>
        <w:t>of the</w:t>
      </w:r>
      <w:r w:rsidRPr="00771932">
        <w:rPr>
          <w:rFonts w:cs="Times New Roman"/>
          <w:spacing w:val="-2"/>
        </w:rPr>
        <w:t xml:space="preserve"> </w:t>
      </w:r>
      <w:r w:rsidRPr="00771932">
        <w:rPr>
          <w:rFonts w:cs="Times New Roman"/>
        </w:rPr>
        <w:t>subjects</w:t>
      </w:r>
      <w:r w:rsidRPr="00771932">
        <w:rPr>
          <w:rFonts w:cs="Times New Roman"/>
          <w:spacing w:val="81"/>
        </w:rPr>
        <w:t xml:space="preserve"> </w:t>
      </w:r>
      <w:r w:rsidRPr="00771932">
        <w:rPr>
          <w:rFonts w:cs="Times New Roman"/>
          <w:spacing w:val="-1"/>
        </w:rPr>
        <w:t>and</w:t>
      </w:r>
      <w:r w:rsidRPr="00771932">
        <w:rPr>
          <w:rFonts w:cs="Times New Roman"/>
        </w:rPr>
        <w:t xml:space="preserve"> to </w:t>
      </w:r>
      <w:r w:rsidRPr="00771932">
        <w:rPr>
          <w:rFonts w:cs="Times New Roman"/>
          <w:spacing w:val="-1"/>
        </w:rPr>
        <w:t>maintain</w:t>
      </w:r>
      <w:r w:rsidRPr="00771932">
        <w:rPr>
          <w:rFonts w:cs="Times New Roman"/>
        </w:rPr>
        <w:t xml:space="preserve"> the</w:t>
      </w:r>
      <w:r w:rsidRPr="00771932">
        <w:rPr>
          <w:rFonts w:cs="Times New Roman"/>
          <w:spacing w:val="-1"/>
        </w:rPr>
        <w:t xml:space="preserve"> </w:t>
      </w:r>
      <w:r w:rsidRPr="00771932">
        <w:rPr>
          <w:rFonts w:cs="Times New Roman"/>
        </w:rPr>
        <w:t>confidentiality</w:t>
      </w:r>
      <w:r w:rsidRPr="00771932">
        <w:rPr>
          <w:rFonts w:cs="Times New Roman"/>
          <w:spacing w:val="-5"/>
        </w:rPr>
        <w:t xml:space="preserve"> </w:t>
      </w:r>
      <w:r w:rsidRPr="00771932">
        <w:rPr>
          <w:rFonts w:cs="Times New Roman"/>
        </w:rPr>
        <w:t xml:space="preserve">of </w:t>
      </w:r>
      <w:r w:rsidRPr="00771932">
        <w:rPr>
          <w:rFonts w:cs="Times New Roman"/>
          <w:spacing w:val="-1"/>
        </w:rPr>
        <w:t>data.</w:t>
      </w:r>
      <w:r w:rsidRPr="00771932">
        <w:rPr>
          <w:rFonts w:cs="Times New Roman"/>
        </w:rPr>
        <w:t xml:space="preserve"> When the</w:t>
      </w:r>
      <w:r w:rsidRPr="00771932">
        <w:rPr>
          <w:rFonts w:cs="Times New Roman"/>
          <w:spacing w:val="1"/>
        </w:rPr>
        <w:t xml:space="preserve"> </w:t>
      </w:r>
      <w:r w:rsidRPr="00771932">
        <w:rPr>
          <w:rFonts w:cs="Times New Roman"/>
          <w:spacing w:val="-2"/>
        </w:rPr>
        <w:t xml:space="preserve">IRB </w:t>
      </w:r>
      <w:r w:rsidRPr="00771932">
        <w:rPr>
          <w:rFonts w:cs="Times New Roman"/>
          <w:spacing w:val="-1"/>
        </w:rPr>
        <w:t>lacks</w:t>
      </w:r>
      <w:r w:rsidRPr="00771932">
        <w:rPr>
          <w:rFonts w:cs="Times New Roman"/>
        </w:rPr>
        <w:t xml:space="preserve"> the</w:t>
      </w:r>
      <w:r w:rsidRPr="00771932">
        <w:rPr>
          <w:rFonts w:cs="Times New Roman"/>
          <w:spacing w:val="-1"/>
        </w:rPr>
        <w:t xml:space="preserve"> </w:t>
      </w:r>
      <w:r w:rsidRPr="00771932">
        <w:rPr>
          <w:rFonts w:cs="Times New Roman"/>
        </w:rPr>
        <w:t>required expertise in a</w:t>
      </w:r>
      <w:r w:rsidRPr="00771932">
        <w:rPr>
          <w:rFonts w:cs="Times New Roman"/>
          <w:spacing w:val="-1"/>
        </w:rPr>
        <w:t xml:space="preserve"> given</w:t>
      </w:r>
      <w:r w:rsidRPr="00771932">
        <w:rPr>
          <w:rFonts w:cs="Times New Roman"/>
          <w:spacing w:val="43"/>
        </w:rPr>
        <w:t xml:space="preserve"> </w:t>
      </w:r>
      <w:r w:rsidRPr="00771932">
        <w:rPr>
          <w:rFonts w:cs="Times New Roman"/>
          <w:spacing w:val="-1"/>
        </w:rPr>
        <w:t>field,</w:t>
      </w:r>
      <w:r w:rsidRPr="00771932">
        <w:rPr>
          <w:rFonts w:cs="Times New Roman"/>
        </w:rPr>
        <w:t xml:space="preserve"> it may</w:t>
      </w:r>
      <w:r w:rsidRPr="00771932">
        <w:rPr>
          <w:rFonts w:cs="Times New Roman"/>
          <w:spacing w:val="-5"/>
        </w:rPr>
        <w:t xml:space="preserve"> </w:t>
      </w:r>
      <w:r w:rsidRPr="00771932">
        <w:rPr>
          <w:rFonts w:cs="Times New Roman"/>
        </w:rPr>
        <w:t xml:space="preserve">avail </w:t>
      </w:r>
      <w:r w:rsidRPr="00771932">
        <w:rPr>
          <w:rFonts w:cs="Times New Roman"/>
          <w:spacing w:val="-1"/>
        </w:rPr>
        <w:t>itself</w:t>
      </w:r>
      <w:r w:rsidRPr="00771932">
        <w:rPr>
          <w:rFonts w:cs="Times New Roman"/>
        </w:rPr>
        <w:t xml:space="preserve"> of</w:t>
      </w:r>
      <w:r w:rsidRPr="00771932">
        <w:rPr>
          <w:rFonts w:cs="Times New Roman"/>
          <w:spacing w:val="-1"/>
        </w:rPr>
        <w:t xml:space="preserve"> </w:t>
      </w:r>
      <w:r w:rsidRPr="00771932">
        <w:rPr>
          <w:rFonts w:cs="Times New Roman"/>
        </w:rPr>
        <w:t xml:space="preserve">the </w:t>
      </w:r>
      <w:r w:rsidRPr="00771932">
        <w:rPr>
          <w:rFonts w:cs="Times New Roman"/>
          <w:spacing w:val="-1"/>
        </w:rPr>
        <w:t>expertise</w:t>
      </w:r>
      <w:r w:rsidRPr="00771932">
        <w:rPr>
          <w:rFonts w:cs="Times New Roman"/>
        </w:rPr>
        <w:t xml:space="preserve"> of</w:t>
      </w:r>
      <w:r w:rsidRPr="00771932">
        <w:rPr>
          <w:rFonts w:cs="Times New Roman"/>
          <w:spacing w:val="-2"/>
        </w:rPr>
        <w:t xml:space="preserve"> </w:t>
      </w:r>
      <w:r w:rsidRPr="00771932">
        <w:rPr>
          <w:rFonts w:cs="Times New Roman"/>
        </w:rPr>
        <w:t xml:space="preserve">consultants </w:t>
      </w:r>
      <w:r w:rsidRPr="00771932">
        <w:rPr>
          <w:rFonts w:cs="Times New Roman"/>
          <w:spacing w:val="-1"/>
        </w:rPr>
        <w:t>from</w:t>
      </w:r>
      <w:r w:rsidRPr="00771932">
        <w:rPr>
          <w:rFonts w:cs="Times New Roman"/>
        </w:rPr>
        <w:t xml:space="preserve"> within or outside</w:t>
      </w:r>
      <w:r w:rsidRPr="00771932">
        <w:rPr>
          <w:rFonts w:cs="Times New Roman"/>
          <w:spacing w:val="-1"/>
        </w:rPr>
        <w:t xml:space="preserve"> </w:t>
      </w:r>
      <w:r w:rsidRPr="00771932">
        <w:rPr>
          <w:rFonts w:cs="Times New Roman"/>
        </w:rPr>
        <w:t>of the</w:t>
      </w:r>
      <w:r w:rsidRPr="00771932">
        <w:rPr>
          <w:rFonts w:cs="Times New Roman"/>
          <w:spacing w:val="-2"/>
        </w:rPr>
        <w:t xml:space="preserve"> </w:t>
      </w:r>
      <w:r w:rsidR="00E31754">
        <w:rPr>
          <w:rFonts w:cs="Times New Roman"/>
          <w:spacing w:val="-1"/>
        </w:rPr>
        <w:t>University</w:t>
      </w:r>
      <w:r w:rsidRPr="00771932">
        <w:rPr>
          <w:rFonts w:cs="Times New Roman"/>
          <w:spacing w:val="-1"/>
        </w:rPr>
        <w:t>.</w:t>
      </w:r>
    </w:p>
    <w:p w14:paraId="5E09718C" w14:textId="77777777" w:rsidR="003D72D7" w:rsidRPr="00771932" w:rsidRDefault="003D72D7">
      <w:pPr>
        <w:spacing w:before="5"/>
        <w:rPr>
          <w:rFonts w:eastAsia="Times New Roman"/>
        </w:rPr>
      </w:pPr>
    </w:p>
    <w:p w14:paraId="2B55F508" w14:textId="77777777" w:rsidR="003D72D7" w:rsidRPr="00771932" w:rsidRDefault="009237C5">
      <w:pPr>
        <w:pStyle w:val="Heading1"/>
        <w:spacing w:line="274" w:lineRule="exact"/>
        <w:rPr>
          <w:rFonts w:cs="Times New Roman"/>
          <w:b w:val="0"/>
          <w:bCs w:val="0"/>
        </w:rPr>
      </w:pPr>
      <w:bookmarkStart w:id="2" w:name="_Toc534801418"/>
      <w:r w:rsidRPr="00771932">
        <w:rPr>
          <w:rFonts w:cs="Times New Roman"/>
        </w:rPr>
        <w:t>Basis of</w:t>
      </w:r>
      <w:r w:rsidRPr="00771932">
        <w:rPr>
          <w:rFonts w:cs="Times New Roman"/>
          <w:spacing w:val="1"/>
        </w:rPr>
        <w:t xml:space="preserve"> </w:t>
      </w:r>
      <w:r w:rsidR="002521D9" w:rsidRPr="00771932">
        <w:rPr>
          <w:rFonts w:cs="Times New Roman"/>
          <w:spacing w:val="-1"/>
        </w:rPr>
        <w:t>G</w:t>
      </w:r>
      <w:r w:rsidRPr="00771932">
        <w:rPr>
          <w:rFonts w:cs="Times New Roman"/>
          <w:spacing w:val="-1"/>
        </w:rPr>
        <w:t>uidelines</w:t>
      </w:r>
      <w:bookmarkEnd w:id="2"/>
    </w:p>
    <w:p w14:paraId="1BA60056" w14:textId="5BE80379" w:rsidR="003D72D7" w:rsidRPr="00771932" w:rsidRDefault="009237C5">
      <w:pPr>
        <w:pStyle w:val="BodyText"/>
        <w:ind w:right="196"/>
        <w:rPr>
          <w:rFonts w:cs="Times New Roman"/>
        </w:rPr>
      </w:pPr>
      <w:r w:rsidRPr="00771932">
        <w:rPr>
          <w:rFonts w:cs="Times New Roman"/>
          <w:spacing w:val="-1"/>
        </w:rPr>
        <w:t>These</w:t>
      </w:r>
      <w:r w:rsidRPr="00771932">
        <w:rPr>
          <w:rFonts w:cs="Times New Roman"/>
          <w:spacing w:val="1"/>
        </w:rPr>
        <w:t xml:space="preserve"> </w:t>
      </w:r>
      <w:r w:rsidRPr="00771932">
        <w:rPr>
          <w:rFonts w:cs="Times New Roman"/>
          <w:spacing w:val="-1"/>
        </w:rPr>
        <w:t>guidelines</w:t>
      </w:r>
      <w:r w:rsidRPr="00771932">
        <w:rPr>
          <w:rFonts w:cs="Times New Roman"/>
        </w:rPr>
        <w:t xml:space="preserve"> are</w:t>
      </w:r>
      <w:r w:rsidRPr="00771932">
        <w:rPr>
          <w:rFonts w:cs="Times New Roman"/>
          <w:spacing w:val="-2"/>
        </w:rPr>
        <w:t xml:space="preserve"> </w:t>
      </w:r>
      <w:r w:rsidRPr="00771932">
        <w:rPr>
          <w:rFonts w:cs="Times New Roman"/>
        </w:rPr>
        <w:t>based primarily</w:t>
      </w:r>
      <w:r w:rsidRPr="00771932">
        <w:rPr>
          <w:rFonts w:cs="Times New Roman"/>
          <w:spacing w:val="-5"/>
        </w:rPr>
        <w:t xml:space="preserve"> </w:t>
      </w:r>
      <w:r w:rsidRPr="00771932">
        <w:rPr>
          <w:rFonts w:cs="Times New Roman"/>
        </w:rPr>
        <w:t xml:space="preserve">on </w:t>
      </w:r>
      <w:r w:rsidRPr="00771932">
        <w:rPr>
          <w:rFonts w:cs="Times New Roman"/>
          <w:spacing w:val="-1"/>
        </w:rPr>
        <w:t>regulations</w:t>
      </w:r>
      <w:r w:rsidRPr="00771932">
        <w:rPr>
          <w:rFonts w:cs="Times New Roman"/>
        </w:rPr>
        <w:t xml:space="preserve"> </w:t>
      </w:r>
      <w:r w:rsidRPr="00771932">
        <w:rPr>
          <w:rFonts w:cs="Times New Roman"/>
          <w:spacing w:val="-1"/>
        </w:rPr>
        <w:t>provided</w:t>
      </w:r>
      <w:r w:rsidRPr="00771932">
        <w:rPr>
          <w:rFonts w:cs="Times New Roman"/>
        </w:rPr>
        <w:t xml:space="preserve"> </w:t>
      </w:r>
      <w:r w:rsidRPr="00771932">
        <w:rPr>
          <w:rFonts w:cs="Times New Roman"/>
          <w:spacing w:val="1"/>
        </w:rPr>
        <w:t>by</w:t>
      </w:r>
      <w:r w:rsidRPr="00771932">
        <w:rPr>
          <w:rFonts w:cs="Times New Roman"/>
          <w:spacing w:val="-5"/>
        </w:rPr>
        <w:t xml:space="preserve"> </w:t>
      </w:r>
      <w:r w:rsidRPr="00771932">
        <w:rPr>
          <w:rFonts w:cs="Times New Roman"/>
        </w:rPr>
        <w:t>the</w:t>
      </w:r>
      <w:r w:rsidRPr="00771932">
        <w:rPr>
          <w:rFonts w:cs="Times New Roman"/>
          <w:spacing w:val="-1"/>
        </w:rPr>
        <w:t xml:space="preserve"> </w:t>
      </w:r>
      <w:r w:rsidRPr="00771932">
        <w:rPr>
          <w:rFonts w:cs="Times New Roman"/>
        </w:rPr>
        <w:t xml:space="preserve">U.S. </w:t>
      </w:r>
      <w:r w:rsidRPr="00771932">
        <w:rPr>
          <w:rFonts w:cs="Times New Roman"/>
          <w:spacing w:val="-1"/>
        </w:rPr>
        <w:t>Department</w:t>
      </w:r>
      <w:r w:rsidRPr="00771932">
        <w:rPr>
          <w:rFonts w:cs="Times New Roman"/>
        </w:rPr>
        <w:t xml:space="preserve"> of</w:t>
      </w:r>
      <w:r w:rsidRPr="00771932">
        <w:rPr>
          <w:rFonts w:cs="Times New Roman"/>
          <w:spacing w:val="1"/>
        </w:rPr>
        <w:t xml:space="preserve"> </w:t>
      </w:r>
      <w:r w:rsidRPr="00771932">
        <w:rPr>
          <w:rFonts w:cs="Times New Roman"/>
          <w:spacing w:val="-1"/>
        </w:rPr>
        <w:t>Health</w:t>
      </w:r>
      <w:r w:rsidRPr="00771932">
        <w:rPr>
          <w:rFonts w:cs="Times New Roman"/>
          <w:spacing w:val="85"/>
        </w:rPr>
        <w:t xml:space="preserve"> </w:t>
      </w:r>
      <w:r w:rsidRPr="00771932">
        <w:rPr>
          <w:rFonts w:cs="Times New Roman"/>
          <w:spacing w:val="-1"/>
        </w:rPr>
        <w:t>and</w:t>
      </w:r>
      <w:r w:rsidRPr="00771932">
        <w:rPr>
          <w:rFonts w:cs="Times New Roman"/>
        </w:rPr>
        <w:t xml:space="preserve"> </w:t>
      </w:r>
      <w:r w:rsidRPr="00771932">
        <w:rPr>
          <w:rFonts w:cs="Times New Roman"/>
          <w:spacing w:val="-1"/>
        </w:rPr>
        <w:t>Human</w:t>
      </w:r>
      <w:r w:rsidRPr="00771932">
        <w:rPr>
          <w:rFonts w:cs="Times New Roman"/>
        </w:rPr>
        <w:t xml:space="preserve"> </w:t>
      </w:r>
      <w:r w:rsidRPr="00771932">
        <w:rPr>
          <w:rFonts w:cs="Times New Roman"/>
          <w:spacing w:val="-1"/>
        </w:rPr>
        <w:t>Services,</w:t>
      </w:r>
      <w:r w:rsidRPr="00771932">
        <w:rPr>
          <w:rFonts w:cs="Times New Roman"/>
        </w:rPr>
        <w:t xml:space="preserve"> as</w:t>
      </w:r>
      <w:r w:rsidRPr="00771932">
        <w:rPr>
          <w:rFonts w:cs="Times New Roman"/>
          <w:spacing w:val="1"/>
        </w:rPr>
        <w:t xml:space="preserve"> </w:t>
      </w:r>
      <w:r w:rsidRPr="00771932">
        <w:rPr>
          <w:rFonts w:cs="Times New Roman"/>
          <w:spacing w:val="-1"/>
        </w:rPr>
        <w:t>well</w:t>
      </w:r>
      <w:r w:rsidRPr="00771932">
        <w:rPr>
          <w:rFonts w:cs="Times New Roman"/>
        </w:rPr>
        <w:t xml:space="preserve"> </w:t>
      </w:r>
      <w:r w:rsidRPr="00771932">
        <w:rPr>
          <w:rFonts w:cs="Times New Roman"/>
          <w:spacing w:val="-1"/>
        </w:rPr>
        <w:t>as</w:t>
      </w:r>
      <w:r w:rsidRPr="00771932">
        <w:rPr>
          <w:rFonts w:cs="Times New Roman"/>
        </w:rPr>
        <w:t xml:space="preserve"> </w:t>
      </w:r>
      <w:r w:rsidRPr="00771932">
        <w:rPr>
          <w:rFonts w:cs="Times New Roman"/>
          <w:spacing w:val="-1"/>
        </w:rPr>
        <w:t>relevant</w:t>
      </w:r>
      <w:r w:rsidRPr="00771932">
        <w:rPr>
          <w:rFonts w:cs="Times New Roman"/>
        </w:rPr>
        <w:t xml:space="preserve"> </w:t>
      </w:r>
      <w:r w:rsidRPr="00771932">
        <w:rPr>
          <w:rFonts w:cs="Times New Roman"/>
          <w:spacing w:val="-1"/>
        </w:rPr>
        <w:t>professional</w:t>
      </w:r>
      <w:r w:rsidRPr="00771932">
        <w:rPr>
          <w:rFonts w:cs="Times New Roman"/>
        </w:rPr>
        <w:t xml:space="preserve"> and </w:t>
      </w:r>
      <w:r w:rsidRPr="00771932">
        <w:rPr>
          <w:rFonts w:cs="Times New Roman"/>
          <w:spacing w:val="-1"/>
        </w:rPr>
        <w:t>ethical</w:t>
      </w:r>
      <w:r w:rsidRPr="00771932">
        <w:rPr>
          <w:rFonts w:cs="Times New Roman"/>
          <w:spacing w:val="2"/>
        </w:rPr>
        <w:t xml:space="preserve"> </w:t>
      </w:r>
      <w:r w:rsidRPr="00771932">
        <w:rPr>
          <w:rFonts w:cs="Times New Roman"/>
          <w:spacing w:val="-1"/>
        </w:rPr>
        <w:t>guidelines.</w:t>
      </w:r>
      <w:r w:rsidRPr="00771932">
        <w:rPr>
          <w:rFonts w:cs="Times New Roman"/>
        </w:rPr>
        <w:t xml:space="preserve"> </w:t>
      </w:r>
      <w:r w:rsidRPr="00771932">
        <w:rPr>
          <w:rFonts w:cs="Times New Roman"/>
          <w:spacing w:val="-2"/>
        </w:rPr>
        <w:t xml:space="preserve">IRB </w:t>
      </w:r>
      <w:r w:rsidRPr="00771932">
        <w:rPr>
          <w:rFonts w:cs="Times New Roman"/>
          <w:spacing w:val="-1"/>
        </w:rPr>
        <w:t>members</w:t>
      </w:r>
      <w:r w:rsidRPr="00771932">
        <w:rPr>
          <w:rFonts w:cs="Times New Roman"/>
          <w:spacing w:val="1"/>
        </w:rPr>
        <w:t xml:space="preserve"> </w:t>
      </w:r>
      <w:r w:rsidRPr="00771932">
        <w:rPr>
          <w:rFonts w:cs="Times New Roman"/>
          <w:spacing w:val="-1"/>
        </w:rPr>
        <w:t>and</w:t>
      </w:r>
      <w:r w:rsidRPr="00771932">
        <w:rPr>
          <w:rFonts w:cs="Times New Roman"/>
          <w:spacing w:val="111"/>
        </w:rPr>
        <w:t xml:space="preserve"> </w:t>
      </w:r>
      <w:r w:rsidRPr="00771932">
        <w:rPr>
          <w:rFonts w:cs="Times New Roman"/>
          <w:spacing w:val="-1"/>
        </w:rPr>
        <w:t>researchers</w:t>
      </w:r>
      <w:r w:rsidRPr="00771932">
        <w:rPr>
          <w:rFonts w:cs="Times New Roman"/>
        </w:rPr>
        <w:t xml:space="preserve"> submitting</w:t>
      </w:r>
      <w:r w:rsidRPr="00771932">
        <w:rPr>
          <w:rFonts w:cs="Times New Roman"/>
          <w:spacing w:val="-2"/>
        </w:rPr>
        <w:t xml:space="preserve"> </w:t>
      </w:r>
      <w:r w:rsidRPr="00771932">
        <w:rPr>
          <w:rFonts w:cs="Times New Roman"/>
        </w:rPr>
        <w:t xml:space="preserve">proposals </w:t>
      </w:r>
      <w:r w:rsidRPr="00771932">
        <w:rPr>
          <w:rFonts w:cs="Times New Roman"/>
          <w:spacing w:val="-1"/>
        </w:rPr>
        <w:t>are encouraged</w:t>
      </w:r>
      <w:r w:rsidRPr="00771932">
        <w:rPr>
          <w:rFonts w:cs="Times New Roman"/>
        </w:rPr>
        <w:t xml:space="preserve"> </w:t>
      </w:r>
      <w:r w:rsidRPr="00771932">
        <w:rPr>
          <w:rFonts w:cs="Times New Roman"/>
          <w:spacing w:val="1"/>
        </w:rPr>
        <w:t>to</w:t>
      </w:r>
      <w:r w:rsidRPr="00771932">
        <w:rPr>
          <w:rFonts w:cs="Times New Roman"/>
        </w:rPr>
        <w:t xml:space="preserve"> </w:t>
      </w:r>
      <w:r w:rsidRPr="00771932">
        <w:rPr>
          <w:rFonts w:cs="Times New Roman"/>
          <w:spacing w:val="-1"/>
        </w:rPr>
        <w:t>consult</w:t>
      </w:r>
      <w:r w:rsidRPr="00771932">
        <w:rPr>
          <w:rFonts w:cs="Times New Roman"/>
        </w:rPr>
        <w:t xml:space="preserve"> those</w:t>
      </w:r>
      <w:r w:rsidRPr="00771932">
        <w:rPr>
          <w:rFonts w:cs="Times New Roman"/>
          <w:spacing w:val="-1"/>
        </w:rPr>
        <w:t xml:space="preserve"> regulations</w:t>
      </w:r>
      <w:r w:rsidRPr="00771932">
        <w:rPr>
          <w:rFonts w:cs="Times New Roman"/>
        </w:rPr>
        <w:t xml:space="preserve"> </w:t>
      </w:r>
      <w:r w:rsidRPr="00771932">
        <w:rPr>
          <w:rFonts w:cs="Times New Roman"/>
          <w:spacing w:val="-1"/>
        </w:rPr>
        <w:t>for</w:t>
      </w:r>
      <w:r w:rsidRPr="00771932">
        <w:rPr>
          <w:rFonts w:cs="Times New Roman"/>
          <w:spacing w:val="3"/>
        </w:rPr>
        <w:t xml:space="preserve"> </w:t>
      </w:r>
      <w:r w:rsidRPr="00771932">
        <w:rPr>
          <w:rFonts w:cs="Times New Roman"/>
          <w:spacing w:val="-1"/>
        </w:rPr>
        <w:t>further</w:t>
      </w:r>
      <w:r w:rsidRPr="00771932">
        <w:rPr>
          <w:rFonts w:cs="Times New Roman"/>
          <w:spacing w:val="81"/>
        </w:rPr>
        <w:t xml:space="preserve"> </w:t>
      </w:r>
      <w:r w:rsidRPr="00771932">
        <w:rPr>
          <w:rFonts w:cs="Times New Roman"/>
          <w:spacing w:val="-1"/>
        </w:rPr>
        <w:t>information.</w:t>
      </w:r>
      <w:r w:rsidRPr="00771932">
        <w:rPr>
          <w:rFonts w:cs="Times New Roman"/>
        </w:rPr>
        <w:t xml:space="preserve"> (U.S. </w:t>
      </w:r>
      <w:r w:rsidRPr="00771932">
        <w:rPr>
          <w:rFonts w:cs="Times New Roman"/>
          <w:spacing w:val="-1"/>
        </w:rPr>
        <w:t>Department</w:t>
      </w:r>
      <w:r w:rsidRPr="00771932">
        <w:rPr>
          <w:rFonts w:cs="Times New Roman"/>
        </w:rPr>
        <w:t xml:space="preserve"> of </w:t>
      </w:r>
      <w:r w:rsidRPr="00771932">
        <w:rPr>
          <w:rFonts w:cs="Times New Roman"/>
          <w:spacing w:val="-1"/>
        </w:rPr>
        <w:t>Health</w:t>
      </w:r>
      <w:r w:rsidRPr="00771932">
        <w:rPr>
          <w:rFonts w:cs="Times New Roman"/>
        </w:rPr>
        <w:t xml:space="preserve"> </w:t>
      </w:r>
      <w:r w:rsidRPr="00771932">
        <w:rPr>
          <w:rFonts w:cs="Times New Roman"/>
          <w:spacing w:val="-1"/>
        </w:rPr>
        <w:t>and</w:t>
      </w:r>
      <w:r w:rsidRPr="00771932">
        <w:rPr>
          <w:rFonts w:cs="Times New Roman"/>
          <w:spacing w:val="2"/>
        </w:rPr>
        <w:t xml:space="preserve"> </w:t>
      </w:r>
      <w:r w:rsidRPr="00771932">
        <w:rPr>
          <w:rFonts w:cs="Times New Roman"/>
        </w:rPr>
        <w:t xml:space="preserve">Human </w:t>
      </w:r>
      <w:r w:rsidRPr="00771932">
        <w:rPr>
          <w:rFonts w:cs="Times New Roman"/>
          <w:spacing w:val="-1"/>
        </w:rPr>
        <w:t>Services:</w:t>
      </w:r>
      <w:r w:rsidRPr="00771932">
        <w:rPr>
          <w:rFonts w:cs="Times New Roman"/>
        </w:rPr>
        <w:t xml:space="preserve"> </w:t>
      </w:r>
      <w:r w:rsidRPr="00771932">
        <w:rPr>
          <w:rFonts w:cs="Times New Roman"/>
          <w:color w:val="0000FF"/>
        </w:rPr>
        <w:t xml:space="preserve"> </w:t>
      </w:r>
      <w:hyperlink r:id="rId9" w:history="1">
        <w:r w:rsidR="005D18ED" w:rsidRPr="002C5CE7">
          <w:rPr>
            <w:rStyle w:val="Hyperlink"/>
            <w:rFonts w:cs="Times New Roman"/>
          </w:rPr>
          <w:t>http://www.hhs.gov/ohrp/regulations-and-policy/regulations/45-cfr-46/index.html#</w:t>
        </w:r>
      </w:hyperlink>
      <w:r w:rsidR="005D18ED">
        <w:rPr>
          <w:rFonts w:cs="Times New Roman"/>
        </w:rPr>
        <w:t xml:space="preserve"> </w:t>
      </w:r>
      <w:r w:rsidR="00886D4E">
        <w:rPr>
          <w:rFonts w:cs="Times New Roman"/>
        </w:rPr>
        <w:t xml:space="preserve">and 2018 revisions to the Common Rule: </w:t>
      </w:r>
      <w:r w:rsidR="00886D4E" w:rsidRPr="005D18ED">
        <w:rPr>
          <w:rFonts w:cs="Times New Roman"/>
        </w:rPr>
        <w:t>https://www.hhs.gov/ohrp/regulations-and-policy/regulations/finalized-revisions-common-rule/index.html</w:t>
      </w:r>
      <w:r w:rsidRPr="00771932">
        <w:rPr>
          <w:rFonts w:cs="Times New Roman"/>
          <w:spacing w:val="-1"/>
        </w:rPr>
        <w:t>)</w:t>
      </w:r>
    </w:p>
    <w:p w14:paraId="4A67A135" w14:textId="77777777" w:rsidR="003D72D7" w:rsidRPr="00771932" w:rsidRDefault="003D72D7">
      <w:pPr>
        <w:spacing w:before="5"/>
        <w:rPr>
          <w:rFonts w:eastAsia="Times New Roman"/>
        </w:rPr>
      </w:pPr>
    </w:p>
    <w:p w14:paraId="04A0506A" w14:textId="77777777" w:rsidR="003D72D7" w:rsidRPr="00771932" w:rsidRDefault="009237C5">
      <w:pPr>
        <w:pStyle w:val="Heading1"/>
        <w:spacing w:before="69" w:line="274" w:lineRule="exact"/>
        <w:rPr>
          <w:rFonts w:cs="Times New Roman"/>
          <w:b w:val="0"/>
          <w:bCs w:val="0"/>
        </w:rPr>
      </w:pPr>
      <w:bookmarkStart w:id="3" w:name="_Toc534801419"/>
      <w:r w:rsidRPr="00771932">
        <w:rPr>
          <w:rFonts w:cs="Times New Roman"/>
        </w:rPr>
        <w:t>Definitions</w:t>
      </w:r>
      <w:bookmarkEnd w:id="3"/>
    </w:p>
    <w:p w14:paraId="070DFE91" w14:textId="6EDA326A" w:rsidR="00442CDA" w:rsidRPr="00442CDA" w:rsidRDefault="009237C5" w:rsidP="00442CDA">
      <w:pPr>
        <w:pStyle w:val="BodyText"/>
        <w:ind w:right="233"/>
        <w:rPr>
          <w:rFonts w:cs="Times New Roman"/>
          <w:spacing w:val="-1"/>
        </w:rPr>
      </w:pPr>
      <w:r w:rsidRPr="00771932">
        <w:rPr>
          <w:rFonts w:cs="Times New Roman"/>
          <w:i/>
          <w:spacing w:val="-1"/>
        </w:rPr>
        <w:t xml:space="preserve">Research </w:t>
      </w:r>
      <w:r w:rsidRPr="00771932">
        <w:rPr>
          <w:rFonts w:cs="Times New Roman"/>
        </w:rPr>
        <w:t xml:space="preserve">is </w:t>
      </w:r>
      <w:r w:rsidRPr="00771932">
        <w:rPr>
          <w:rFonts w:cs="Times New Roman"/>
          <w:spacing w:val="-1"/>
        </w:rPr>
        <w:t>defined</w:t>
      </w:r>
      <w:r w:rsidRPr="00771932">
        <w:rPr>
          <w:rFonts w:cs="Times New Roman"/>
        </w:rPr>
        <w:t xml:space="preserve"> </w:t>
      </w:r>
      <w:r w:rsidRPr="00771932">
        <w:rPr>
          <w:rFonts w:cs="Times New Roman"/>
          <w:spacing w:val="-1"/>
        </w:rPr>
        <w:t>as</w:t>
      </w:r>
      <w:r w:rsidRPr="00771932">
        <w:rPr>
          <w:rFonts w:cs="Times New Roman"/>
        </w:rPr>
        <w:t xml:space="preserve"> systematic</w:t>
      </w:r>
      <w:r w:rsidRPr="00771932">
        <w:rPr>
          <w:rFonts w:cs="Times New Roman"/>
          <w:spacing w:val="-1"/>
        </w:rPr>
        <w:t xml:space="preserve"> investigation</w:t>
      </w:r>
      <w:r w:rsidRPr="00771932">
        <w:rPr>
          <w:rFonts w:cs="Times New Roman"/>
        </w:rPr>
        <w:t xml:space="preserve"> </w:t>
      </w:r>
      <w:r w:rsidRPr="00771932">
        <w:rPr>
          <w:rFonts w:cs="Times New Roman"/>
          <w:spacing w:val="-1"/>
        </w:rPr>
        <w:t>designed</w:t>
      </w:r>
      <w:r w:rsidRPr="00771932">
        <w:rPr>
          <w:rFonts w:cs="Times New Roman"/>
        </w:rPr>
        <w:t xml:space="preserve"> to develop or contribute</w:t>
      </w:r>
      <w:r w:rsidRPr="00771932">
        <w:rPr>
          <w:rFonts w:cs="Times New Roman"/>
          <w:spacing w:val="-1"/>
        </w:rPr>
        <w:t xml:space="preserve"> </w:t>
      </w:r>
      <w:r w:rsidRPr="00771932">
        <w:rPr>
          <w:rFonts w:cs="Times New Roman"/>
        </w:rPr>
        <w:t>to</w:t>
      </w:r>
      <w:r w:rsidRPr="00771932">
        <w:rPr>
          <w:rFonts w:cs="Times New Roman"/>
          <w:spacing w:val="61"/>
        </w:rPr>
        <w:t xml:space="preserve"> </w:t>
      </w:r>
      <w:r w:rsidRPr="00771932">
        <w:rPr>
          <w:rFonts w:cs="Times New Roman"/>
          <w:spacing w:val="-1"/>
        </w:rPr>
        <w:t>generalizable</w:t>
      </w:r>
      <w:r w:rsidRPr="00771932">
        <w:rPr>
          <w:rFonts w:cs="Times New Roman"/>
        </w:rPr>
        <w:t xml:space="preserve"> </w:t>
      </w:r>
      <w:r w:rsidRPr="00771932">
        <w:rPr>
          <w:rFonts w:cs="Times New Roman"/>
          <w:spacing w:val="-1"/>
        </w:rPr>
        <w:t>knowledge.</w:t>
      </w:r>
      <w:r w:rsidRPr="00771932">
        <w:rPr>
          <w:rFonts w:cs="Times New Roman"/>
        </w:rPr>
        <w:t xml:space="preserve"> </w:t>
      </w:r>
      <w:r w:rsidRPr="00771932">
        <w:rPr>
          <w:rFonts w:cs="Times New Roman"/>
          <w:spacing w:val="-1"/>
        </w:rPr>
        <w:t>Investigation</w:t>
      </w:r>
      <w:r w:rsidRPr="00771932">
        <w:rPr>
          <w:rFonts w:cs="Times New Roman"/>
        </w:rPr>
        <w:t xml:space="preserve"> that is </w:t>
      </w:r>
      <w:r w:rsidRPr="00771932">
        <w:rPr>
          <w:rFonts w:cs="Times New Roman"/>
          <w:spacing w:val="-1"/>
        </w:rPr>
        <w:t>designed</w:t>
      </w:r>
      <w:r w:rsidRPr="00771932">
        <w:rPr>
          <w:rFonts w:cs="Times New Roman"/>
        </w:rPr>
        <w:t xml:space="preserve"> for proprietary</w:t>
      </w:r>
      <w:r w:rsidRPr="00771932">
        <w:rPr>
          <w:rFonts w:cs="Times New Roman"/>
          <w:spacing w:val="-5"/>
        </w:rPr>
        <w:t xml:space="preserve"> </w:t>
      </w:r>
      <w:r w:rsidRPr="00771932">
        <w:rPr>
          <w:rFonts w:cs="Times New Roman"/>
        </w:rPr>
        <w:t>use</w:t>
      </w:r>
      <w:r w:rsidRPr="00771932">
        <w:rPr>
          <w:rFonts w:cs="Times New Roman"/>
          <w:spacing w:val="1"/>
        </w:rPr>
        <w:t xml:space="preserve"> </w:t>
      </w:r>
      <w:r w:rsidRPr="00771932">
        <w:rPr>
          <w:rFonts w:cs="Times New Roman"/>
          <w:spacing w:val="-1"/>
        </w:rPr>
        <w:t>only,</w:t>
      </w:r>
      <w:r w:rsidRPr="00771932">
        <w:rPr>
          <w:rFonts w:cs="Times New Roman"/>
        </w:rPr>
        <w:t xml:space="preserve"> or the </w:t>
      </w:r>
      <w:r w:rsidRPr="00771932">
        <w:rPr>
          <w:rFonts w:cs="Times New Roman"/>
          <w:spacing w:val="-1"/>
        </w:rPr>
        <w:t>result</w:t>
      </w:r>
      <w:r w:rsidRPr="00771932">
        <w:rPr>
          <w:rFonts w:cs="Times New Roman"/>
        </w:rPr>
        <w:t xml:space="preserve"> of</w:t>
      </w:r>
      <w:r w:rsidRPr="00771932">
        <w:rPr>
          <w:rFonts w:cs="Times New Roman"/>
          <w:spacing w:val="73"/>
        </w:rPr>
        <w:t xml:space="preserve"> </w:t>
      </w:r>
      <w:r w:rsidRPr="00771932">
        <w:rPr>
          <w:rFonts w:cs="Times New Roman"/>
          <w:spacing w:val="-1"/>
        </w:rPr>
        <w:t>which</w:t>
      </w:r>
      <w:r w:rsidRPr="00771932">
        <w:rPr>
          <w:rFonts w:cs="Times New Roman"/>
        </w:rPr>
        <w:t xml:space="preserve"> is not to be</w:t>
      </w:r>
      <w:r w:rsidRPr="00771932">
        <w:rPr>
          <w:rFonts w:cs="Times New Roman"/>
          <w:spacing w:val="-1"/>
        </w:rPr>
        <w:t xml:space="preserve"> </w:t>
      </w:r>
      <w:r w:rsidRPr="00771932">
        <w:rPr>
          <w:rFonts w:cs="Times New Roman"/>
        </w:rPr>
        <w:t>used</w:t>
      </w:r>
      <w:r w:rsidRPr="00771932">
        <w:rPr>
          <w:rFonts w:cs="Times New Roman"/>
          <w:spacing w:val="-1"/>
        </w:rPr>
        <w:t xml:space="preserve"> </w:t>
      </w:r>
      <w:r w:rsidRPr="00771932">
        <w:rPr>
          <w:rFonts w:cs="Times New Roman"/>
        </w:rPr>
        <w:t>in any</w:t>
      </w:r>
      <w:r w:rsidRPr="00771932">
        <w:rPr>
          <w:rFonts w:cs="Times New Roman"/>
          <w:spacing w:val="-5"/>
        </w:rPr>
        <w:t xml:space="preserve"> </w:t>
      </w:r>
      <w:r w:rsidRPr="00771932">
        <w:rPr>
          <w:rFonts w:cs="Times New Roman"/>
        </w:rPr>
        <w:t>public</w:t>
      </w:r>
      <w:r w:rsidRPr="00771932">
        <w:rPr>
          <w:rFonts w:cs="Times New Roman"/>
          <w:spacing w:val="1"/>
        </w:rPr>
        <w:t xml:space="preserve"> </w:t>
      </w:r>
      <w:r w:rsidRPr="00771932">
        <w:rPr>
          <w:rFonts w:cs="Times New Roman"/>
          <w:spacing w:val="-1"/>
        </w:rPr>
        <w:t>forum</w:t>
      </w:r>
      <w:r w:rsidRPr="00771932">
        <w:rPr>
          <w:rFonts w:cs="Times New Roman"/>
          <w:spacing w:val="2"/>
        </w:rPr>
        <w:t xml:space="preserve"> </w:t>
      </w:r>
      <w:r w:rsidRPr="00771932">
        <w:rPr>
          <w:rFonts w:cs="Times New Roman"/>
        </w:rPr>
        <w:t>or</w:t>
      </w:r>
      <w:r w:rsidRPr="00771932">
        <w:rPr>
          <w:rFonts w:cs="Times New Roman"/>
          <w:spacing w:val="-1"/>
        </w:rPr>
        <w:t xml:space="preserve"> </w:t>
      </w:r>
      <w:r w:rsidRPr="00771932">
        <w:rPr>
          <w:rFonts w:cs="Times New Roman"/>
        </w:rPr>
        <w:t xml:space="preserve">published, is not </w:t>
      </w:r>
      <w:r w:rsidRPr="00771932">
        <w:rPr>
          <w:rFonts w:cs="Times New Roman"/>
          <w:spacing w:val="-1"/>
        </w:rPr>
        <w:t>defined</w:t>
      </w:r>
      <w:r w:rsidRPr="00771932">
        <w:rPr>
          <w:rFonts w:cs="Times New Roman"/>
        </w:rPr>
        <w:t xml:space="preserve"> </w:t>
      </w:r>
      <w:r w:rsidRPr="00771932">
        <w:rPr>
          <w:rFonts w:cs="Times New Roman"/>
          <w:spacing w:val="-1"/>
        </w:rPr>
        <w:t>as</w:t>
      </w:r>
      <w:r w:rsidRPr="00771932">
        <w:rPr>
          <w:rFonts w:cs="Times New Roman"/>
        </w:rPr>
        <w:t xml:space="preserve"> </w:t>
      </w:r>
      <w:r w:rsidRPr="00771932">
        <w:rPr>
          <w:rFonts w:cs="Times New Roman"/>
          <w:spacing w:val="-1"/>
        </w:rPr>
        <w:t>research</w:t>
      </w:r>
      <w:r w:rsidRPr="00771932">
        <w:rPr>
          <w:rFonts w:cs="Times New Roman"/>
        </w:rPr>
        <w:t xml:space="preserve"> </w:t>
      </w:r>
      <w:r w:rsidRPr="00771932">
        <w:rPr>
          <w:rFonts w:cs="Times New Roman"/>
          <w:spacing w:val="-1"/>
        </w:rPr>
        <w:t>under</w:t>
      </w:r>
      <w:r w:rsidRPr="00771932">
        <w:rPr>
          <w:rFonts w:cs="Times New Roman"/>
        </w:rPr>
        <w:t xml:space="preserve"> these</w:t>
      </w:r>
      <w:r w:rsidRPr="00771932">
        <w:rPr>
          <w:rFonts w:cs="Times New Roman"/>
          <w:spacing w:val="51"/>
        </w:rPr>
        <w:t xml:space="preserve"> </w:t>
      </w:r>
      <w:r w:rsidRPr="00771932">
        <w:rPr>
          <w:rFonts w:cs="Times New Roman"/>
          <w:spacing w:val="-1"/>
        </w:rPr>
        <w:t>guidelines.</w:t>
      </w:r>
    </w:p>
    <w:p w14:paraId="3EEBC6F5" w14:textId="77777777" w:rsidR="00442CDA" w:rsidRDefault="00442CDA" w:rsidP="00442CDA">
      <w:pPr>
        <w:pStyle w:val="BodyText"/>
        <w:ind w:right="176"/>
        <w:jc w:val="both"/>
        <w:rPr>
          <w:rFonts w:cs="Times New Roman"/>
        </w:rPr>
      </w:pPr>
    </w:p>
    <w:p w14:paraId="763C8D60" w14:textId="293478E8" w:rsidR="00442CDA" w:rsidRPr="00BB7878" w:rsidRDefault="00020ECD" w:rsidP="00442CDA">
      <w:pPr>
        <w:rPr>
          <w:rFonts w:eastAsia="Times New Roman"/>
          <w:spacing w:val="-1"/>
        </w:rPr>
      </w:pPr>
      <w:r>
        <w:rPr>
          <w:rFonts w:eastAsia="Times New Roman"/>
          <w:spacing w:val="-1"/>
        </w:rPr>
        <w:t xml:space="preserve">  </w:t>
      </w:r>
      <w:r w:rsidR="00442CDA" w:rsidRPr="00BB7878">
        <w:rPr>
          <w:rFonts w:eastAsia="Times New Roman"/>
          <w:spacing w:val="-1"/>
        </w:rPr>
        <w:t xml:space="preserve">Under the </w:t>
      </w:r>
      <w:r w:rsidR="00EE333B">
        <w:rPr>
          <w:rFonts w:eastAsia="Times New Roman"/>
          <w:spacing w:val="-1"/>
        </w:rPr>
        <w:t>2018 revisions</w:t>
      </w:r>
      <w:r w:rsidR="00442CDA" w:rsidRPr="00BB7878">
        <w:rPr>
          <w:rFonts w:eastAsia="Times New Roman"/>
          <w:spacing w:val="-1"/>
        </w:rPr>
        <w:t>, the following activities are deemed NOT to be research:</w:t>
      </w:r>
    </w:p>
    <w:p w14:paraId="0C089D0E" w14:textId="77777777" w:rsidR="00442CDA" w:rsidRPr="00BB7878" w:rsidRDefault="00442CDA" w:rsidP="00F6458E">
      <w:pPr>
        <w:pStyle w:val="ListParagraph"/>
        <w:numPr>
          <w:ilvl w:val="0"/>
          <w:numId w:val="24"/>
        </w:numPr>
        <w:rPr>
          <w:rFonts w:ascii="Times New Roman" w:eastAsia="Times New Roman" w:hAnsi="Times New Roman" w:cs="Times New Roman"/>
          <w:spacing w:val="-1"/>
          <w:sz w:val="24"/>
          <w:szCs w:val="24"/>
        </w:rPr>
      </w:pPr>
      <w:r w:rsidRPr="00BB7878">
        <w:rPr>
          <w:rFonts w:ascii="Times New Roman" w:eastAsia="Times New Roman" w:hAnsi="Times New Roman" w:cs="Times New Roman"/>
          <w:spacing w:val="-1"/>
          <w:sz w:val="24"/>
          <w:szCs w:val="24"/>
        </w:rPr>
        <w:t xml:space="preserve">Scholarly and journalistic activities (e.g., oral history, journalism, biography, literary criticism, legal research, and historical scholarship), including the collection and use of </w:t>
      </w:r>
      <w:r w:rsidRPr="00BB7878">
        <w:rPr>
          <w:rFonts w:ascii="Times New Roman" w:eastAsia="Times New Roman" w:hAnsi="Times New Roman" w:cs="Times New Roman"/>
          <w:spacing w:val="-1"/>
          <w:sz w:val="24"/>
          <w:szCs w:val="24"/>
        </w:rPr>
        <w:lastRenderedPageBreak/>
        <w:t>information, that focus directly on the specific individuals about whom the information is collected.</w:t>
      </w:r>
    </w:p>
    <w:p w14:paraId="417DDB42" w14:textId="77777777" w:rsidR="00442CDA" w:rsidRPr="00BB7878" w:rsidRDefault="00442CDA" w:rsidP="00F6458E">
      <w:pPr>
        <w:pStyle w:val="ListParagraph"/>
        <w:numPr>
          <w:ilvl w:val="0"/>
          <w:numId w:val="24"/>
        </w:numPr>
        <w:rPr>
          <w:rFonts w:ascii="Times New Roman" w:eastAsia="Times New Roman" w:hAnsi="Times New Roman" w:cs="Times New Roman"/>
          <w:spacing w:val="-1"/>
          <w:sz w:val="24"/>
          <w:szCs w:val="24"/>
        </w:rPr>
      </w:pPr>
      <w:r w:rsidRPr="00BB7878">
        <w:rPr>
          <w:rFonts w:ascii="Times New Roman" w:eastAsia="Times New Roman" w:hAnsi="Times New Roman" w:cs="Times New Roman"/>
          <w:spacing w:val="-1"/>
          <w:sz w:val="24"/>
          <w:szCs w:val="24"/>
        </w:rPr>
        <w:t>Public health surveillance activities, including the collection and testing of information or biospecimens, conducted, supported, requested, ordered, required, or authorized by a public health authority. Such activities are limited to those necessary to allow a public health authority to identify, monitor, assess, or investigate potential public health signals, onsets of disease outbreaks, or conditions of public health importance (including trends, signals, risk factors, patterns in diseases, or increases in injuries from using consumer products). Such activities include those associated with providing timely situational awareness and priority setting during the course of an event or crisis that threatens public health (including natural or man-made disasters).</w:t>
      </w:r>
    </w:p>
    <w:p w14:paraId="14513D29" w14:textId="77777777" w:rsidR="00442CDA" w:rsidRPr="00BB7878" w:rsidRDefault="00442CDA" w:rsidP="00F6458E">
      <w:pPr>
        <w:pStyle w:val="ListParagraph"/>
        <w:numPr>
          <w:ilvl w:val="0"/>
          <w:numId w:val="24"/>
        </w:numPr>
        <w:rPr>
          <w:rFonts w:ascii="Times New Roman" w:eastAsia="Times New Roman" w:hAnsi="Times New Roman" w:cs="Times New Roman"/>
          <w:spacing w:val="-1"/>
          <w:sz w:val="24"/>
          <w:szCs w:val="24"/>
        </w:rPr>
      </w:pPr>
      <w:r w:rsidRPr="00BB7878">
        <w:rPr>
          <w:rFonts w:ascii="Times New Roman" w:eastAsia="Times New Roman" w:hAnsi="Times New Roman" w:cs="Times New Roman"/>
          <w:spacing w:val="-1"/>
          <w:sz w:val="24"/>
          <w:szCs w:val="24"/>
        </w:rPr>
        <w:t xml:space="preserve">Collection and analysis of information, biospecimens, or records by or for a criminal justice agency for activities authorized by law or court order solely for criminal justice or criminal investigative purposes. </w:t>
      </w:r>
    </w:p>
    <w:p w14:paraId="0BA3FAA1" w14:textId="77777777" w:rsidR="00442CDA" w:rsidRPr="00BB7878" w:rsidRDefault="00442CDA" w:rsidP="00F6458E">
      <w:pPr>
        <w:pStyle w:val="ListParagraph"/>
        <w:numPr>
          <w:ilvl w:val="0"/>
          <w:numId w:val="24"/>
        </w:numPr>
        <w:rPr>
          <w:rFonts w:ascii="Times New Roman" w:eastAsia="Times New Roman" w:hAnsi="Times New Roman" w:cs="Times New Roman"/>
          <w:spacing w:val="-1"/>
          <w:sz w:val="24"/>
          <w:szCs w:val="24"/>
        </w:rPr>
      </w:pPr>
      <w:r w:rsidRPr="00BB7878">
        <w:rPr>
          <w:rFonts w:ascii="Times New Roman" w:eastAsia="Times New Roman" w:hAnsi="Times New Roman" w:cs="Times New Roman"/>
          <w:spacing w:val="-1"/>
          <w:sz w:val="24"/>
          <w:szCs w:val="24"/>
        </w:rPr>
        <w:t xml:space="preserve">Authorized operational activities (as determined by each agency) in support of intelligence, homeland security, defense, or other national security missions. </w:t>
      </w:r>
    </w:p>
    <w:p w14:paraId="71110549" w14:textId="77777777" w:rsidR="009E7AF8" w:rsidRPr="00771932" w:rsidRDefault="009E7AF8" w:rsidP="00FF6067">
      <w:pPr>
        <w:spacing w:before="1"/>
        <w:rPr>
          <w:rFonts w:eastAsia="Times New Roman"/>
        </w:rPr>
      </w:pPr>
    </w:p>
    <w:p w14:paraId="6B499426" w14:textId="0290ADBF" w:rsidR="00A23882" w:rsidRPr="00A23882" w:rsidRDefault="009237C5" w:rsidP="006C5F10">
      <w:pPr>
        <w:pStyle w:val="BodyText"/>
        <w:ind w:left="0" w:right="196"/>
        <w:rPr>
          <w:rFonts w:cs="Times New Roman"/>
        </w:rPr>
      </w:pPr>
      <w:r w:rsidRPr="00771932">
        <w:rPr>
          <w:rFonts w:cs="Times New Roman"/>
          <w:i/>
          <w:spacing w:val="-1"/>
        </w:rPr>
        <w:t>Minimal</w:t>
      </w:r>
      <w:r w:rsidRPr="00771932">
        <w:rPr>
          <w:rFonts w:cs="Times New Roman"/>
          <w:i/>
        </w:rPr>
        <w:t xml:space="preserve"> risk</w:t>
      </w:r>
      <w:r w:rsidRPr="00771932">
        <w:rPr>
          <w:rFonts w:cs="Times New Roman"/>
          <w:i/>
          <w:spacing w:val="-1"/>
        </w:rPr>
        <w:t xml:space="preserve"> </w:t>
      </w:r>
      <w:r w:rsidRPr="00771932">
        <w:rPr>
          <w:rFonts w:cs="Times New Roman"/>
          <w:spacing w:val="-1"/>
        </w:rPr>
        <w:t>means</w:t>
      </w:r>
      <w:r w:rsidRPr="00771932">
        <w:rPr>
          <w:rFonts w:cs="Times New Roman"/>
        </w:rPr>
        <w:t xml:space="preserve"> </w:t>
      </w:r>
      <w:r w:rsidRPr="00771932">
        <w:rPr>
          <w:rFonts w:cs="Times New Roman"/>
          <w:spacing w:val="-1"/>
        </w:rPr>
        <w:t>that</w:t>
      </w:r>
      <w:r w:rsidRPr="00771932">
        <w:rPr>
          <w:rFonts w:cs="Times New Roman"/>
        </w:rPr>
        <w:t xml:space="preserve"> the</w:t>
      </w:r>
      <w:r w:rsidRPr="00771932">
        <w:rPr>
          <w:rFonts w:cs="Times New Roman"/>
          <w:spacing w:val="-1"/>
        </w:rPr>
        <w:t xml:space="preserve"> </w:t>
      </w:r>
      <w:r w:rsidRPr="00771932">
        <w:rPr>
          <w:rFonts w:cs="Times New Roman"/>
        </w:rPr>
        <w:t>probability</w:t>
      </w:r>
      <w:r w:rsidRPr="00771932">
        <w:rPr>
          <w:rFonts w:cs="Times New Roman"/>
          <w:spacing w:val="-3"/>
        </w:rPr>
        <w:t xml:space="preserve"> </w:t>
      </w:r>
      <w:r w:rsidRPr="00771932">
        <w:rPr>
          <w:rFonts w:cs="Times New Roman"/>
          <w:spacing w:val="-1"/>
        </w:rPr>
        <w:t>and</w:t>
      </w:r>
      <w:r w:rsidRPr="00771932">
        <w:rPr>
          <w:rFonts w:cs="Times New Roman"/>
        </w:rPr>
        <w:t xml:space="preserve"> magnitude of</w:t>
      </w:r>
      <w:r w:rsidRPr="00771932">
        <w:rPr>
          <w:rFonts w:cs="Times New Roman"/>
          <w:spacing w:val="-2"/>
        </w:rPr>
        <w:t xml:space="preserve"> </w:t>
      </w:r>
      <w:r w:rsidRPr="00771932">
        <w:rPr>
          <w:rFonts w:cs="Times New Roman"/>
          <w:spacing w:val="-1"/>
        </w:rPr>
        <w:t>harm</w:t>
      </w:r>
      <w:r w:rsidRPr="00771932">
        <w:rPr>
          <w:rFonts w:cs="Times New Roman"/>
        </w:rPr>
        <w:t xml:space="preserve"> or</w:t>
      </w:r>
      <w:r w:rsidRPr="00771932">
        <w:rPr>
          <w:rFonts w:cs="Times New Roman"/>
          <w:spacing w:val="-1"/>
        </w:rPr>
        <w:t xml:space="preserve"> </w:t>
      </w:r>
      <w:r w:rsidRPr="00771932">
        <w:rPr>
          <w:rFonts w:cs="Times New Roman"/>
        </w:rPr>
        <w:t xml:space="preserve">discomfort </w:t>
      </w:r>
      <w:r w:rsidRPr="00771932">
        <w:rPr>
          <w:rFonts w:cs="Times New Roman"/>
          <w:spacing w:val="-1"/>
        </w:rPr>
        <w:t>anticipated</w:t>
      </w:r>
      <w:r w:rsidRPr="00771932">
        <w:rPr>
          <w:rFonts w:cs="Times New Roman"/>
        </w:rPr>
        <w:t xml:space="preserve"> in the</w:t>
      </w:r>
      <w:r w:rsidRPr="00771932">
        <w:rPr>
          <w:rFonts w:cs="Times New Roman"/>
          <w:spacing w:val="51"/>
        </w:rPr>
        <w:t xml:space="preserve"> </w:t>
      </w:r>
      <w:r w:rsidRPr="00771932">
        <w:rPr>
          <w:rFonts w:cs="Times New Roman"/>
          <w:spacing w:val="-1"/>
        </w:rPr>
        <w:t>research</w:t>
      </w:r>
      <w:r w:rsidRPr="00771932">
        <w:rPr>
          <w:rFonts w:cs="Times New Roman"/>
        </w:rPr>
        <w:t xml:space="preserve"> are</w:t>
      </w:r>
      <w:r w:rsidRPr="00771932">
        <w:rPr>
          <w:rFonts w:cs="Times New Roman"/>
          <w:spacing w:val="-2"/>
        </w:rPr>
        <w:t xml:space="preserve"> </w:t>
      </w:r>
      <w:r w:rsidRPr="00771932">
        <w:rPr>
          <w:rFonts w:cs="Times New Roman"/>
        </w:rPr>
        <w:t>not</w:t>
      </w:r>
      <w:r w:rsidRPr="00771932">
        <w:rPr>
          <w:rFonts w:cs="Times New Roman"/>
          <w:spacing w:val="2"/>
        </w:rPr>
        <w:t xml:space="preserve"> </w:t>
      </w:r>
      <w:r w:rsidRPr="00771932">
        <w:rPr>
          <w:rFonts w:cs="Times New Roman"/>
          <w:spacing w:val="-1"/>
        </w:rPr>
        <w:t>greater</w:t>
      </w:r>
      <w:r w:rsidRPr="00771932">
        <w:rPr>
          <w:rFonts w:cs="Times New Roman"/>
        </w:rPr>
        <w:t xml:space="preserve"> </w:t>
      </w:r>
      <w:r w:rsidRPr="00771932">
        <w:rPr>
          <w:rFonts w:cs="Times New Roman"/>
          <w:spacing w:val="-1"/>
        </w:rPr>
        <w:t>than</w:t>
      </w:r>
      <w:r w:rsidRPr="00771932">
        <w:rPr>
          <w:rFonts w:cs="Times New Roman"/>
        </w:rPr>
        <w:t xml:space="preserve"> those</w:t>
      </w:r>
      <w:r w:rsidRPr="00771932">
        <w:rPr>
          <w:rFonts w:cs="Times New Roman"/>
          <w:spacing w:val="-1"/>
        </w:rPr>
        <w:t xml:space="preserve"> </w:t>
      </w:r>
      <w:r w:rsidRPr="00771932">
        <w:rPr>
          <w:rFonts w:cs="Times New Roman"/>
        </w:rPr>
        <w:t>ordinarily</w:t>
      </w:r>
      <w:r w:rsidRPr="00771932">
        <w:rPr>
          <w:rFonts w:cs="Times New Roman"/>
          <w:spacing w:val="-5"/>
        </w:rPr>
        <w:t xml:space="preserve"> </w:t>
      </w:r>
      <w:r w:rsidRPr="00771932">
        <w:rPr>
          <w:rFonts w:cs="Times New Roman"/>
          <w:spacing w:val="-1"/>
        </w:rPr>
        <w:t>encountered</w:t>
      </w:r>
      <w:r w:rsidRPr="00771932">
        <w:rPr>
          <w:rFonts w:cs="Times New Roman"/>
        </w:rPr>
        <w:t xml:space="preserve"> in </w:t>
      </w:r>
      <w:r w:rsidRPr="00771932">
        <w:rPr>
          <w:rFonts w:cs="Times New Roman"/>
          <w:spacing w:val="1"/>
        </w:rPr>
        <w:t>daily</w:t>
      </w:r>
      <w:r w:rsidRPr="00771932">
        <w:rPr>
          <w:rFonts w:cs="Times New Roman"/>
          <w:spacing w:val="-5"/>
        </w:rPr>
        <w:t xml:space="preserve"> </w:t>
      </w:r>
      <w:r w:rsidRPr="00771932">
        <w:rPr>
          <w:rFonts w:cs="Times New Roman"/>
        </w:rPr>
        <w:t>life</w:t>
      </w:r>
      <w:r w:rsidRPr="00771932">
        <w:rPr>
          <w:rFonts w:cs="Times New Roman"/>
          <w:spacing w:val="-2"/>
        </w:rPr>
        <w:t xml:space="preserve"> </w:t>
      </w:r>
      <w:r w:rsidRPr="00771932">
        <w:rPr>
          <w:rFonts w:cs="Times New Roman"/>
        </w:rPr>
        <w:t>or during</w:t>
      </w:r>
      <w:r w:rsidRPr="00771932">
        <w:rPr>
          <w:rFonts w:cs="Times New Roman"/>
          <w:spacing w:val="-3"/>
        </w:rPr>
        <w:t xml:space="preserve"> </w:t>
      </w:r>
      <w:r w:rsidRPr="00771932">
        <w:rPr>
          <w:rFonts w:cs="Times New Roman"/>
        </w:rPr>
        <w:t xml:space="preserve">the </w:t>
      </w:r>
      <w:r w:rsidRPr="00771932">
        <w:rPr>
          <w:rFonts w:cs="Times New Roman"/>
          <w:spacing w:val="-1"/>
        </w:rPr>
        <w:t>performance</w:t>
      </w:r>
      <w:r w:rsidRPr="00771932">
        <w:rPr>
          <w:rFonts w:cs="Times New Roman"/>
          <w:spacing w:val="69"/>
        </w:rPr>
        <w:t xml:space="preserve"> </w:t>
      </w:r>
      <w:r w:rsidRPr="00771932">
        <w:rPr>
          <w:rFonts w:cs="Times New Roman"/>
        </w:rPr>
        <w:t>of</w:t>
      </w:r>
      <w:r w:rsidRPr="00771932">
        <w:rPr>
          <w:rFonts w:cs="Times New Roman"/>
          <w:spacing w:val="-1"/>
        </w:rPr>
        <w:t xml:space="preserve"> routine physical</w:t>
      </w:r>
      <w:r w:rsidRPr="00771932">
        <w:rPr>
          <w:rFonts w:cs="Times New Roman"/>
        </w:rPr>
        <w:t xml:space="preserve"> or </w:t>
      </w:r>
      <w:r w:rsidRPr="00771932">
        <w:rPr>
          <w:rFonts w:cs="Times New Roman"/>
          <w:spacing w:val="-1"/>
        </w:rPr>
        <w:t>psychological</w:t>
      </w:r>
      <w:r w:rsidRPr="00771932">
        <w:rPr>
          <w:rFonts w:cs="Times New Roman"/>
        </w:rPr>
        <w:t xml:space="preserve"> </w:t>
      </w:r>
      <w:r w:rsidRPr="00771932">
        <w:rPr>
          <w:rFonts w:cs="Times New Roman"/>
          <w:spacing w:val="-1"/>
        </w:rPr>
        <w:t>examinations</w:t>
      </w:r>
      <w:r w:rsidRPr="00771932">
        <w:rPr>
          <w:rFonts w:cs="Times New Roman"/>
        </w:rPr>
        <w:t xml:space="preserve"> or </w:t>
      </w:r>
      <w:r w:rsidRPr="00771932">
        <w:rPr>
          <w:rFonts w:cs="Times New Roman"/>
          <w:spacing w:val="-1"/>
        </w:rPr>
        <w:t>tests.</w:t>
      </w:r>
    </w:p>
    <w:p w14:paraId="12EE3441" w14:textId="77777777" w:rsidR="003D72D7" w:rsidRPr="00771932" w:rsidRDefault="003D72D7">
      <w:pPr>
        <w:rPr>
          <w:rFonts w:eastAsia="Times New Roman"/>
        </w:rPr>
      </w:pPr>
    </w:p>
    <w:p w14:paraId="575755D6" w14:textId="690C534C" w:rsidR="003D72D7" w:rsidRDefault="009237C5" w:rsidP="006C5F10">
      <w:pPr>
        <w:pStyle w:val="BodyText"/>
        <w:ind w:left="0" w:right="176"/>
        <w:jc w:val="both"/>
        <w:rPr>
          <w:rFonts w:cs="Times New Roman"/>
          <w:spacing w:val="-1"/>
        </w:rPr>
      </w:pPr>
      <w:r w:rsidRPr="00771932">
        <w:rPr>
          <w:rFonts w:cs="Times New Roman"/>
          <w:i/>
          <w:spacing w:val="-1"/>
        </w:rPr>
        <w:t>Children</w:t>
      </w:r>
      <w:r w:rsidRPr="00771932">
        <w:rPr>
          <w:rFonts w:cs="Times New Roman"/>
          <w:i/>
        </w:rPr>
        <w:t xml:space="preserve"> </w:t>
      </w:r>
      <w:r w:rsidRPr="00771932">
        <w:rPr>
          <w:rFonts w:cs="Times New Roman"/>
          <w:spacing w:val="-1"/>
        </w:rPr>
        <w:t>are</w:t>
      </w:r>
      <w:r w:rsidRPr="00771932">
        <w:rPr>
          <w:rFonts w:cs="Times New Roman"/>
          <w:spacing w:val="-2"/>
        </w:rPr>
        <w:t xml:space="preserve"> </w:t>
      </w:r>
      <w:r w:rsidRPr="00771932">
        <w:rPr>
          <w:rFonts w:cs="Times New Roman"/>
          <w:spacing w:val="-1"/>
        </w:rPr>
        <w:t>persons</w:t>
      </w:r>
      <w:r w:rsidRPr="00771932">
        <w:rPr>
          <w:rFonts w:cs="Times New Roman"/>
        </w:rPr>
        <w:t xml:space="preserve"> who </w:t>
      </w:r>
      <w:r w:rsidRPr="00771932">
        <w:rPr>
          <w:rFonts w:cs="Times New Roman"/>
          <w:spacing w:val="-1"/>
        </w:rPr>
        <w:t xml:space="preserve">have </w:t>
      </w:r>
      <w:r w:rsidRPr="00771932">
        <w:rPr>
          <w:rFonts w:cs="Times New Roman"/>
        </w:rPr>
        <w:t xml:space="preserve">not </w:t>
      </w:r>
      <w:r w:rsidRPr="00771932">
        <w:rPr>
          <w:rFonts w:cs="Times New Roman"/>
          <w:spacing w:val="-1"/>
        </w:rPr>
        <w:t>attained</w:t>
      </w:r>
      <w:r w:rsidRPr="00771932">
        <w:rPr>
          <w:rFonts w:cs="Times New Roman"/>
        </w:rPr>
        <w:t xml:space="preserve"> the </w:t>
      </w:r>
      <w:r w:rsidRPr="00771932">
        <w:rPr>
          <w:rFonts w:cs="Times New Roman"/>
          <w:spacing w:val="-1"/>
        </w:rPr>
        <w:t>legal</w:t>
      </w:r>
      <w:r w:rsidRPr="00771932">
        <w:rPr>
          <w:rFonts w:cs="Times New Roman"/>
          <w:spacing w:val="2"/>
        </w:rPr>
        <w:t xml:space="preserve"> </w:t>
      </w:r>
      <w:r w:rsidRPr="00771932">
        <w:rPr>
          <w:rFonts w:cs="Times New Roman"/>
          <w:spacing w:val="-1"/>
        </w:rPr>
        <w:t xml:space="preserve">age </w:t>
      </w:r>
      <w:r w:rsidRPr="00771932">
        <w:rPr>
          <w:rFonts w:cs="Times New Roman"/>
        </w:rPr>
        <w:t xml:space="preserve">for </w:t>
      </w:r>
      <w:r w:rsidRPr="00771932">
        <w:rPr>
          <w:rFonts w:cs="Times New Roman"/>
          <w:spacing w:val="-1"/>
        </w:rPr>
        <w:t>consent</w:t>
      </w:r>
      <w:r w:rsidRPr="00771932">
        <w:rPr>
          <w:rFonts w:cs="Times New Roman"/>
        </w:rPr>
        <w:t xml:space="preserve"> to </w:t>
      </w:r>
      <w:r w:rsidRPr="00771932">
        <w:rPr>
          <w:rFonts w:cs="Times New Roman"/>
          <w:spacing w:val="-1"/>
        </w:rPr>
        <w:t>treatments</w:t>
      </w:r>
      <w:r w:rsidRPr="00771932">
        <w:rPr>
          <w:rFonts w:cs="Times New Roman"/>
        </w:rPr>
        <w:t xml:space="preserve"> or </w:t>
      </w:r>
      <w:r w:rsidRPr="00771932">
        <w:rPr>
          <w:rFonts w:cs="Times New Roman"/>
          <w:spacing w:val="-1"/>
        </w:rPr>
        <w:t>procedures</w:t>
      </w:r>
      <w:r w:rsidRPr="00771932">
        <w:rPr>
          <w:rFonts w:cs="Times New Roman"/>
          <w:spacing w:val="99"/>
        </w:rPr>
        <w:t xml:space="preserve"> </w:t>
      </w:r>
      <w:r w:rsidRPr="00771932">
        <w:rPr>
          <w:rFonts w:cs="Times New Roman"/>
          <w:spacing w:val="-1"/>
        </w:rPr>
        <w:t>involved</w:t>
      </w:r>
      <w:r w:rsidRPr="00771932">
        <w:rPr>
          <w:rFonts w:cs="Times New Roman"/>
        </w:rPr>
        <w:t xml:space="preserve"> in the</w:t>
      </w:r>
      <w:r w:rsidRPr="00771932">
        <w:rPr>
          <w:rFonts w:cs="Times New Roman"/>
          <w:spacing w:val="-1"/>
        </w:rPr>
        <w:t xml:space="preserve"> research</w:t>
      </w:r>
      <w:r w:rsidRPr="00771932">
        <w:rPr>
          <w:rFonts w:cs="Times New Roman"/>
          <w:spacing w:val="3"/>
        </w:rPr>
        <w:t xml:space="preserve"> </w:t>
      </w:r>
      <w:r w:rsidRPr="00771932">
        <w:rPr>
          <w:rFonts w:cs="Times New Roman"/>
          <w:spacing w:val="-1"/>
        </w:rPr>
        <w:t>under</w:t>
      </w:r>
      <w:r w:rsidRPr="00771932">
        <w:rPr>
          <w:rFonts w:cs="Times New Roman"/>
        </w:rPr>
        <w:t xml:space="preserve"> the</w:t>
      </w:r>
      <w:r w:rsidRPr="00771932">
        <w:rPr>
          <w:rFonts w:cs="Times New Roman"/>
          <w:spacing w:val="-2"/>
        </w:rPr>
        <w:t xml:space="preserve"> </w:t>
      </w:r>
      <w:r w:rsidRPr="00771932">
        <w:rPr>
          <w:rFonts w:cs="Times New Roman"/>
          <w:spacing w:val="-1"/>
        </w:rPr>
        <w:t>applicable</w:t>
      </w:r>
      <w:r w:rsidRPr="00771932">
        <w:rPr>
          <w:rFonts w:cs="Times New Roman"/>
        </w:rPr>
        <w:t xml:space="preserve"> </w:t>
      </w:r>
      <w:r w:rsidRPr="00771932">
        <w:rPr>
          <w:rFonts w:cs="Times New Roman"/>
          <w:spacing w:val="-1"/>
        </w:rPr>
        <w:t>law</w:t>
      </w:r>
      <w:r w:rsidRPr="00771932">
        <w:rPr>
          <w:rFonts w:cs="Times New Roman"/>
          <w:spacing w:val="1"/>
        </w:rPr>
        <w:t xml:space="preserve"> </w:t>
      </w:r>
      <w:r w:rsidRPr="00771932">
        <w:rPr>
          <w:rFonts w:cs="Times New Roman"/>
        </w:rPr>
        <w:t>of</w:t>
      </w:r>
      <w:r w:rsidRPr="00771932">
        <w:rPr>
          <w:rFonts w:cs="Times New Roman"/>
          <w:spacing w:val="-1"/>
        </w:rPr>
        <w:t xml:space="preserve"> </w:t>
      </w:r>
      <w:r w:rsidRPr="00771932">
        <w:rPr>
          <w:rFonts w:cs="Times New Roman"/>
        </w:rPr>
        <w:t xml:space="preserve">the </w:t>
      </w:r>
      <w:r w:rsidRPr="00771932">
        <w:rPr>
          <w:rFonts w:cs="Times New Roman"/>
          <w:spacing w:val="-1"/>
        </w:rPr>
        <w:t>jurisdiction</w:t>
      </w:r>
      <w:r w:rsidRPr="00771932">
        <w:rPr>
          <w:rFonts w:cs="Times New Roman"/>
        </w:rPr>
        <w:t xml:space="preserve"> in which the</w:t>
      </w:r>
      <w:r w:rsidRPr="00771932">
        <w:rPr>
          <w:rFonts w:cs="Times New Roman"/>
          <w:spacing w:val="-1"/>
        </w:rPr>
        <w:t xml:space="preserve"> research</w:t>
      </w:r>
      <w:r w:rsidRPr="00771932">
        <w:rPr>
          <w:rFonts w:cs="Times New Roman"/>
        </w:rPr>
        <w:t xml:space="preserve"> will be</w:t>
      </w:r>
      <w:r w:rsidRPr="00771932">
        <w:rPr>
          <w:rFonts w:cs="Times New Roman"/>
          <w:spacing w:val="85"/>
        </w:rPr>
        <w:t xml:space="preserve"> </w:t>
      </w:r>
      <w:r w:rsidRPr="00771932">
        <w:rPr>
          <w:rFonts w:cs="Times New Roman"/>
          <w:spacing w:val="-1"/>
        </w:rPr>
        <w:t>conducted.</w:t>
      </w:r>
    </w:p>
    <w:p w14:paraId="18E46F17" w14:textId="0E868F17" w:rsidR="00BB7878" w:rsidRDefault="00BB7878">
      <w:pPr>
        <w:pStyle w:val="BodyText"/>
        <w:ind w:right="176"/>
        <w:jc w:val="both"/>
        <w:rPr>
          <w:rFonts w:cs="Times New Roman"/>
          <w:spacing w:val="-1"/>
        </w:rPr>
      </w:pPr>
    </w:p>
    <w:p w14:paraId="5397B87A" w14:textId="43B55A02" w:rsidR="0008381D" w:rsidRPr="0008381D" w:rsidRDefault="00DD26F1" w:rsidP="0008381D">
      <w:pPr>
        <w:pStyle w:val="BodyText"/>
        <w:ind w:left="0" w:right="176"/>
        <w:rPr>
          <w:rFonts w:cs="Times New Roman"/>
        </w:rPr>
      </w:pPr>
      <w:r w:rsidRPr="006C5F10">
        <w:rPr>
          <w:i/>
        </w:rPr>
        <w:t xml:space="preserve">Clinical trial - </w:t>
      </w:r>
      <w:r w:rsidRPr="006C5F10">
        <w:t>t</w:t>
      </w:r>
      <w:r w:rsidR="00BB7878" w:rsidRPr="006C5F10">
        <w:t xml:space="preserve">he </w:t>
      </w:r>
      <w:r w:rsidRPr="006C5F10">
        <w:t>revised Common Rule</w:t>
      </w:r>
      <w:r w:rsidR="00BB7878" w:rsidRPr="006C5F10">
        <w:t xml:space="preserve"> revises the term </w:t>
      </w:r>
      <w:r w:rsidR="00BB7878">
        <w:rPr>
          <w:i/>
        </w:rPr>
        <w:t>c</w:t>
      </w:r>
      <w:r w:rsidR="00BB7878" w:rsidRPr="000D44D7">
        <w:rPr>
          <w:i/>
        </w:rPr>
        <w:t>linical trial</w:t>
      </w:r>
      <w:r w:rsidR="00BB7878">
        <w:t xml:space="preserve"> to mean a research study in which one or more human subjects are prospectively assigned</w:t>
      </w:r>
      <w:r w:rsidR="0008381D">
        <w:t>*</w:t>
      </w:r>
      <w:r w:rsidR="00BB7878">
        <w:t xml:space="preserve"> to one or more interventions (which may include placebo or other control) to evaluate the effects of the interventions on biomedical or behavioral health-related outco</w:t>
      </w:r>
      <w:r w:rsidR="00EE333B">
        <w:t xml:space="preserve">mes. </w:t>
      </w:r>
      <w:r w:rsidR="0008381D" w:rsidRPr="0008381D">
        <w:rPr>
          <w:rFonts w:cs="Times New Roman"/>
        </w:rPr>
        <w:t>Note: This may mean that many </w:t>
      </w:r>
      <w:r w:rsidR="0008381D" w:rsidRPr="0008381D">
        <w:rPr>
          <w:rStyle w:val="lg"/>
          <w:rFonts w:cs="Times New Roman"/>
          <w:color w:val="000000"/>
        </w:rPr>
        <w:t>studies</w:t>
      </w:r>
      <w:r w:rsidR="0008381D" w:rsidRPr="0008381D">
        <w:rPr>
          <w:rFonts w:cs="Times New Roman"/>
        </w:rPr>
        <w:t> previously considered behavioral (e.g., assigning two groups of participants to a positive psychology exercise to evaluate effects on well-being) may now be considered a </w:t>
      </w:r>
      <w:r w:rsidR="0008381D" w:rsidRPr="0008381D">
        <w:rPr>
          <w:rStyle w:val="lg"/>
          <w:rFonts w:cs="Times New Roman"/>
          <w:color w:val="000000"/>
        </w:rPr>
        <w:t>clinical</w:t>
      </w:r>
      <w:r w:rsidR="0008381D" w:rsidRPr="0008381D">
        <w:rPr>
          <w:rFonts w:cs="Times New Roman"/>
        </w:rPr>
        <w:t> </w:t>
      </w:r>
      <w:r w:rsidR="0008381D" w:rsidRPr="0008381D">
        <w:rPr>
          <w:rStyle w:val="lg"/>
          <w:rFonts w:cs="Times New Roman"/>
          <w:color w:val="000000"/>
        </w:rPr>
        <w:t>trial</w:t>
      </w:r>
      <w:r w:rsidR="0008381D" w:rsidRPr="0008381D">
        <w:rPr>
          <w:rFonts w:cs="Times New Roman"/>
        </w:rPr>
        <w:t>. </w:t>
      </w:r>
      <w:r w:rsidR="0008381D" w:rsidRPr="0008381D">
        <w:rPr>
          <w:rStyle w:val="lg"/>
          <w:rFonts w:cs="Times New Roman"/>
          <w:color w:val="000000"/>
        </w:rPr>
        <w:t>Research</w:t>
      </w:r>
      <w:r w:rsidR="0008381D">
        <w:rPr>
          <w:rStyle w:val="lg"/>
          <w:rFonts w:cs="Times New Roman"/>
          <w:color w:val="000000"/>
        </w:rPr>
        <w:t xml:space="preserve"> </w:t>
      </w:r>
      <w:r w:rsidR="0008381D" w:rsidRPr="0008381D">
        <w:rPr>
          <w:rFonts w:cs="Times New Roman"/>
        </w:rPr>
        <w:t>considered to be a </w:t>
      </w:r>
      <w:r w:rsidR="0008381D" w:rsidRPr="0008381D">
        <w:rPr>
          <w:rStyle w:val="lg"/>
          <w:rFonts w:cs="Times New Roman"/>
          <w:color w:val="000000"/>
        </w:rPr>
        <w:t>clinical</w:t>
      </w:r>
      <w:r w:rsidR="0008381D" w:rsidRPr="0008381D">
        <w:rPr>
          <w:rFonts w:cs="Times New Roman"/>
        </w:rPr>
        <w:t> </w:t>
      </w:r>
      <w:r w:rsidR="0008381D" w:rsidRPr="0008381D">
        <w:rPr>
          <w:rStyle w:val="lg"/>
          <w:rFonts w:cs="Times New Roman"/>
          <w:color w:val="000000"/>
        </w:rPr>
        <w:t>trial</w:t>
      </w:r>
      <w:r w:rsidR="0008381D" w:rsidRPr="0008381D">
        <w:rPr>
          <w:rFonts w:cs="Times New Roman"/>
        </w:rPr>
        <w:t> and receiving federal funding are subject to the reporting guidelines for such. See: </w:t>
      </w:r>
      <w:hyperlink r:id="rId10" w:tgtFrame="_blank" w:history="1">
        <w:r w:rsidR="0008381D" w:rsidRPr="0008381D">
          <w:rPr>
            <w:rStyle w:val="Hyperlink"/>
            <w:rFonts w:cs="Times New Roman"/>
            <w:color w:val="7E57C2"/>
          </w:rPr>
          <w:t>https://</w:t>
        </w:r>
        <w:r w:rsidR="0008381D" w:rsidRPr="0008381D">
          <w:rPr>
            <w:rStyle w:val="lg"/>
            <w:rFonts w:cs="Times New Roman"/>
            <w:color w:val="7E57C2"/>
            <w:u w:val="single"/>
          </w:rPr>
          <w:t>clinicaltrials</w:t>
        </w:r>
        <w:r w:rsidR="0008381D" w:rsidRPr="0008381D">
          <w:rPr>
            <w:rStyle w:val="Hyperlink"/>
            <w:rFonts w:cs="Times New Roman"/>
            <w:color w:val="7E57C2"/>
          </w:rPr>
          <w:t>.gov</w:t>
        </w:r>
      </w:hyperlink>
    </w:p>
    <w:p w14:paraId="7E8CF775" w14:textId="77777777" w:rsidR="0008381D" w:rsidRPr="0008381D" w:rsidRDefault="0008381D" w:rsidP="0008381D">
      <w:pPr>
        <w:pStyle w:val="m4365936938995430891textbox"/>
        <w:shd w:val="clear" w:color="auto" w:fill="FFFFFF"/>
        <w:spacing w:before="0" w:beforeAutospacing="0" w:after="0" w:afterAutospacing="0"/>
        <w:rPr>
          <w:color w:val="000000"/>
        </w:rPr>
      </w:pPr>
    </w:p>
    <w:p w14:paraId="00FE4D3A" w14:textId="77777777" w:rsidR="0008381D" w:rsidRPr="0008381D" w:rsidRDefault="0008381D" w:rsidP="0008381D">
      <w:pPr>
        <w:pStyle w:val="m4365936938995430891textbox"/>
        <w:shd w:val="clear" w:color="auto" w:fill="FFFFFF"/>
        <w:spacing w:before="0" w:beforeAutospacing="0" w:after="0" w:afterAutospacing="0"/>
        <w:ind w:left="720"/>
        <w:rPr>
          <w:color w:val="000000"/>
        </w:rPr>
      </w:pPr>
      <w:r w:rsidRPr="0008381D">
        <w:rPr>
          <w:color w:val="000000"/>
        </w:rPr>
        <w:t>* Refers to a pre-defined process (e.g., randomization) specified in an approved protocol that stipulates the assignment of </w:t>
      </w:r>
      <w:r w:rsidRPr="0008381D">
        <w:rPr>
          <w:rStyle w:val="lg"/>
          <w:color w:val="000000"/>
        </w:rPr>
        <w:t>research</w:t>
      </w:r>
      <w:r w:rsidRPr="0008381D">
        <w:rPr>
          <w:color w:val="000000"/>
        </w:rPr>
        <w:t> subjects (individually or in clusters) to one or more arms (e.g., intervention, placebo, or other control) of a </w:t>
      </w:r>
      <w:r w:rsidRPr="0008381D">
        <w:rPr>
          <w:rStyle w:val="lg"/>
          <w:color w:val="000000"/>
        </w:rPr>
        <w:t>clinical</w:t>
      </w:r>
      <w:r w:rsidRPr="0008381D">
        <w:rPr>
          <w:color w:val="000000"/>
        </w:rPr>
        <w:t> </w:t>
      </w:r>
      <w:r w:rsidRPr="0008381D">
        <w:rPr>
          <w:rStyle w:val="lg"/>
          <w:color w:val="000000"/>
        </w:rPr>
        <w:t>trial</w:t>
      </w:r>
      <w:r w:rsidRPr="0008381D">
        <w:rPr>
          <w:color w:val="000000"/>
        </w:rPr>
        <w:t>.</w:t>
      </w:r>
    </w:p>
    <w:p w14:paraId="36E55827" w14:textId="77777777" w:rsidR="0008381D" w:rsidRPr="0008381D" w:rsidRDefault="0008381D" w:rsidP="0008381D">
      <w:pPr>
        <w:shd w:val="clear" w:color="auto" w:fill="FFFFFF"/>
        <w:rPr>
          <w:color w:val="000000"/>
        </w:rPr>
      </w:pPr>
    </w:p>
    <w:p w14:paraId="17739ED9" w14:textId="77777777" w:rsidR="0008381D" w:rsidRPr="0008381D" w:rsidRDefault="0008381D" w:rsidP="0008381D">
      <w:pPr>
        <w:shd w:val="clear" w:color="auto" w:fill="FFFFFF"/>
        <w:rPr>
          <w:color w:val="000000"/>
        </w:rPr>
      </w:pPr>
      <w:r w:rsidRPr="0008381D">
        <w:rPr>
          <w:color w:val="000000"/>
        </w:rPr>
        <w:t>The following questions should be used to determine whether a </w:t>
      </w:r>
      <w:r w:rsidRPr="0008381D">
        <w:rPr>
          <w:rStyle w:val="lg"/>
          <w:color w:val="000000"/>
        </w:rPr>
        <w:t>study</w:t>
      </w:r>
      <w:r w:rsidRPr="0008381D">
        <w:rPr>
          <w:color w:val="000000"/>
        </w:rPr>
        <w:t> meets the NIH </w:t>
      </w:r>
      <w:r w:rsidRPr="0008381D">
        <w:rPr>
          <w:rStyle w:val="lg"/>
          <w:color w:val="000000"/>
        </w:rPr>
        <w:t>clinical</w:t>
      </w:r>
      <w:r w:rsidRPr="0008381D">
        <w:rPr>
          <w:color w:val="000000"/>
        </w:rPr>
        <w:t> </w:t>
      </w:r>
      <w:r w:rsidRPr="0008381D">
        <w:rPr>
          <w:rStyle w:val="lg"/>
          <w:color w:val="000000"/>
        </w:rPr>
        <w:t>trial</w:t>
      </w:r>
      <w:r w:rsidRPr="0008381D">
        <w:rPr>
          <w:color w:val="000000"/>
        </w:rPr>
        <w:t> definition:</w:t>
      </w:r>
    </w:p>
    <w:p w14:paraId="49A19F22" w14:textId="77777777" w:rsidR="0008381D" w:rsidRPr="0008381D" w:rsidRDefault="0008381D" w:rsidP="00F6458E">
      <w:pPr>
        <w:numPr>
          <w:ilvl w:val="0"/>
          <w:numId w:val="37"/>
        </w:numPr>
        <w:shd w:val="clear" w:color="auto" w:fill="FFFFFF"/>
        <w:rPr>
          <w:color w:val="000000"/>
        </w:rPr>
      </w:pPr>
      <w:r w:rsidRPr="0008381D">
        <w:rPr>
          <w:color w:val="000000"/>
        </w:rPr>
        <w:t>Does the </w:t>
      </w:r>
      <w:r w:rsidRPr="0008381D">
        <w:rPr>
          <w:rStyle w:val="lg"/>
          <w:color w:val="000000"/>
        </w:rPr>
        <w:t>study</w:t>
      </w:r>
      <w:r w:rsidRPr="0008381D">
        <w:rPr>
          <w:color w:val="000000"/>
        </w:rPr>
        <w:t> involve human participants? </w:t>
      </w:r>
    </w:p>
    <w:p w14:paraId="5862ACF3" w14:textId="77777777" w:rsidR="0008381D" w:rsidRPr="0008381D" w:rsidRDefault="0008381D" w:rsidP="00F6458E">
      <w:pPr>
        <w:numPr>
          <w:ilvl w:val="0"/>
          <w:numId w:val="37"/>
        </w:numPr>
        <w:shd w:val="clear" w:color="auto" w:fill="FFFFFF"/>
        <w:rPr>
          <w:color w:val="000000"/>
        </w:rPr>
      </w:pPr>
      <w:r w:rsidRPr="0008381D">
        <w:rPr>
          <w:color w:val="000000"/>
        </w:rPr>
        <w:t>Are the participants prospectively assigned to an intervention? </w:t>
      </w:r>
    </w:p>
    <w:p w14:paraId="5C91B8B2" w14:textId="77777777" w:rsidR="0008381D" w:rsidRPr="0008381D" w:rsidRDefault="0008381D" w:rsidP="00F6458E">
      <w:pPr>
        <w:numPr>
          <w:ilvl w:val="0"/>
          <w:numId w:val="37"/>
        </w:numPr>
        <w:shd w:val="clear" w:color="auto" w:fill="FFFFFF"/>
        <w:rPr>
          <w:color w:val="000000"/>
        </w:rPr>
      </w:pPr>
      <w:r w:rsidRPr="0008381D">
        <w:rPr>
          <w:color w:val="000000"/>
        </w:rPr>
        <w:t>Is the </w:t>
      </w:r>
      <w:r w:rsidRPr="0008381D">
        <w:rPr>
          <w:rStyle w:val="lg"/>
          <w:color w:val="000000"/>
        </w:rPr>
        <w:t>study</w:t>
      </w:r>
      <w:r w:rsidRPr="0008381D">
        <w:rPr>
          <w:color w:val="000000"/>
        </w:rPr>
        <w:t> designed to evaluate the effect of the intervention on the participants?</w:t>
      </w:r>
    </w:p>
    <w:p w14:paraId="5D677D5F" w14:textId="77777777" w:rsidR="0008381D" w:rsidRPr="0008381D" w:rsidRDefault="0008381D" w:rsidP="00F6458E">
      <w:pPr>
        <w:numPr>
          <w:ilvl w:val="0"/>
          <w:numId w:val="37"/>
        </w:numPr>
        <w:shd w:val="clear" w:color="auto" w:fill="FFFFFF"/>
        <w:rPr>
          <w:color w:val="000000"/>
        </w:rPr>
      </w:pPr>
      <w:r w:rsidRPr="0008381D">
        <w:rPr>
          <w:color w:val="000000"/>
        </w:rPr>
        <w:t>Is the effect being evaluated a health-related biomedical or behavioral outcome?</w:t>
      </w:r>
    </w:p>
    <w:p w14:paraId="66419740" w14:textId="77777777" w:rsidR="0008381D" w:rsidRPr="0008381D" w:rsidRDefault="0008381D" w:rsidP="0008381D">
      <w:pPr>
        <w:shd w:val="clear" w:color="auto" w:fill="FFFFFF"/>
        <w:rPr>
          <w:color w:val="000000"/>
        </w:rPr>
      </w:pPr>
    </w:p>
    <w:p w14:paraId="7D54681C" w14:textId="77777777" w:rsidR="0008381D" w:rsidRPr="0008381D" w:rsidRDefault="0008381D" w:rsidP="0008381D">
      <w:pPr>
        <w:shd w:val="clear" w:color="auto" w:fill="FFFFFF"/>
        <w:rPr>
          <w:color w:val="000000"/>
        </w:rPr>
      </w:pPr>
      <w:r w:rsidRPr="0008381D">
        <w:rPr>
          <w:color w:val="000000"/>
        </w:rPr>
        <w:t>If the answers are all “yes,” the </w:t>
      </w:r>
      <w:r w:rsidRPr="0008381D">
        <w:rPr>
          <w:rStyle w:val="lg"/>
          <w:color w:val="000000"/>
        </w:rPr>
        <w:t>study</w:t>
      </w:r>
      <w:r w:rsidRPr="0008381D">
        <w:rPr>
          <w:color w:val="000000"/>
        </w:rPr>
        <w:t> </w:t>
      </w:r>
      <w:r w:rsidRPr="0008381D">
        <w:rPr>
          <w:color w:val="000000"/>
          <w:u w:val="single"/>
        </w:rPr>
        <w:t>is</w:t>
      </w:r>
      <w:r w:rsidRPr="0008381D">
        <w:rPr>
          <w:color w:val="000000"/>
        </w:rPr>
        <w:t> a </w:t>
      </w:r>
      <w:r w:rsidRPr="0008381D">
        <w:rPr>
          <w:rStyle w:val="lg"/>
          <w:color w:val="000000"/>
        </w:rPr>
        <w:t>clinical</w:t>
      </w:r>
      <w:r w:rsidRPr="0008381D">
        <w:rPr>
          <w:color w:val="000000"/>
        </w:rPr>
        <w:t> </w:t>
      </w:r>
      <w:r w:rsidRPr="0008381D">
        <w:rPr>
          <w:rStyle w:val="lg"/>
          <w:color w:val="000000"/>
        </w:rPr>
        <w:t>trial</w:t>
      </w:r>
      <w:r w:rsidRPr="0008381D">
        <w:rPr>
          <w:color w:val="000000"/>
        </w:rPr>
        <w:t>.</w:t>
      </w:r>
    </w:p>
    <w:p w14:paraId="2A2AEFA9" w14:textId="77777777" w:rsidR="0008381D" w:rsidRPr="0008381D" w:rsidRDefault="0008381D" w:rsidP="0008381D">
      <w:pPr>
        <w:pStyle w:val="m4365936938995430891textbox"/>
        <w:shd w:val="clear" w:color="auto" w:fill="FFFFFF"/>
        <w:spacing w:before="0" w:beforeAutospacing="0" w:after="0" w:afterAutospacing="0"/>
        <w:rPr>
          <w:color w:val="000000"/>
        </w:rPr>
      </w:pPr>
      <w:r w:rsidRPr="0008381D">
        <w:rPr>
          <w:color w:val="000000"/>
        </w:rPr>
        <w:t>If any answers are “no,” the </w:t>
      </w:r>
      <w:r w:rsidRPr="0008381D">
        <w:rPr>
          <w:rStyle w:val="lg"/>
          <w:color w:val="000000"/>
        </w:rPr>
        <w:t>study</w:t>
      </w:r>
      <w:r w:rsidRPr="0008381D">
        <w:rPr>
          <w:color w:val="000000"/>
        </w:rPr>
        <w:t> </w:t>
      </w:r>
      <w:r w:rsidRPr="0008381D">
        <w:rPr>
          <w:color w:val="000000"/>
          <w:u w:val="single"/>
        </w:rPr>
        <w:t>is not</w:t>
      </w:r>
      <w:r w:rsidRPr="0008381D">
        <w:rPr>
          <w:color w:val="000000"/>
        </w:rPr>
        <w:t> a </w:t>
      </w:r>
      <w:r w:rsidRPr="0008381D">
        <w:rPr>
          <w:rStyle w:val="lg"/>
          <w:color w:val="000000"/>
        </w:rPr>
        <w:t>clinical</w:t>
      </w:r>
      <w:r w:rsidRPr="0008381D">
        <w:rPr>
          <w:color w:val="000000"/>
        </w:rPr>
        <w:t> </w:t>
      </w:r>
      <w:proofErr w:type="gramStart"/>
      <w:r w:rsidRPr="0008381D">
        <w:rPr>
          <w:rStyle w:val="lg"/>
          <w:color w:val="000000"/>
        </w:rPr>
        <w:t>trial</w:t>
      </w:r>
      <w:proofErr w:type="gramEnd"/>
    </w:p>
    <w:p w14:paraId="4C38F90A" w14:textId="77777777" w:rsidR="0008381D" w:rsidRPr="0008381D" w:rsidRDefault="0008381D" w:rsidP="0008381D"/>
    <w:p w14:paraId="5B2C0EA4" w14:textId="2A90C0F6" w:rsidR="00BB7878" w:rsidRDefault="00EE333B" w:rsidP="006C5F10">
      <w:pPr>
        <w:pStyle w:val="BodyText"/>
        <w:ind w:left="0" w:right="176"/>
        <w:rPr>
          <w:rFonts w:cs="Times New Roman"/>
          <w:spacing w:val="-1"/>
        </w:rPr>
      </w:pPr>
      <w:r>
        <w:t>NOTE</w:t>
      </w:r>
      <w:r w:rsidR="00BB7878">
        <w:t xml:space="preserve">: This may mean that many studies previously considered behavioral (e.g., assigning two </w:t>
      </w:r>
      <w:r w:rsidR="00BB7878">
        <w:lastRenderedPageBreak/>
        <w:t>group</w:t>
      </w:r>
      <w:r w:rsidR="00DD26F1">
        <w:t>s of participants to a positive</w:t>
      </w:r>
      <w:r w:rsidR="00BB7878">
        <w:t xml:space="preserve"> psychology exercise to evaluate effects on well-being) may now be considered a clinical trial. Research considered to be a clinical trial </w:t>
      </w:r>
      <w:r w:rsidR="00BB7878" w:rsidRPr="006C5F10">
        <w:rPr>
          <w:b/>
        </w:rPr>
        <w:t>and receiving federal funding</w:t>
      </w:r>
      <w:r w:rsidR="00BB7878">
        <w:t xml:space="preserve"> are subject to the reporting guidelines for such</w:t>
      </w:r>
      <w:r>
        <w:t>, including the posting of the initial informed consent form for the research study</w:t>
      </w:r>
      <w:r w:rsidR="00BB7878">
        <w:t xml:space="preserve">. See: </w:t>
      </w:r>
      <w:hyperlink r:id="rId11" w:history="1">
        <w:r w:rsidR="00DD26F1" w:rsidRPr="008E4796">
          <w:rPr>
            <w:rStyle w:val="Hyperlink"/>
          </w:rPr>
          <w:t>https://clinicaltrials.gov/</w:t>
        </w:r>
      </w:hyperlink>
      <w:r w:rsidR="00DD26F1">
        <w:t>.</w:t>
      </w:r>
    </w:p>
    <w:p w14:paraId="32175B04" w14:textId="62087295" w:rsidR="00BB7878" w:rsidRDefault="00BB7878">
      <w:pPr>
        <w:pStyle w:val="BodyText"/>
        <w:ind w:right="176"/>
        <w:jc w:val="both"/>
        <w:rPr>
          <w:rFonts w:cs="Times New Roman"/>
        </w:rPr>
      </w:pPr>
    </w:p>
    <w:p w14:paraId="09232E38" w14:textId="77777777" w:rsidR="00442CDA" w:rsidRPr="006D78F1" w:rsidRDefault="00442CDA" w:rsidP="006D78F1">
      <w:pPr>
        <w:rPr>
          <w:i/>
          <w:spacing w:val="-1"/>
          <w:u w:val="single"/>
        </w:rPr>
      </w:pPr>
      <w:r w:rsidRPr="006D78F1">
        <w:rPr>
          <w:i/>
          <w:spacing w:val="-1"/>
          <w:u w:val="single"/>
        </w:rPr>
        <w:t>Human Subjects</w:t>
      </w:r>
    </w:p>
    <w:p w14:paraId="25B0BDF0" w14:textId="77777777" w:rsidR="00442CDA" w:rsidRDefault="00442CDA" w:rsidP="00442CDA">
      <w:pPr>
        <w:rPr>
          <w:rFonts w:eastAsia="Times New Roman"/>
        </w:rPr>
      </w:pPr>
      <w:r>
        <w:rPr>
          <w:rFonts w:eastAsia="Times New Roman"/>
        </w:rPr>
        <w:t xml:space="preserve">(1) Human subject means a living individual about whom an investigator (whether professional or student) conducting research: </w:t>
      </w:r>
    </w:p>
    <w:p w14:paraId="08735E62" w14:textId="77777777" w:rsidR="00442CDA" w:rsidRDefault="00442CDA" w:rsidP="00442CDA">
      <w:pPr>
        <w:ind w:firstLine="720"/>
        <w:rPr>
          <w:rFonts w:eastAsia="Times New Roman"/>
        </w:rPr>
      </w:pPr>
      <w:r>
        <w:rPr>
          <w:rFonts w:eastAsia="Times New Roman"/>
        </w:rPr>
        <w:t xml:space="preserve">(i) Obtains data information or biospecimens through intervention or interaction with the individual, and uses, studies, or analyzes the information or biospecimens; or </w:t>
      </w:r>
    </w:p>
    <w:p w14:paraId="7450E5B6" w14:textId="76F81D14" w:rsidR="00442CDA" w:rsidRPr="006C5F10" w:rsidRDefault="00442CDA" w:rsidP="006C5F10">
      <w:pPr>
        <w:ind w:firstLine="720"/>
        <w:rPr>
          <w:rFonts w:eastAsia="Times New Roman"/>
        </w:rPr>
      </w:pPr>
      <w:r>
        <w:rPr>
          <w:rFonts w:eastAsia="Times New Roman"/>
        </w:rPr>
        <w:t>(ii) Obtains, uses, studies, analyzes, or generates identifiable private information or identifiable biospecimens.</w:t>
      </w:r>
    </w:p>
    <w:p w14:paraId="5E897AEA" w14:textId="77777777" w:rsidR="00442CDA" w:rsidRPr="00642132" w:rsidRDefault="00442CDA" w:rsidP="00442CDA">
      <w:pPr>
        <w:spacing w:before="5"/>
        <w:rPr>
          <w:rFonts w:eastAsia="Times New Roman"/>
          <w:i/>
          <w:u w:val="single"/>
        </w:rPr>
      </w:pPr>
    </w:p>
    <w:p w14:paraId="5B3D5054" w14:textId="77777777" w:rsidR="00442CDA" w:rsidRPr="006D78F1" w:rsidRDefault="00442CDA" w:rsidP="006D78F1">
      <w:pPr>
        <w:rPr>
          <w:bCs/>
          <w:i/>
          <w:u w:val="single"/>
        </w:rPr>
      </w:pPr>
      <w:r w:rsidRPr="006D78F1">
        <w:rPr>
          <w:i/>
          <w:spacing w:val="-1"/>
          <w:u w:val="single"/>
        </w:rPr>
        <w:t>Special</w:t>
      </w:r>
      <w:r w:rsidRPr="006D78F1">
        <w:rPr>
          <w:i/>
          <w:u w:val="single"/>
        </w:rPr>
        <w:t xml:space="preserve"> </w:t>
      </w:r>
      <w:r w:rsidRPr="006D78F1">
        <w:rPr>
          <w:i/>
          <w:spacing w:val="-1"/>
          <w:u w:val="single"/>
        </w:rPr>
        <w:t>Categories</w:t>
      </w:r>
      <w:r w:rsidRPr="006D78F1">
        <w:rPr>
          <w:i/>
          <w:u w:val="single"/>
        </w:rPr>
        <w:t xml:space="preserve"> of</w:t>
      </w:r>
      <w:r w:rsidRPr="006D78F1">
        <w:rPr>
          <w:i/>
          <w:spacing w:val="1"/>
          <w:u w:val="single"/>
        </w:rPr>
        <w:t xml:space="preserve"> </w:t>
      </w:r>
      <w:r w:rsidRPr="006D78F1">
        <w:rPr>
          <w:i/>
          <w:spacing w:val="-1"/>
          <w:u w:val="single"/>
        </w:rPr>
        <w:t>Human</w:t>
      </w:r>
      <w:r w:rsidRPr="006D78F1">
        <w:rPr>
          <w:i/>
          <w:u w:val="single"/>
        </w:rPr>
        <w:t xml:space="preserve"> </w:t>
      </w:r>
      <w:r w:rsidRPr="006D78F1">
        <w:rPr>
          <w:i/>
          <w:spacing w:val="-1"/>
          <w:u w:val="single"/>
        </w:rPr>
        <w:t>Subjects</w:t>
      </w:r>
    </w:p>
    <w:p w14:paraId="5A3F80E1" w14:textId="0E477663" w:rsidR="00442CDA" w:rsidRDefault="00442CDA" w:rsidP="00442CDA">
      <w:pPr>
        <w:pStyle w:val="BodyText"/>
        <w:ind w:left="0" w:right="196"/>
        <w:rPr>
          <w:rFonts w:cs="Times New Roman"/>
        </w:rPr>
      </w:pPr>
      <w:r w:rsidRPr="00771932">
        <w:rPr>
          <w:rFonts w:cs="Times New Roman"/>
          <w:spacing w:val="-1"/>
        </w:rPr>
        <w:t>Additional</w:t>
      </w:r>
      <w:r w:rsidRPr="00771932">
        <w:rPr>
          <w:rFonts w:cs="Times New Roman"/>
        </w:rPr>
        <w:t xml:space="preserve"> </w:t>
      </w:r>
      <w:r w:rsidRPr="00771932">
        <w:rPr>
          <w:rFonts w:cs="Times New Roman"/>
          <w:spacing w:val="-1"/>
        </w:rPr>
        <w:t xml:space="preserve">safeguards </w:t>
      </w:r>
      <w:r w:rsidRPr="00771932">
        <w:rPr>
          <w:rFonts w:cs="Times New Roman"/>
        </w:rPr>
        <w:t>shall</w:t>
      </w:r>
      <w:r w:rsidRPr="00771932">
        <w:rPr>
          <w:rFonts w:cs="Times New Roman"/>
          <w:spacing w:val="1"/>
        </w:rPr>
        <w:t xml:space="preserve"> </w:t>
      </w:r>
      <w:r w:rsidRPr="00771932">
        <w:rPr>
          <w:rFonts w:cs="Times New Roman"/>
        </w:rPr>
        <w:t>be</w:t>
      </w:r>
      <w:r w:rsidRPr="00771932">
        <w:rPr>
          <w:rFonts w:cs="Times New Roman"/>
          <w:spacing w:val="-1"/>
        </w:rPr>
        <w:t xml:space="preserve"> provided </w:t>
      </w:r>
      <w:r w:rsidRPr="00771932">
        <w:rPr>
          <w:rFonts w:cs="Times New Roman"/>
        </w:rPr>
        <w:t>for</w:t>
      </w:r>
      <w:r w:rsidRPr="00771932">
        <w:rPr>
          <w:rFonts w:cs="Times New Roman"/>
          <w:spacing w:val="-2"/>
        </w:rPr>
        <w:t xml:space="preserve"> </w:t>
      </w:r>
      <w:r w:rsidRPr="00771932">
        <w:rPr>
          <w:rFonts w:cs="Times New Roman"/>
        </w:rPr>
        <w:t>the</w:t>
      </w:r>
      <w:r w:rsidRPr="00771932">
        <w:rPr>
          <w:rFonts w:cs="Times New Roman"/>
          <w:spacing w:val="-1"/>
        </w:rPr>
        <w:t xml:space="preserve"> </w:t>
      </w:r>
      <w:r w:rsidRPr="00771932">
        <w:rPr>
          <w:rFonts w:cs="Times New Roman"/>
        </w:rPr>
        <w:t>following</w:t>
      </w:r>
      <w:r w:rsidRPr="00771932">
        <w:rPr>
          <w:rFonts w:cs="Times New Roman"/>
          <w:spacing w:val="-3"/>
        </w:rPr>
        <w:t xml:space="preserve"> </w:t>
      </w:r>
      <w:r w:rsidRPr="00771932">
        <w:rPr>
          <w:rFonts w:cs="Times New Roman"/>
          <w:spacing w:val="-1"/>
        </w:rPr>
        <w:t>categories</w:t>
      </w:r>
      <w:r w:rsidRPr="00771932">
        <w:rPr>
          <w:rFonts w:cs="Times New Roman"/>
        </w:rPr>
        <w:t xml:space="preserve"> of</w:t>
      </w:r>
      <w:r w:rsidRPr="00771932">
        <w:rPr>
          <w:rFonts w:cs="Times New Roman"/>
          <w:spacing w:val="-1"/>
        </w:rPr>
        <w:t xml:space="preserve"> </w:t>
      </w:r>
      <w:r w:rsidRPr="00771932">
        <w:rPr>
          <w:rFonts w:cs="Times New Roman"/>
        </w:rPr>
        <w:t xml:space="preserve">human </w:t>
      </w:r>
      <w:r w:rsidRPr="00771932">
        <w:rPr>
          <w:rFonts w:cs="Times New Roman"/>
          <w:spacing w:val="-1"/>
        </w:rPr>
        <w:t>subjects</w:t>
      </w:r>
      <w:r w:rsidRPr="00771932">
        <w:rPr>
          <w:rFonts w:cs="Times New Roman"/>
        </w:rPr>
        <w:t xml:space="preserve"> who </w:t>
      </w:r>
      <w:r w:rsidRPr="00771932">
        <w:rPr>
          <w:rFonts w:cs="Times New Roman"/>
          <w:spacing w:val="1"/>
        </w:rPr>
        <w:t>may</w:t>
      </w:r>
      <w:r w:rsidRPr="00771932">
        <w:rPr>
          <w:rFonts w:cs="Times New Roman"/>
          <w:spacing w:val="81"/>
        </w:rPr>
        <w:t xml:space="preserve"> </w:t>
      </w:r>
      <w:r w:rsidRPr="00771932">
        <w:rPr>
          <w:rFonts w:cs="Times New Roman"/>
        </w:rPr>
        <w:t>be</w:t>
      </w:r>
      <w:r w:rsidRPr="00771932">
        <w:rPr>
          <w:rFonts w:cs="Times New Roman"/>
          <w:spacing w:val="-1"/>
        </w:rPr>
        <w:t xml:space="preserve"> vulnerable</w:t>
      </w:r>
      <w:r w:rsidRPr="00771932">
        <w:rPr>
          <w:rFonts w:cs="Times New Roman"/>
        </w:rPr>
        <w:t xml:space="preserve"> to</w:t>
      </w:r>
      <w:r w:rsidRPr="00771932">
        <w:rPr>
          <w:rFonts w:cs="Times New Roman"/>
          <w:spacing w:val="2"/>
        </w:rPr>
        <w:t xml:space="preserve"> </w:t>
      </w:r>
      <w:r w:rsidRPr="00771932">
        <w:rPr>
          <w:rFonts w:cs="Times New Roman"/>
          <w:spacing w:val="-1"/>
        </w:rPr>
        <w:t>coercion</w:t>
      </w:r>
      <w:r w:rsidRPr="00771932">
        <w:rPr>
          <w:rFonts w:cs="Times New Roman"/>
          <w:spacing w:val="2"/>
        </w:rPr>
        <w:t xml:space="preserve"> </w:t>
      </w:r>
      <w:r w:rsidRPr="00771932">
        <w:rPr>
          <w:rFonts w:cs="Times New Roman"/>
        </w:rPr>
        <w:t xml:space="preserve">or </w:t>
      </w:r>
      <w:r w:rsidRPr="00771932">
        <w:rPr>
          <w:rFonts w:cs="Times New Roman"/>
          <w:spacing w:val="-1"/>
        </w:rPr>
        <w:t>undue influence</w:t>
      </w:r>
      <w:r>
        <w:rPr>
          <w:rFonts w:cs="Times New Roman"/>
          <w:spacing w:val="-1"/>
        </w:rPr>
        <w:t xml:space="preserve">, in recognition that coercion or undue influence refers to the ability to make an informed decision about participating in research, such as individuals with impaired decision-making capacity. </w:t>
      </w:r>
      <w:r w:rsidRPr="00771932">
        <w:rPr>
          <w:rFonts w:cs="Times New Roman"/>
          <w:spacing w:val="-1"/>
        </w:rPr>
        <w:t>Investigators</w:t>
      </w:r>
      <w:r w:rsidRPr="00771932">
        <w:rPr>
          <w:rFonts w:cs="Times New Roman"/>
        </w:rPr>
        <w:t xml:space="preserve"> who wish to include</w:t>
      </w:r>
      <w:r w:rsidRPr="00771932">
        <w:rPr>
          <w:rFonts w:cs="Times New Roman"/>
          <w:spacing w:val="-1"/>
        </w:rPr>
        <w:t xml:space="preserve"> </w:t>
      </w:r>
      <w:r w:rsidRPr="00771932">
        <w:rPr>
          <w:rFonts w:cs="Times New Roman"/>
        </w:rPr>
        <w:t xml:space="preserve">human </w:t>
      </w:r>
      <w:r w:rsidRPr="00771932">
        <w:rPr>
          <w:rFonts w:cs="Times New Roman"/>
          <w:spacing w:val="-1"/>
        </w:rPr>
        <w:t>subjects</w:t>
      </w:r>
      <w:r w:rsidRPr="00771932">
        <w:rPr>
          <w:rFonts w:cs="Times New Roman"/>
        </w:rPr>
        <w:t xml:space="preserve"> </w:t>
      </w:r>
      <w:r w:rsidRPr="00771932">
        <w:rPr>
          <w:rFonts w:cs="Times New Roman"/>
          <w:spacing w:val="-1"/>
        </w:rPr>
        <w:t>from</w:t>
      </w:r>
      <w:r w:rsidRPr="00771932">
        <w:rPr>
          <w:rFonts w:cs="Times New Roman"/>
        </w:rPr>
        <w:t xml:space="preserve"> </w:t>
      </w:r>
      <w:r w:rsidRPr="00771932">
        <w:rPr>
          <w:rFonts w:cs="Times New Roman"/>
          <w:spacing w:val="-1"/>
        </w:rPr>
        <w:t xml:space="preserve">these </w:t>
      </w:r>
      <w:r w:rsidRPr="00771932">
        <w:rPr>
          <w:rFonts w:cs="Times New Roman"/>
        </w:rPr>
        <w:t xml:space="preserve">categories in </w:t>
      </w:r>
      <w:r w:rsidRPr="00771932">
        <w:rPr>
          <w:rFonts w:cs="Times New Roman"/>
          <w:spacing w:val="-1"/>
        </w:rPr>
        <w:t>their</w:t>
      </w:r>
      <w:r w:rsidRPr="00771932">
        <w:rPr>
          <w:rFonts w:cs="Times New Roman"/>
          <w:spacing w:val="63"/>
        </w:rPr>
        <w:t xml:space="preserve"> </w:t>
      </w:r>
      <w:r w:rsidRPr="00771932">
        <w:rPr>
          <w:rFonts w:cs="Times New Roman"/>
          <w:spacing w:val="-1"/>
        </w:rPr>
        <w:t>research</w:t>
      </w:r>
      <w:r w:rsidRPr="00771932">
        <w:rPr>
          <w:rFonts w:cs="Times New Roman"/>
        </w:rPr>
        <w:t xml:space="preserve"> </w:t>
      </w:r>
      <w:r w:rsidRPr="00771932">
        <w:rPr>
          <w:rFonts w:cs="Times New Roman"/>
          <w:spacing w:val="-1"/>
        </w:rPr>
        <w:t>shall</w:t>
      </w:r>
      <w:r w:rsidRPr="00771932">
        <w:rPr>
          <w:rFonts w:cs="Times New Roman"/>
        </w:rPr>
        <w:t xml:space="preserve"> </w:t>
      </w:r>
      <w:r w:rsidRPr="00771932">
        <w:rPr>
          <w:rFonts w:cs="Times New Roman"/>
          <w:spacing w:val="-1"/>
        </w:rPr>
        <w:t>design</w:t>
      </w:r>
      <w:r w:rsidRPr="00771932">
        <w:rPr>
          <w:rFonts w:cs="Times New Roman"/>
        </w:rPr>
        <w:t xml:space="preserve"> their </w:t>
      </w:r>
      <w:r w:rsidRPr="00771932">
        <w:rPr>
          <w:rFonts w:cs="Times New Roman"/>
          <w:spacing w:val="-1"/>
        </w:rPr>
        <w:t>research</w:t>
      </w:r>
      <w:r w:rsidRPr="00771932">
        <w:rPr>
          <w:rFonts w:cs="Times New Roman"/>
        </w:rPr>
        <w:t xml:space="preserve"> </w:t>
      </w:r>
      <w:r w:rsidRPr="00771932">
        <w:rPr>
          <w:rFonts w:cs="Times New Roman"/>
          <w:spacing w:val="-1"/>
        </w:rPr>
        <w:t>projects</w:t>
      </w:r>
      <w:r w:rsidRPr="00771932">
        <w:rPr>
          <w:rFonts w:cs="Times New Roman"/>
        </w:rPr>
        <w:t xml:space="preserve"> taking into </w:t>
      </w:r>
      <w:r w:rsidRPr="00771932">
        <w:rPr>
          <w:rFonts w:cs="Times New Roman"/>
          <w:spacing w:val="-1"/>
        </w:rPr>
        <w:t>consideration</w:t>
      </w:r>
      <w:r w:rsidRPr="00771932">
        <w:rPr>
          <w:rFonts w:cs="Times New Roman"/>
        </w:rPr>
        <w:t xml:space="preserve"> the </w:t>
      </w:r>
      <w:r w:rsidRPr="00771932">
        <w:rPr>
          <w:rFonts w:cs="Times New Roman"/>
          <w:spacing w:val="-1"/>
        </w:rPr>
        <w:t>federal</w:t>
      </w:r>
      <w:r w:rsidRPr="00771932">
        <w:rPr>
          <w:rFonts w:cs="Times New Roman"/>
        </w:rPr>
        <w:t xml:space="preserve"> </w:t>
      </w:r>
      <w:r w:rsidRPr="00771932">
        <w:rPr>
          <w:rFonts w:cs="Times New Roman"/>
          <w:spacing w:val="-1"/>
        </w:rPr>
        <w:t>regulations,</w:t>
      </w:r>
      <w:r w:rsidRPr="00771932">
        <w:rPr>
          <w:rFonts w:cs="Times New Roman"/>
        </w:rPr>
        <w:t xml:space="preserve"> </w:t>
      </w:r>
      <w:r w:rsidRPr="00771932">
        <w:rPr>
          <w:rFonts w:cs="Times New Roman"/>
          <w:spacing w:val="-1"/>
        </w:rPr>
        <w:t>and</w:t>
      </w:r>
      <w:r w:rsidRPr="00771932">
        <w:rPr>
          <w:rFonts w:cs="Times New Roman"/>
          <w:spacing w:val="101"/>
        </w:rPr>
        <w:t xml:space="preserve"> </w:t>
      </w:r>
      <w:r w:rsidRPr="00771932">
        <w:rPr>
          <w:rFonts w:cs="Times New Roman"/>
          <w:spacing w:val="-1"/>
        </w:rPr>
        <w:t>IRB</w:t>
      </w:r>
      <w:r w:rsidRPr="00771932">
        <w:rPr>
          <w:rFonts w:cs="Times New Roman"/>
          <w:spacing w:val="-2"/>
        </w:rPr>
        <w:t xml:space="preserve"> </w:t>
      </w:r>
      <w:r w:rsidRPr="00771932">
        <w:rPr>
          <w:rFonts w:cs="Times New Roman"/>
          <w:spacing w:val="-1"/>
        </w:rPr>
        <w:t>reviewers</w:t>
      </w:r>
      <w:r w:rsidRPr="00771932">
        <w:rPr>
          <w:rFonts w:cs="Times New Roman"/>
        </w:rPr>
        <w:t xml:space="preserve"> shall consult those </w:t>
      </w:r>
      <w:r w:rsidRPr="00771932">
        <w:rPr>
          <w:rFonts w:cs="Times New Roman"/>
          <w:spacing w:val="-1"/>
        </w:rPr>
        <w:t>regulations</w:t>
      </w:r>
      <w:r w:rsidRPr="00771932">
        <w:rPr>
          <w:rFonts w:cs="Times New Roman"/>
        </w:rPr>
        <w:t xml:space="preserve"> in </w:t>
      </w:r>
      <w:r w:rsidRPr="00771932">
        <w:rPr>
          <w:rFonts w:cs="Times New Roman"/>
          <w:spacing w:val="-1"/>
        </w:rPr>
        <w:t>such</w:t>
      </w:r>
      <w:r w:rsidRPr="00771932">
        <w:rPr>
          <w:rFonts w:cs="Times New Roman"/>
        </w:rPr>
        <w:t xml:space="preserve"> </w:t>
      </w:r>
      <w:r w:rsidRPr="00771932">
        <w:rPr>
          <w:rFonts w:cs="Times New Roman"/>
          <w:spacing w:val="-1"/>
        </w:rPr>
        <w:t>cases.</w:t>
      </w:r>
      <w:r w:rsidRPr="00771932">
        <w:rPr>
          <w:rFonts w:cs="Times New Roman"/>
          <w:spacing w:val="43"/>
        </w:rPr>
        <w:t xml:space="preserve"> </w:t>
      </w:r>
      <w:r w:rsidRPr="00771932">
        <w:rPr>
          <w:rFonts w:cs="Times New Roman"/>
          <w:spacing w:val="-1"/>
        </w:rPr>
        <w:t>(</w:t>
      </w:r>
      <w:hyperlink r:id="rId12" w:anchor="46.204.)" w:history="1">
        <w:r w:rsidRPr="002C5CE7">
          <w:rPr>
            <w:rStyle w:val="Hyperlink"/>
            <w:rFonts w:cs="Times New Roman"/>
          </w:rPr>
          <w:t>http://www.hhs.gov/ohrp/regulations-and-policy/regulations/45-cfr-46/#46.204</w:t>
        </w:r>
        <w:r w:rsidRPr="002C5CE7">
          <w:rPr>
            <w:rStyle w:val="Hyperlink"/>
            <w:rFonts w:cs="Times New Roman"/>
            <w:spacing w:val="-1"/>
          </w:rPr>
          <w:t>.)</w:t>
        </w:r>
      </w:hyperlink>
    </w:p>
    <w:p w14:paraId="514013D3" w14:textId="77777777" w:rsidR="00442CDA" w:rsidRDefault="00442CDA" w:rsidP="00442CDA">
      <w:pPr>
        <w:pStyle w:val="BodyText"/>
        <w:ind w:left="0" w:right="196"/>
        <w:rPr>
          <w:rFonts w:cs="Times New Roman"/>
        </w:rPr>
      </w:pPr>
    </w:p>
    <w:p w14:paraId="2245688F" w14:textId="77777777" w:rsidR="00442CDA" w:rsidRDefault="00442CDA" w:rsidP="00442CDA">
      <w:pPr>
        <w:rPr>
          <w:rFonts w:eastAsia="Times New Roman"/>
        </w:rPr>
      </w:pPr>
      <w:r>
        <w:rPr>
          <w:rFonts w:eastAsia="Times New Roman"/>
        </w:rPr>
        <w:t>Note: Adopting a suggestion from NPRM public comments and the Secretary’s Advisory Committee on Human Research Protections (SACHRP), the Revised Common Rule no longer includes pregnant women or handicapped and physically disabled individuals as examples of populations that are potentially vulnerable to coercion or undue influence. The Revised Common Rule uses the term “individuals with impaired decision-making ability” to replace the term “mentally disabled persons.” The Rule’s preamble states that the possibility of coercion or undue influence could affect the ability to make an informed decision about participating in research. Therefore, the vulnerability of the subjects in research studies should be considered as a function of the possibility of coercion or undue influence. The preamble states that this type of vulnerability alone should be the IRB focus of concern in determinations about vulnerable populations. The preamble also notes that the assessment of the equitable selection of subjects (46.111[a][3]) should include factors like societal marginalization or discrimination. Likewise, the preamble discusses that the criterion at 46.111(a)(1) includes risks that some might term “vulnerabilities,” which are not covered by the regulatory term.</w:t>
      </w:r>
    </w:p>
    <w:p w14:paraId="08B578B5" w14:textId="77777777" w:rsidR="006C5F10" w:rsidRDefault="006C5F10" w:rsidP="006C5F10">
      <w:pPr>
        <w:pStyle w:val="Heading1"/>
        <w:spacing w:before="69" w:line="274" w:lineRule="exact"/>
        <w:ind w:left="0"/>
        <w:rPr>
          <w:rFonts w:cs="Times New Roman"/>
          <w:b w:val="0"/>
          <w:bCs w:val="0"/>
        </w:rPr>
      </w:pPr>
      <w:bookmarkStart w:id="4" w:name="_Toc534801420"/>
    </w:p>
    <w:p w14:paraId="2A85712B" w14:textId="27808686" w:rsidR="003D72D7" w:rsidRPr="00771932" w:rsidRDefault="009237C5" w:rsidP="006C5F10">
      <w:pPr>
        <w:pStyle w:val="Heading1"/>
        <w:spacing w:before="69" w:line="274" w:lineRule="exact"/>
        <w:ind w:left="0"/>
        <w:rPr>
          <w:rFonts w:cs="Times New Roman"/>
          <w:b w:val="0"/>
          <w:bCs w:val="0"/>
        </w:rPr>
      </w:pPr>
      <w:r w:rsidRPr="00771932">
        <w:rPr>
          <w:rFonts w:cs="Times New Roman"/>
          <w:spacing w:val="-1"/>
        </w:rPr>
        <w:t>Categories</w:t>
      </w:r>
      <w:r w:rsidRPr="00771932">
        <w:rPr>
          <w:rFonts w:cs="Times New Roman"/>
        </w:rPr>
        <w:t xml:space="preserve"> of</w:t>
      </w:r>
      <w:r w:rsidRPr="00771932">
        <w:rPr>
          <w:rFonts w:cs="Times New Roman"/>
          <w:spacing w:val="1"/>
        </w:rPr>
        <w:t xml:space="preserve"> </w:t>
      </w:r>
      <w:r w:rsidRPr="00771932">
        <w:rPr>
          <w:rFonts w:cs="Times New Roman"/>
          <w:spacing w:val="-1"/>
        </w:rPr>
        <w:t>Research</w:t>
      </w:r>
      <w:bookmarkEnd w:id="4"/>
    </w:p>
    <w:p w14:paraId="5C533C5C" w14:textId="0B77B9B1" w:rsidR="003D72D7" w:rsidRPr="00771932" w:rsidRDefault="009237C5" w:rsidP="006C5F10">
      <w:pPr>
        <w:pStyle w:val="BodyText"/>
        <w:ind w:left="0" w:right="196"/>
        <w:rPr>
          <w:rFonts w:cs="Times New Roman"/>
        </w:rPr>
      </w:pPr>
      <w:r w:rsidRPr="00771932">
        <w:rPr>
          <w:rFonts w:cs="Times New Roman"/>
          <w:spacing w:val="-1"/>
        </w:rPr>
        <w:t>Persons</w:t>
      </w:r>
      <w:r w:rsidRPr="00771932">
        <w:rPr>
          <w:rFonts w:cs="Times New Roman"/>
        </w:rPr>
        <w:t xml:space="preserve"> </w:t>
      </w:r>
      <w:r w:rsidRPr="00771932">
        <w:rPr>
          <w:rFonts w:cs="Times New Roman"/>
          <w:spacing w:val="-1"/>
        </w:rPr>
        <w:t>intending</w:t>
      </w:r>
      <w:r w:rsidRPr="00771932">
        <w:rPr>
          <w:rFonts w:cs="Times New Roman"/>
          <w:spacing w:val="-2"/>
        </w:rPr>
        <w:t xml:space="preserve"> </w:t>
      </w:r>
      <w:r w:rsidRPr="00771932">
        <w:rPr>
          <w:rFonts w:cs="Times New Roman"/>
        </w:rPr>
        <w:t>to carry</w:t>
      </w:r>
      <w:r w:rsidRPr="00771932">
        <w:rPr>
          <w:rFonts w:cs="Times New Roman"/>
          <w:spacing w:val="-3"/>
        </w:rPr>
        <w:t xml:space="preserve"> </w:t>
      </w:r>
      <w:r w:rsidRPr="00771932">
        <w:rPr>
          <w:rFonts w:cs="Times New Roman"/>
        </w:rPr>
        <w:t xml:space="preserve">out </w:t>
      </w:r>
      <w:r w:rsidRPr="00771932">
        <w:rPr>
          <w:rFonts w:cs="Times New Roman"/>
          <w:spacing w:val="-1"/>
        </w:rPr>
        <w:t>research</w:t>
      </w:r>
      <w:r w:rsidRPr="00771932">
        <w:rPr>
          <w:rFonts w:cs="Times New Roman"/>
        </w:rPr>
        <w:t xml:space="preserve"> involving human </w:t>
      </w:r>
      <w:r w:rsidRPr="00771932">
        <w:rPr>
          <w:rFonts w:cs="Times New Roman"/>
          <w:spacing w:val="-1"/>
        </w:rPr>
        <w:t>subjects</w:t>
      </w:r>
      <w:r w:rsidRPr="00771932">
        <w:rPr>
          <w:rFonts w:cs="Times New Roman"/>
        </w:rPr>
        <w:t xml:space="preserve"> will submit to the</w:t>
      </w:r>
      <w:r w:rsidRPr="00771932">
        <w:rPr>
          <w:rFonts w:cs="Times New Roman"/>
          <w:spacing w:val="1"/>
        </w:rPr>
        <w:t xml:space="preserve"> </w:t>
      </w:r>
      <w:r w:rsidRPr="00771932">
        <w:rPr>
          <w:rFonts w:cs="Times New Roman"/>
          <w:spacing w:val="-2"/>
        </w:rPr>
        <w:t xml:space="preserve">IRB </w:t>
      </w:r>
      <w:r w:rsidRPr="00771932">
        <w:rPr>
          <w:rFonts w:cs="Times New Roman"/>
          <w:spacing w:val="-1"/>
        </w:rPr>
        <w:t>an</w:t>
      </w:r>
      <w:r w:rsidRPr="00771932">
        <w:rPr>
          <w:rFonts w:cs="Times New Roman"/>
          <w:spacing w:val="57"/>
        </w:rPr>
        <w:t xml:space="preserve"> </w:t>
      </w:r>
      <w:r w:rsidRPr="00771932">
        <w:rPr>
          <w:rFonts w:cs="Times New Roman"/>
          <w:spacing w:val="-1"/>
        </w:rPr>
        <w:t>application</w:t>
      </w:r>
      <w:r w:rsidRPr="00771932">
        <w:rPr>
          <w:rFonts w:cs="Times New Roman"/>
        </w:rPr>
        <w:t xml:space="preserve"> </w:t>
      </w:r>
      <w:r w:rsidRPr="00771932">
        <w:rPr>
          <w:rFonts w:cs="Times New Roman"/>
          <w:spacing w:val="-1"/>
        </w:rPr>
        <w:t>under</w:t>
      </w:r>
      <w:r w:rsidRPr="00771932">
        <w:rPr>
          <w:rFonts w:cs="Times New Roman"/>
        </w:rPr>
        <w:t xml:space="preserve"> one</w:t>
      </w:r>
      <w:r w:rsidRPr="00771932">
        <w:rPr>
          <w:rFonts w:cs="Times New Roman"/>
          <w:spacing w:val="-2"/>
        </w:rPr>
        <w:t xml:space="preserve"> </w:t>
      </w:r>
      <w:r w:rsidRPr="00771932">
        <w:rPr>
          <w:rFonts w:cs="Times New Roman"/>
          <w:spacing w:val="1"/>
        </w:rPr>
        <w:t xml:space="preserve">of </w:t>
      </w:r>
      <w:r w:rsidRPr="00771932">
        <w:rPr>
          <w:rFonts w:cs="Times New Roman"/>
        </w:rPr>
        <w:t xml:space="preserve">the </w:t>
      </w:r>
      <w:r w:rsidRPr="00771932">
        <w:rPr>
          <w:rFonts w:cs="Times New Roman"/>
          <w:spacing w:val="-1"/>
        </w:rPr>
        <w:t>following</w:t>
      </w:r>
      <w:r w:rsidRPr="00771932">
        <w:rPr>
          <w:rFonts w:cs="Times New Roman"/>
          <w:spacing w:val="-3"/>
        </w:rPr>
        <w:t xml:space="preserve"> </w:t>
      </w:r>
      <w:r w:rsidR="006C5F10">
        <w:rPr>
          <w:rFonts w:cs="Times New Roman"/>
        </w:rPr>
        <w:t>four</w:t>
      </w:r>
      <w:r w:rsidRPr="00771932">
        <w:rPr>
          <w:rFonts w:cs="Times New Roman"/>
          <w:spacing w:val="-1"/>
        </w:rPr>
        <w:t xml:space="preserve"> categories:</w:t>
      </w:r>
      <w:r w:rsidR="00020ECD">
        <w:rPr>
          <w:rFonts w:cs="Times New Roman"/>
          <w:spacing w:val="60"/>
        </w:rPr>
        <w:t xml:space="preserve"> </w:t>
      </w:r>
      <w:r w:rsidRPr="00771932">
        <w:rPr>
          <w:rFonts w:cs="Times New Roman"/>
        </w:rPr>
        <w:t xml:space="preserve">Exempt </w:t>
      </w:r>
      <w:r w:rsidRPr="00771932">
        <w:rPr>
          <w:rFonts w:cs="Times New Roman"/>
          <w:spacing w:val="-1"/>
        </w:rPr>
        <w:t>Research,</w:t>
      </w:r>
      <w:r w:rsidRPr="00771932">
        <w:rPr>
          <w:rFonts w:cs="Times New Roman"/>
          <w:spacing w:val="2"/>
        </w:rPr>
        <w:t xml:space="preserve"> </w:t>
      </w:r>
      <w:r w:rsidRPr="00771932">
        <w:rPr>
          <w:rFonts w:cs="Times New Roman"/>
          <w:spacing w:val="-1"/>
        </w:rPr>
        <w:t>Expedited</w:t>
      </w:r>
      <w:r w:rsidRPr="00771932">
        <w:rPr>
          <w:rFonts w:cs="Times New Roman"/>
        </w:rPr>
        <w:t xml:space="preserve"> </w:t>
      </w:r>
      <w:r w:rsidRPr="00771932">
        <w:rPr>
          <w:rFonts w:cs="Times New Roman"/>
          <w:spacing w:val="-1"/>
        </w:rPr>
        <w:t>Research</w:t>
      </w:r>
      <w:r w:rsidRPr="00771932">
        <w:rPr>
          <w:rFonts w:cs="Times New Roman"/>
          <w:spacing w:val="93"/>
        </w:rPr>
        <w:t xml:space="preserve"> </w:t>
      </w:r>
      <w:r w:rsidRPr="00771932">
        <w:rPr>
          <w:rFonts w:cs="Times New Roman"/>
          <w:spacing w:val="-1"/>
        </w:rPr>
        <w:t>Review,</w:t>
      </w:r>
      <w:r w:rsidRPr="00771932">
        <w:rPr>
          <w:rFonts w:cs="Times New Roman"/>
        </w:rPr>
        <w:t xml:space="preserve"> or </w:t>
      </w:r>
      <w:r w:rsidRPr="00771932">
        <w:rPr>
          <w:rFonts w:cs="Times New Roman"/>
          <w:spacing w:val="-1"/>
        </w:rPr>
        <w:t>Full</w:t>
      </w:r>
      <w:r w:rsidRPr="00771932">
        <w:rPr>
          <w:rFonts w:cs="Times New Roman"/>
        </w:rPr>
        <w:t xml:space="preserve"> </w:t>
      </w:r>
      <w:r w:rsidRPr="00771932">
        <w:rPr>
          <w:rFonts w:cs="Times New Roman"/>
          <w:spacing w:val="-1"/>
        </w:rPr>
        <w:t>Research</w:t>
      </w:r>
      <w:r w:rsidRPr="00771932">
        <w:rPr>
          <w:rFonts w:cs="Times New Roman"/>
          <w:spacing w:val="2"/>
        </w:rPr>
        <w:t xml:space="preserve"> </w:t>
      </w:r>
      <w:r w:rsidRPr="00771932">
        <w:rPr>
          <w:rFonts w:cs="Times New Roman"/>
          <w:spacing w:val="-1"/>
        </w:rPr>
        <w:t>Review.</w:t>
      </w:r>
    </w:p>
    <w:p w14:paraId="003F890A" w14:textId="77777777" w:rsidR="003D72D7" w:rsidRPr="00771932" w:rsidRDefault="003D72D7">
      <w:pPr>
        <w:rPr>
          <w:rFonts w:eastAsia="Times New Roman"/>
        </w:rPr>
      </w:pPr>
    </w:p>
    <w:p w14:paraId="20790287" w14:textId="0B1B8569" w:rsidR="003D72D7" w:rsidRPr="00771932" w:rsidRDefault="009237C5" w:rsidP="006C5F10">
      <w:pPr>
        <w:pStyle w:val="BodyText"/>
        <w:ind w:left="0" w:right="196"/>
        <w:rPr>
          <w:rFonts w:cs="Times New Roman"/>
        </w:rPr>
      </w:pPr>
      <w:r w:rsidRPr="00771932">
        <w:rPr>
          <w:rFonts w:cs="Times New Roman"/>
        </w:rPr>
        <w:t xml:space="preserve">An </w:t>
      </w:r>
      <w:r w:rsidRPr="00771932">
        <w:rPr>
          <w:rFonts w:cs="Times New Roman"/>
          <w:spacing w:val="-1"/>
        </w:rPr>
        <w:t>investigator</w:t>
      </w:r>
      <w:r w:rsidRPr="00771932">
        <w:rPr>
          <w:rFonts w:cs="Times New Roman"/>
          <w:spacing w:val="1"/>
        </w:rPr>
        <w:t xml:space="preserve"> </w:t>
      </w:r>
      <w:r w:rsidRPr="00771932">
        <w:rPr>
          <w:rFonts w:cs="Times New Roman"/>
        </w:rPr>
        <w:t xml:space="preserve">who </w:t>
      </w:r>
      <w:r w:rsidRPr="00771932">
        <w:rPr>
          <w:rFonts w:cs="Times New Roman"/>
          <w:spacing w:val="-1"/>
        </w:rPr>
        <w:t>believes</w:t>
      </w:r>
      <w:r w:rsidRPr="00771932">
        <w:rPr>
          <w:rFonts w:cs="Times New Roman"/>
        </w:rPr>
        <w:t xml:space="preserve"> his/her</w:t>
      </w:r>
      <w:r w:rsidRPr="00771932">
        <w:rPr>
          <w:rFonts w:cs="Times New Roman"/>
          <w:spacing w:val="-1"/>
        </w:rPr>
        <w:t xml:space="preserve"> project</w:t>
      </w:r>
      <w:r w:rsidRPr="00771932">
        <w:rPr>
          <w:rFonts w:cs="Times New Roman"/>
        </w:rPr>
        <w:t xml:space="preserve"> is not </w:t>
      </w:r>
      <w:r w:rsidRPr="00771932">
        <w:rPr>
          <w:rFonts w:cs="Times New Roman"/>
          <w:spacing w:val="-1"/>
        </w:rPr>
        <w:t>research</w:t>
      </w:r>
      <w:r w:rsidRPr="00771932">
        <w:rPr>
          <w:rFonts w:cs="Times New Roman"/>
        </w:rPr>
        <w:t xml:space="preserve"> </w:t>
      </w:r>
      <w:r w:rsidRPr="00771932">
        <w:rPr>
          <w:rFonts w:cs="Times New Roman"/>
          <w:spacing w:val="-1"/>
        </w:rPr>
        <w:t>as</w:t>
      </w:r>
      <w:r w:rsidRPr="00771932">
        <w:rPr>
          <w:rFonts w:cs="Times New Roman"/>
        </w:rPr>
        <w:t xml:space="preserve"> defined </w:t>
      </w:r>
      <w:r w:rsidRPr="00771932">
        <w:rPr>
          <w:rFonts w:cs="Times New Roman"/>
          <w:spacing w:val="2"/>
        </w:rPr>
        <w:t>by</w:t>
      </w:r>
      <w:r w:rsidRPr="00771932">
        <w:rPr>
          <w:rFonts w:cs="Times New Roman"/>
          <w:spacing w:val="-5"/>
        </w:rPr>
        <w:t xml:space="preserve"> </w:t>
      </w:r>
      <w:r w:rsidRPr="00771932">
        <w:rPr>
          <w:rFonts w:cs="Times New Roman"/>
        </w:rPr>
        <w:t>these</w:t>
      </w:r>
      <w:r w:rsidRPr="00771932">
        <w:rPr>
          <w:rFonts w:cs="Times New Roman"/>
          <w:spacing w:val="1"/>
        </w:rPr>
        <w:t xml:space="preserve"> </w:t>
      </w:r>
      <w:r w:rsidRPr="00771932">
        <w:rPr>
          <w:rFonts w:cs="Times New Roman"/>
          <w:spacing w:val="-1"/>
        </w:rPr>
        <w:t>guidelines</w:t>
      </w:r>
      <w:r w:rsidRPr="00771932">
        <w:rPr>
          <w:rFonts w:cs="Times New Roman"/>
        </w:rPr>
        <w:t xml:space="preserve"> must</w:t>
      </w:r>
      <w:r w:rsidRPr="00771932">
        <w:rPr>
          <w:rFonts w:cs="Times New Roman"/>
          <w:spacing w:val="71"/>
        </w:rPr>
        <w:t xml:space="preserve"> </w:t>
      </w:r>
      <w:r w:rsidRPr="00771932">
        <w:rPr>
          <w:rFonts w:cs="Times New Roman"/>
        </w:rPr>
        <w:t xml:space="preserve">submit in </w:t>
      </w:r>
      <w:r w:rsidRPr="00771932">
        <w:rPr>
          <w:rFonts w:cs="Times New Roman"/>
          <w:spacing w:val="-1"/>
        </w:rPr>
        <w:t>writing</w:t>
      </w:r>
      <w:r w:rsidRPr="00771932">
        <w:rPr>
          <w:rFonts w:cs="Times New Roman"/>
          <w:spacing w:val="-2"/>
        </w:rPr>
        <w:t xml:space="preserve"> </w:t>
      </w:r>
      <w:r w:rsidRPr="00771932">
        <w:rPr>
          <w:rFonts w:cs="Times New Roman"/>
        </w:rPr>
        <w:t>a</w:t>
      </w:r>
      <w:r w:rsidRPr="00771932">
        <w:rPr>
          <w:rFonts w:cs="Times New Roman"/>
          <w:spacing w:val="-1"/>
        </w:rPr>
        <w:t xml:space="preserve"> brief</w:t>
      </w:r>
      <w:r w:rsidRPr="00771932">
        <w:rPr>
          <w:rFonts w:cs="Times New Roman"/>
          <w:spacing w:val="1"/>
        </w:rPr>
        <w:t xml:space="preserve"> </w:t>
      </w:r>
      <w:r w:rsidRPr="00771932">
        <w:rPr>
          <w:rFonts w:cs="Times New Roman"/>
          <w:spacing w:val="-1"/>
        </w:rPr>
        <w:t>description</w:t>
      </w:r>
      <w:r w:rsidRPr="00771932">
        <w:rPr>
          <w:rFonts w:cs="Times New Roman"/>
        </w:rPr>
        <w:t xml:space="preserve"> of the</w:t>
      </w:r>
      <w:r w:rsidRPr="00771932">
        <w:rPr>
          <w:rFonts w:cs="Times New Roman"/>
          <w:spacing w:val="-2"/>
        </w:rPr>
        <w:t xml:space="preserve"> </w:t>
      </w:r>
      <w:r w:rsidRPr="00771932">
        <w:rPr>
          <w:rFonts w:cs="Times New Roman"/>
          <w:spacing w:val="-1"/>
        </w:rPr>
        <w:t>project</w:t>
      </w:r>
      <w:r w:rsidRPr="00771932">
        <w:rPr>
          <w:rFonts w:cs="Times New Roman"/>
          <w:spacing w:val="2"/>
        </w:rPr>
        <w:t xml:space="preserve"> </w:t>
      </w:r>
      <w:r w:rsidRPr="00771932">
        <w:rPr>
          <w:rFonts w:cs="Times New Roman"/>
        </w:rPr>
        <w:t>to the</w:t>
      </w:r>
      <w:r w:rsidRPr="00771932">
        <w:rPr>
          <w:rFonts w:cs="Times New Roman"/>
          <w:spacing w:val="1"/>
        </w:rPr>
        <w:t xml:space="preserve"> </w:t>
      </w:r>
      <w:r w:rsidRPr="00771932">
        <w:rPr>
          <w:rFonts w:cs="Times New Roman"/>
          <w:spacing w:val="-2"/>
        </w:rPr>
        <w:t xml:space="preserve">IRB </w:t>
      </w:r>
      <w:r w:rsidRPr="00771932">
        <w:rPr>
          <w:rFonts w:cs="Times New Roman"/>
        </w:rPr>
        <w:t xml:space="preserve">chair. </w:t>
      </w:r>
      <w:r w:rsidRPr="00771932">
        <w:rPr>
          <w:rFonts w:cs="Times New Roman"/>
          <w:spacing w:val="-1"/>
        </w:rPr>
        <w:t xml:space="preserve">The </w:t>
      </w:r>
      <w:r w:rsidRPr="00771932">
        <w:rPr>
          <w:rFonts w:cs="Times New Roman"/>
        </w:rPr>
        <w:t xml:space="preserve">chair will </w:t>
      </w:r>
      <w:r w:rsidRPr="00771932">
        <w:rPr>
          <w:rFonts w:cs="Times New Roman"/>
          <w:spacing w:val="-1"/>
        </w:rPr>
        <w:t>either:</w:t>
      </w:r>
    </w:p>
    <w:p w14:paraId="5D62A9DE" w14:textId="7169E1BF" w:rsidR="003D72D7" w:rsidRPr="00771932" w:rsidRDefault="009237C5" w:rsidP="006C5F10">
      <w:pPr>
        <w:pStyle w:val="BodyText"/>
        <w:ind w:left="0" w:right="196"/>
        <w:rPr>
          <w:rFonts w:cs="Times New Roman"/>
        </w:rPr>
      </w:pPr>
      <w:r w:rsidRPr="00771932">
        <w:rPr>
          <w:rFonts w:cs="Times New Roman"/>
        </w:rPr>
        <w:t>1)</w:t>
      </w:r>
      <w:r w:rsidRPr="00771932">
        <w:rPr>
          <w:rFonts w:cs="Times New Roman"/>
          <w:spacing w:val="-1"/>
        </w:rPr>
        <w:t xml:space="preserve"> </w:t>
      </w:r>
      <w:r w:rsidRPr="00771932">
        <w:rPr>
          <w:rFonts w:cs="Times New Roman"/>
        </w:rPr>
        <w:t>certify</w:t>
      </w:r>
      <w:r w:rsidRPr="00771932">
        <w:rPr>
          <w:rFonts w:cs="Times New Roman"/>
          <w:spacing w:val="-5"/>
        </w:rPr>
        <w:t xml:space="preserve"> </w:t>
      </w:r>
      <w:r w:rsidRPr="00771932">
        <w:rPr>
          <w:rFonts w:cs="Times New Roman"/>
        </w:rPr>
        <w:t>in writing</w:t>
      </w:r>
      <w:r w:rsidRPr="00771932">
        <w:rPr>
          <w:rFonts w:cs="Times New Roman"/>
          <w:spacing w:val="-2"/>
        </w:rPr>
        <w:t xml:space="preserve"> </w:t>
      </w:r>
      <w:r w:rsidRPr="00771932">
        <w:rPr>
          <w:rFonts w:cs="Times New Roman"/>
        </w:rPr>
        <w:t>that the</w:t>
      </w:r>
      <w:r w:rsidRPr="00771932">
        <w:rPr>
          <w:rFonts w:cs="Times New Roman"/>
          <w:spacing w:val="-1"/>
        </w:rPr>
        <w:t xml:space="preserve"> project</w:t>
      </w:r>
      <w:r w:rsidRPr="00771932">
        <w:rPr>
          <w:rFonts w:cs="Times New Roman"/>
        </w:rPr>
        <w:t xml:space="preserve"> does not fall </w:t>
      </w:r>
      <w:r w:rsidRPr="00771932">
        <w:rPr>
          <w:rFonts w:cs="Times New Roman"/>
          <w:spacing w:val="-1"/>
        </w:rPr>
        <w:t>under</w:t>
      </w:r>
      <w:r w:rsidRPr="00771932">
        <w:rPr>
          <w:rFonts w:cs="Times New Roman"/>
        </w:rPr>
        <w:t xml:space="preserve"> the</w:t>
      </w:r>
      <w:r w:rsidRPr="00771932">
        <w:rPr>
          <w:rFonts w:cs="Times New Roman"/>
          <w:spacing w:val="-2"/>
        </w:rPr>
        <w:t xml:space="preserve"> </w:t>
      </w:r>
      <w:r w:rsidRPr="00771932">
        <w:rPr>
          <w:rFonts w:cs="Times New Roman"/>
        </w:rPr>
        <w:t>purview of</w:t>
      </w:r>
      <w:r w:rsidRPr="00771932">
        <w:rPr>
          <w:rFonts w:cs="Times New Roman"/>
          <w:spacing w:val="-2"/>
        </w:rPr>
        <w:t xml:space="preserve"> </w:t>
      </w:r>
      <w:r w:rsidRPr="00771932">
        <w:rPr>
          <w:rFonts w:cs="Times New Roman"/>
        </w:rPr>
        <w:t>the</w:t>
      </w:r>
      <w:r w:rsidRPr="00771932">
        <w:rPr>
          <w:rFonts w:cs="Times New Roman"/>
          <w:spacing w:val="1"/>
        </w:rPr>
        <w:t xml:space="preserve"> </w:t>
      </w:r>
      <w:r w:rsidRPr="00771932">
        <w:rPr>
          <w:rFonts w:cs="Times New Roman"/>
          <w:spacing w:val="-1"/>
        </w:rPr>
        <w:t>IRB;</w:t>
      </w:r>
      <w:r w:rsidRPr="00771932">
        <w:rPr>
          <w:rFonts w:cs="Times New Roman"/>
        </w:rPr>
        <w:t xml:space="preserve"> or</w:t>
      </w:r>
      <w:r w:rsidRPr="00771932">
        <w:rPr>
          <w:rFonts w:cs="Times New Roman"/>
          <w:spacing w:val="60"/>
        </w:rPr>
        <w:t xml:space="preserve"> </w:t>
      </w:r>
      <w:r w:rsidRPr="00771932">
        <w:rPr>
          <w:rFonts w:cs="Times New Roman"/>
        </w:rPr>
        <w:t>2)</w:t>
      </w:r>
      <w:r w:rsidRPr="00771932">
        <w:rPr>
          <w:rFonts w:cs="Times New Roman"/>
          <w:spacing w:val="-1"/>
        </w:rPr>
        <w:t xml:space="preserve"> affirm</w:t>
      </w:r>
      <w:r w:rsidRPr="00771932">
        <w:rPr>
          <w:rFonts w:cs="Times New Roman"/>
        </w:rPr>
        <w:t xml:space="preserve"> </w:t>
      </w:r>
      <w:r w:rsidRPr="00771932">
        <w:rPr>
          <w:rFonts w:cs="Times New Roman"/>
          <w:spacing w:val="-1"/>
        </w:rPr>
        <w:t>that</w:t>
      </w:r>
      <w:r w:rsidRPr="00771932">
        <w:rPr>
          <w:rFonts w:cs="Times New Roman"/>
          <w:spacing w:val="48"/>
        </w:rPr>
        <w:t xml:space="preserve"> </w:t>
      </w:r>
      <w:r w:rsidRPr="00771932">
        <w:rPr>
          <w:rFonts w:cs="Times New Roman"/>
        </w:rPr>
        <w:t xml:space="preserve">the </w:t>
      </w:r>
      <w:r w:rsidRPr="00771932">
        <w:rPr>
          <w:rFonts w:cs="Times New Roman"/>
          <w:spacing w:val="-1"/>
        </w:rPr>
        <w:t>project</w:t>
      </w:r>
      <w:r w:rsidRPr="00771932">
        <w:rPr>
          <w:rFonts w:cs="Times New Roman"/>
        </w:rPr>
        <w:t xml:space="preserve"> must be submitted </w:t>
      </w:r>
      <w:r w:rsidRPr="00771932">
        <w:rPr>
          <w:rFonts w:cs="Times New Roman"/>
          <w:spacing w:val="-1"/>
        </w:rPr>
        <w:t>for</w:t>
      </w:r>
      <w:r w:rsidRPr="00771932">
        <w:rPr>
          <w:rFonts w:cs="Times New Roman"/>
          <w:spacing w:val="1"/>
        </w:rPr>
        <w:t xml:space="preserve"> </w:t>
      </w:r>
      <w:r w:rsidRPr="00771932">
        <w:rPr>
          <w:rFonts w:cs="Times New Roman"/>
          <w:spacing w:val="-2"/>
        </w:rPr>
        <w:t xml:space="preserve">IRB </w:t>
      </w:r>
      <w:r w:rsidRPr="00771932">
        <w:rPr>
          <w:rFonts w:cs="Times New Roman"/>
        </w:rPr>
        <w:t>review</w:t>
      </w:r>
      <w:r w:rsidRPr="00771932">
        <w:rPr>
          <w:rFonts w:cs="Times New Roman"/>
          <w:spacing w:val="-1"/>
        </w:rPr>
        <w:t xml:space="preserve"> </w:t>
      </w:r>
      <w:r w:rsidRPr="00771932">
        <w:rPr>
          <w:rFonts w:cs="Times New Roman"/>
        </w:rPr>
        <w:t>under one</w:t>
      </w:r>
      <w:r w:rsidRPr="00771932">
        <w:rPr>
          <w:rFonts w:cs="Times New Roman"/>
          <w:spacing w:val="-2"/>
        </w:rPr>
        <w:t xml:space="preserve"> </w:t>
      </w:r>
      <w:r w:rsidRPr="00771932">
        <w:rPr>
          <w:rFonts w:cs="Times New Roman"/>
        </w:rPr>
        <w:t>of the</w:t>
      </w:r>
      <w:r w:rsidRPr="00771932">
        <w:rPr>
          <w:rFonts w:cs="Times New Roman"/>
          <w:spacing w:val="-1"/>
        </w:rPr>
        <w:t xml:space="preserve"> three</w:t>
      </w:r>
      <w:r w:rsidRPr="00771932">
        <w:rPr>
          <w:rFonts w:cs="Times New Roman"/>
          <w:spacing w:val="1"/>
        </w:rPr>
        <w:t xml:space="preserve"> </w:t>
      </w:r>
      <w:r w:rsidRPr="00771932">
        <w:rPr>
          <w:rFonts w:cs="Times New Roman"/>
          <w:spacing w:val="-1"/>
        </w:rPr>
        <w:t>categories.</w:t>
      </w:r>
      <w:r w:rsidR="00020ECD">
        <w:rPr>
          <w:rFonts w:cs="Times New Roman"/>
          <w:spacing w:val="60"/>
        </w:rPr>
        <w:t xml:space="preserve"> </w:t>
      </w:r>
      <w:r w:rsidRPr="00771932">
        <w:rPr>
          <w:rFonts w:cs="Times New Roman"/>
          <w:spacing w:val="-1"/>
        </w:rPr>
        <w:t>However,</w:t>
      </w:r>
      <w:r w:rsidRPr="00771932">
        <w:rPr>
          <w:rFonts w:cs="Times New Roman"/>
        </w:rPr>
        <w:t xml:space="preserve"> </w:t>
      </w:r>
      <w:r w:rsidRPr="00771932">
        <w:rPr>
          <w:rFonts w:cs="Times New Roman"/>
          <w:spacing w:val="-1"/>
        </w:rPr>
        <w:t>even</w:t>
      </w:r>
      <w:r w:rsidRPr="00771932">
        <w:rPr>
          <w:rFonts w:cs="Times New Roman"/>
          <w:spacing w:val="59"/>
        </w:rPr>
        <w:t xml:space="preserve"> </w:t>
      </w:r>
      <w:r w:rsidRPr="00771932">
        <w:rPr>
          <w:rFonts w:cs="Times New Roman"/>
        </w:rPr>
        <w:t xml:space="preserve">in </w:t>
      </w:r>
      <w:r w:rsidRPr="00771932">
        <w:rPr>
          <w:rFonts w:cs="Times New Roman"/>
          <w:spacing w:val="-1"/>
        </w:rPr>
        <w:t>cases</w:t>
      </w:r>
      <w:r w:rsidRPr="00771932">
        <w:rPr>
          <w:rFonts w:cs="Times New Roman"/>
        </w:rPr>
        <w:t xml:space="preserve"> </w:t>
      </w:r>
      <w:r w:rsidRPr="00771932">
        <w:rPr>
          <w:rFonts w:cs="Times New Roman"/>
          <w:spacing w:val="-1"/>
        </w:rPr>
        <w:t>determined</w:t>
      </w:r>
      <w:r w:rsidRPr="00771932">
        <w:rPr>
          <w:rFonts w:cs="Times New Roman"/>
        </w:rPr>
        <w:t xml:space="preserve"> not to be</w:t>
      </w:r>
      <w:r w:rsidRPr="00771932">
        <w:rPr>
          <w:rFonts w:cs="Times New Roman"/>
          <w:spacing w:val="-1"/>
        </w:rPr>
        <w:t xml:space="preserve"> research</w:t>
      </w:r>
      <w:r w:rsidRPr="00771932">
        <w:rPr>
          <w:rFonts w:cs="Times New Roman"/>
        </w:rPr>
        <w:t xml:space="preserve"> under</w:t>
      </w:r>
      <w:r w:rsidRPr="00771932">
        <w:rPr>
          <w:rFonts w:cs="Times New Roman"/>
          <w:spacing w:val="1"/>
        </w:rPr>
        <w:t xml:space="preserve"> </w:t>
      </w:r>
      <w:r w:rsidRPr="00771932">
        <w:rPr>
          <w:rFonts w:cs="Times New Roman"/>
          <w:spacing w:val="-1"/>
        </w:rPr>
        <w:t>IRB</w:t>
      </w:r>
      <w:r w:rsidRPr="00771932">
        <w:rPr>
          <w:rFonts w:cs="Times New Roman"/>
        </w:rPr>
        <w:t xml:space="preserve"> </w:t>
      </w:r>
      <w:r w:rsidRPr="00771932">
        <w:rPr>
          <w:rFonts w:cs="Times New Roman"/>
          <w:spacing w:val="-1"/>
        </w:rPr>
        <w:t>guidelines,</w:t>
      </w:r>
      <w:r w:rsidRPr="00771932">
        <w:rPr>
          <w:rFonts w:cs="Times New Roman"/>
        </w:rPr>
        <w:t xml:space="preserve"> the</w:t>
      </w:r>
      <w:r w:rsidRPr="00771932">
        <w:rPr>
          <w:rFonts w:cs="Times New Roman"/>
          <w:spacing w:val="3"/>
        </w:rPr>
        <w:t xml:space="preserve"> </w:t>
      </w:r>
      <w:r w:rsidRPr="00771932">
        <w:rPr>
          <w:rFonts w:cs="Times New Roman"/>
          <w:spacing w:val="-2"/>
        </w:rPr>
        <w:t xml:space="preserve">IRB </w:t>
      </w:r>
      <w:r w:rsidRPr="00771932">
        <w:rPr>
          <w:rFonts w:cs="Times New Roman"/>
        </w:rPr>
        <w:t>chair</w:t>
      </w:r>
      <w:r w:rsidRPr="00771932">
        <w:rPr>
          <w:rFonts w:cs="Times New Roman"/>
          <w:spacing w:val="1"/>
        </w:rPr>
        <w:t xml:space="preserve"> </w:t>
      </w:r>
      <w:r w:rsidRPr="00771932">
        <w:rPr>
          <w:rFonts w:cs="Times New Roman"/>
        </w:rPr>
        <w:t xml:space="preserve">will </w:t>
      </w:r>
      <w:r w:rsidRPr="00771932">
        <w:rPr>
          <w:rFonts w:cs="Times New Roman"/>
          <w:spacing w:val="-1"/>
        </w:rPr>
        <w:t>inform</w:t>
      </w:r>
      <w:r w:rsidRPr="00771932">
        <w:rPr>
          <w:rFonts w:cs="Times New Roman"/>
        </w:rPr>
        <w:t xml:space="preserve"> the</w:t>
      </w:r>
      <w:r w:rsidRPr="00771932">
        <w:rPr>
          <w:rFonts w:cs="Times New Roman"/>
          <w:spacing w:val="65"/>
        </w:rPr>
        <w:t xml:space="preserve"> </w:t>
      </w:r>
      <w:r w:rsidRPr="00771932">
        <w:rPr>
          <w:rFonts w:cs="Times New Roman"/>
          <w:spacing w:val="-1"/>
        </w:rPr>
        <w:t>principal</w:t>
      </w:r>
      <w:r w:rsidRPr="00771932">
        <w:rPr>
          <w:rFonts w:cs="Times New Roman"/>
        </w:rPr>
        <w:t xml:space="preserve"> </w:t>
      </w:r>
      <w:r w:rsidRPr="00771932">
        <w:rPr>
          <w:rFonts w:cs="Times New Roman"/>
          <w:spacing w:val="-1"/>
        </w:rPr>
        <w:t>investigator</w:t>
      </w:r>
      <w:r w:rsidRPr="00771932">
        <w:rPr>
          <w:rFonts w:cs="Times New Roman"/>
        </w:rPr>
        <w:t xml:space="preserve"> that s/he</w:t>
      </w:r>
      <w:r w:rsidRPr="00771932">
        <w:rPr>
          <w:rFonts w:cs="Times New Roman"/>
          <w:spacing w:val="-1"/>
        </w:rPr>
        <w:t xml:space="preserve"> </w:t>
      </w:r>
      <w:r w:rsidRPr="00771932">
        <w:rPr>
          <w:rFonts w:cs="Times New Roman"/>
        </w:rPr>
        <w:t xml:space="preserve">is </w:t>
      </w:r>
      <w:r w:rsidRPr="00771932">
        <w:rPr>
          <w:rFonts w:cs="Times New Roman"/>
          <w:spacing w:val="-1"/>
        </w:rPr>
        <w:t>responsible</w:t>
      </w:r>
      <w:r w:rsidRPr="00771932">
        <w:rPr>
          <w:rFonts w:cs="Times New Roman"/>
        </w:rPr>
        <w:t xml:space="preserve"> to </w:t>
      </w:r>
      <w:r w:rsidRPr="00771932">
        <w:rPr>
          <w:rFonts w:cs="Times New Roman"/>
          <w:spacing w:val="-1"/>
        </w:rPr>
        <w:t>ensure</w:t>
      </w:r>
      <w:r w:rsidRPr="00771932">
        <w:rPr>
          <w:rFonts w:cs="Times New Roman"/>
          <w:spacing w:val="-2"/>
        </w:rPr>
        <w:t xml:space="preserve"> </w:t>
      </w:r>
      <w:r w:rsidRPr="00771932">
        <w:rPr>
          <w:rFonts w:cs="Times New Roman"/>
        </w:rPr>
        <w:t>that the safety</w:t>
      </w:r>
      <w:r w:rsidRPr="00771932">
        <w:rPr>
          <w:rFonts w:cs="Times New Roman"/>
          <w:spacing w:val="-5"/>
        </w:rPr>
        <w:t xml:space="preserve"> </w:t>
      </w:r>
      <w:r w:rsidRPr="00771932">
        <w:rPr>
          <w:rFonts w:cs="Times New Roman"/>
          <w:spacing w:val="-1"/>
        </w:rPr>
        <w:t>and</w:t>
      </w:r>
      <w:r w:rsidRPr="00771932">
        <w:rPr>
          <w:rFonts w:cs="Times New Roman"/>
        </w:rPr>
        <w:t xml:space="preserve"> </w:t>
      </w:r>
      <w:r w:rsidRPr="00771932">
        <w:rPr>
          <w:rFonts w:cs="Times New Roman"/>
          <w:spacing w:val="-1"/>
        </w:rPr>
        <w:t>rights</w:t>
      </w:r>
      <w:r w:rsidRPr="00771932">
        <w:rPr>
          <w:rFonts w:cs="Times New Roman"/>
        </w:rPr>
        <w:t xml:space="preserve"> of human</w:t>
      </w:r>
      <w:r w:rsidRPr="00771932">
        <w:rPr>
          <w:rFonts w:cs="Times New Roman"/>
          <w:spacing w:val="85"/>
        </w:rPr>
        <w:t xml:space="preserve"> </w:t>
      </w:r>
      <w:r w:rsidRPr="00771932">
        <w:rPr>
          <w:rFonts w:cs="Times New Roman"/>
          <w:spacing w:val="-1"/>
        </w:rPr>
        <w:lastRenderedPageBreak/>
        <w:t>subjects</w:t>
      </w:r>
      <w:r w:rsidRPr="00771932">
        <w:rPr>
          <w:rFonts w:cs="Times New Roman"/>
        </w:rPr>
        <w:t xml:space="preserve"> participating</w:t>
      </w:r>
      <w:r w:rsidRPr="00771932">
        <w:rPr>
          <w:rFonts w:cs="Times New Roman"/>
          <w:spacing w:val="-3"/>
        </w:rPr>
        <w:t xml:space="preserve"> </w:t>
      </w:r>
      <w:r w:rsidRPr="00771932">
        <w:rPr>
          <w:rFonts w:cs="Times New Roman"/>
        </w:rPr>
        <w:t>in the</w:t>
      </w:r>
      <w:r w:rsidRPr="00771932">
        <w:rPr>
          <w:rFonts w:cs="Times New Roman"/>
          <w:spacing w:val="-1"/>
        </w:rPr>
        <w:t xml:space="preserve"> project</w:t>
      </w:r>
      <w:r w:rsidRPr="00771932">
        <w:rPr>
          <w:rFonts w:cs="Times New Roman"/>
        </w:rPr>
        <w:t xml:space="preserve"> are</w:t>
      </w:r>
      <w:r w:rsidRPr="00771932">
        <w:rPr>
          <w:rFonts w:cs="Times New Roman"/>
          <w:spacing w:val="-2"/>
        </w:rPr>
        <w:t xml:space="preserve"> </w:t>
      </w:r>
      <w:r w:rsidRPr="00771932">
        <w:rPr>
          <w:rFonts w:cs="Times New Roman"/>
          <w:spacing w:val="-1"/>
        </w:rPr>
        <w:t>protected,</w:t>
      </w:r>
      <w:r w:rsidRPr="00771932">
        <w:rPr>
          <w:rFonts w:cs="Times New Roman"/>
          <w:spacing w:val="1"/>
        </w:rPr>
        <w:t xml:space="preserve"> </w:t>
      </w:r>
      <w:r w:rsidRPr="00771932">
        <w:rPr>
          <w:rFonts w:cs="Times New Roman"/>
          <w:spacing w:val="-1"/>
        </w:rPr>
        <w:t>and</w:t>
      </w:r>
      <w:r w:rsidRPr="00771932">
        <w:rPr>
          <w:rFonts w:cs="Times New Roman"/>
        </w:rPr>
        <w:t xml:space="preserve"> </w:t>
      </w:r>
      <w:r w:rsidRPr="00771932">
        <w:rPr>
          <w:rFonts w:cs="Times New Roman"/>
          <w:spacing w:val="-1"/>
        </w:rPr>
        <w:t>proper</w:t>
      </w:r>
      <w:r w:rsidRPr="00771932">
        <w:rPr>
          <w:rFonts w:cs="Times New Roman"/>
        </w:rPr>
        <w:t xml:space="preserve"> methods </w:t>
      </w:r>
      <w:r w:rsidRPr="00771932">
        <w:rPr>
          <w:rFonts w:cs="Times New Roman"/>
          <w:spacing w:val="-1"/>
        </w:rPr>
        <w:t>followed.</w:t>
      </w:r>
    </w:p>
    <w:p w14:paraId="2D1B940C" w14:textId="77777777" w:rsidR="003D72D7" w:rsidRPr="00771932" w:rsidRDefault="003D72D7">
      <w:pPr>
        <w:rPr>
          <w:rFonts w:eastAsia="Times New Roman"/>
        </w:rPr>
      </w:pPr>
    </w:p>
    <w:p w14:paraId="160B6781" w14:textId="4F63F434" w:rsidR="003D72D7" w:rsidRPr="00771932" w:rsidRDefault="009237C5" w:rsidP="006C5F10">
      <w:pPr>
        <w:pStyle w:val="BodyText"/>
        <w:tabs>
          <w:tab w:val="left" w:pos="334"/>
        </w:tabs>
        <w:ind w:left="0"/>
        <w:outlineLvl w:val="1"/>
        <w:rPr>
          <w:rFonts w:cs="Times New Roman"/>
        </w:rPr>
      </w:pPr>
      <w:bookmarkStart w:id="5" w:name="_Toc534801421"/>
      <w:r w:rsidRPr="00771932">
        <w:rPr>
          <w:rFonts w:cs="Times New Roman"/>
          <w:u w:val="single" w:color="000000"/>
        </w:rPr>
        <w:t xml:space="preserve">Exempt </w:t>
      </w:r>
      <w:r w:rsidRPr="00771932">
        <w:rPr>
          <w:rFonts w:cs="Times New Roman"/>
          <w:spacing w:val="-1"/>
          <w:u w:val="single" w:color="000000"/>
        </w:rPr>
        <w:t>Research</w:t>
      </w:r>
      <w:bookmarkEnd w:id="5"/>
    </w:p>
    <w:p w14:paraId="774086A0" w14:textId="060654BA" w:rsidR="005D18ED" w:rsidRDefault="009237C5" w:rsidP="006C5F10">
      <w:pPr>
        <w:pStyle w:val="BodyText"/>
        <w:ind w:left="0" w:right="196"/>
        <w:rPr>
          <w:rFonts w:cs="Times New Roman"/>
        </w:rPr>
      </w:pPr>
      <w:r w:rsidRPr="00771932">
        <w:rPr>
          <w:rFonts w:cs="Times New Roman"/>
        </w:rPr>
        <w:t>The</w:t>
      </w:r>
      <w:r w:rsidRPr="00771932">
        <w:rPr>
          <w:rFonts w:cs="Times New Roman"/>
          <w:spacing w:val="-2"/>
        </w:rPr>
        <w:t xml:space="preserve"> </w:t>
      </w:r>
      <w:r w:rsidRPr="00771932">
        <w:rPr>
          <w:rFonts w:cs="Times New Roman"/>
          <w:spacing w:val="-1"/>
        </w:rPr>
        <w:t>federal</w:t>
      </w:r>
      <w:r w:rsidRPr="00771932">
        <w:rPr>
          <w:rFonts w:cs="Times New Roman"/>
        </w:rPr>
        <w:t xml:space="preserve"> Policy</w:t>
      </w:r>
      <w:r w:rsidRPr="00771932">
        <w:rPr>
          <w:rFonts w:cs="Times New Roman"/>
          <w:spacing w:val="-5"/>
        </w:rPr>
        <w:t xml:space="preserve"> </w:t>
      </w:r>
      <w:r w:rsidRPr="00771932">
        <w:rPr>
          <w:rFonts w:cs="Times New Roman"/>
          <w:spacing w:val="-1"/>
        </w:rPr>
        <w:t>for Protection</w:t>
      </w:r>
      <w:r w:rsidRPr="00771932">
        <w:rPr>
          <w:rFonts w:cs="Times New Roman"/>
        </w:rPr>
        <w:t xml:space="preserve"> of</w:t>
      </w:r>
      <w:r w:rsidRPr="00771932">
        <w:rPr>
          <w:rFonts w:cs="Times New Roman"/>
          <w:spacing w:val="-1"/>
        </w:rPr>
        <w:t xml:space="preserve"> Human</w:t>
      </w:r>
      <w:r w:rsidRPr="00771932">
        <w:rPr>
          <w:rFonts w:cs="Times New Roman"/>
        </w:rPr>
        <w:t xml:space="preserve"> Research </w:t>
      </w:r>
      <w:r w:rsidRPr="00771932">
        <w:rPr>
          <w:rFonts w:cs="Times New Roman"/>
          <w:spacing w:val="-1"/>
        </w:rPr>
        <w:t>Subjects</w:t>
      </w:r>
      <w:r w:rsidRPr="00771932">
        <w:rPr>
          <w:rFonts w:cs="Times New Roman"/>
        </w:rPr>
        <w:t xml:space="preserve"> exempts the </w:t>
      </w:r>
      <w:r w:rsidRPr="00771932">
        <w:rPr>
          <w:rFonts w:cs="Times New Roman"/>
          <w:spacing w:val="-1"/>
        </w:rPr>
        <w:t>following</w:t>
      </w:r>
      <w:r w:rsidRPr="00771932">
        <w:rPr>
          <w:rFonts w:cs="Times New Roman"/>
          <w:spacing w:val="-3"/>
        </w:rPr>
        <w:t xml:space="preserve"> </w:t>
      </w:r>
      <w:r w:rsidRPr="00771932">
        <w:rPr>
          <w:rFonts w:cs="Times New Roman"/>
          <w:spacing w:val="-1"/>
        </w:rPr>
        <w:t>categories</w:t>
      </w:r>
      <w:r w:rsidRPr="00771932">
        <w:rPr>
          <w:rFonts w:cs="Times New Roman"/>
          <w:spacing w:val="89"/>
        </w:rPr>
        <w:t xml:space="preserve"> </w:t>
      </w:r>
      <w:r w:rsidRPr="00771932">
        <w:rPr>
          <w:rFonts w:cs="Times New Roman"/>
        </w:rPr>
        <w:t>of</w:t>
      </w:r>
      <w:r w:rsidRPr="00771932">
        <w:rPr>
          <w:rFonts w:cs="Times New Roman"/>
          <w:spacing w:val="-1"/>
        </w:rPr>
        <w:t xml:space="preserve"> research,</w:t>
      </w:r>
      <w:r w:rsidRPr="00771932">
        <w:rPr>
          <w:rFonts w:cs="Times New Roman"/>
          <w:spacing w:val="2"/>
        </w:rPr>
        <w:t xml:space="preserve"> </w:t>
      </w:r>
      <w:r w:rsidRPr="00771932">
        <w:rPr>
          <w:rFonts w:cs="Times New Roman"/>
          <w:spacing w:val="-1"/>
        </w:rPr>
        <w:t>and</w:t>
      </w:r>
      <w:r w:rsidRPr="00771932">
        <w:rPr>
          <w:rFonts w:cs="Times New Roman"/>
        </w:rPr>
        <w:t xml:space="preserve"> these will be</w:t>
      </w:r>
      <w:r w:rsidRPr="00771932">
        <w:rPr>
          <w:rFonts w:cs="Times New Roman"/>
          <w:spacing w:val="-1"/>
        </w:rPr>
        <w:t xml:space="preserve"> exempted</w:t>
      </w:r>
      <w:r w:rsidRPr="00771932">
        <w:rPr>
          <w:rFonts w:cs="Times New Roman"/>
        </w:rPr>
        <w:t xml:space="preserve"> </w:t>
      </w:r>
      <w:r w:rsidRPr="00771932">
        <w:rPr>
          <w:rFonts w:cs="Times New Roman"/>
          <w:spacing w:val="1"/>
        </w:rPr>
        <w:t>by</w:t>
      </w:r>
      <w:r w:rsidRPr="00771932">
        <w:rPr>
          <w:rFonts w:cs="Times New Roman"/>
          <w:spacing w:val="-5"/>
        </w:rPr>
        <w:t xml:space="preserve"> </w:t>
      </w:r>
      <w:r w:rsidRPr="00771932">
        <w:rPr>
          <w:rFonts w:cs="Times New Roman"/>
        </w:rPr>
        <w:t>the</w:t>
      </w:r>
      <w:r w:rsidRPr="00771932">
        <w:rPr>
          <w:rFonts w:cs="Times New Roman"/>
          <w:spacing w:val="1"/>
        </w:rPr>
        <w:t xml:space="preserve"> </w:t>
      </w:r>
      <w:r w:rsidRPr="00771932">
        <w:rPr>
          <w:rFonts w:cs="Times New Roman"/>
          <w:spacing w:val="-1"/>
        </w:rPr>
        <w:t>IRB.</w:t>
      </w:r>
      <w:r w:rsidRPr="00771932">
        <w:rPr>
          <w:rFonts w:cs="Times New Roman"/>
        </w:rPr>
        <w:t xml:space="preserve"> However, such </w:t>
      </w:r>
      <w:r w:rsidRPr="00771932">
        <w:rPr>
          <w:rFonts w:cs="Times New Roman"/>
          <w:spacing w:val="-1"/>
        </w:rPr>
        <w:t>research</w:t>
      </w:r>
      <w:r w:rsidRPr="00771932">
        <w:rPr>
          <w:rFonts w:cs="Times New Roman"/>
        </w:rPr>
        <w:t xml:space="preserve"> </w:t>
      </w:r>
      <w:r w:rsidRPr="00771932">
        <w:rPr>
          <w:rFonts w:cs="Times New Roman"/>
          <w:spacing w:val="-1"/>
        </w:rPr>
        <w:t>projects</w:t>
      </w:r>
      <w:r w:rsidRPr="00771932">
        <w:rPr>
          <w:rFonts w:cs="Times New Roman"/>
        </w:rPr>
        <w:t xml:space="preserve"> must still</w:t>
      </w:r>
      <w:r w:rsidRPr="00771932">
        <w:rPr>
          <w:rFonts w:cs="Times New Roman"/>
          <w:spacing w:val="55"/>
        </w:rPr>
        <w:t xml:space="preserve"> </w:t>
      </w:r>
      <w:r w:rsidRPr="00771932">
        <w:rPr>
          <w:rFonts w:cs="Times New Roman"/>
        </w:rPr>
        <w:t>be</w:t>
      </w:r>
      <w:r w:rsidRPr="00771932">
        <w:rPr>
          <w:rFonts w:cs="Times New Roman"/>
          <w:spacing w:val="-1"/>
        </w:rPr>
        <w:t xml:space="preserve"> </w:t>
      </w:r>
      <w:r w:rsidRPr="00771932">
        <w:rPr>
          <w:rFonts w:cs="Times New Roman"/>
        </w:rPr>
        <w:t>submitted to the</w:t>
      </w:r>
      <w:r w:rsidRPr="00771932">
        <w:rPr>
          <w:rFonts w:cs="Times New Roman"/>
          <w:spacing w:val="1"/>
        </w:rPr>
        <w:t xml:space="preserve"> </w:t>
      </w:r>
      <w:r w:rsidRPr="00771932">
        <w:rPr>
          <w:rFonts w:cs="Times New Roman"/>
          <w:spacing w:val="-2"/>
        </w:rPr>
        <w:t xml:space="preserve">IRB </w:t>
      </w:r>
      <w:r w:rsidRPr="00771932">
        <w:rPr>
          <w:rFonts w:cs="Times New Roman"/>
        </w:rPr>
        <w:t>for</w:t>
      </w:r>
      <w:r w:rsidRPr="00771932">
        <w:rPr>
          <w:rFonts w:cs="Times New Roman"/>
          <w:spacing w:val="-1"/>
        </w:rPr>
        <w:t xml:space="preserve"> certification</w:t>
      </w:r>
      <w:r w:rsidRPr="00771932">
        <w:rPr>
          <w:rFonts w:cs="Times New Roman"/>
        </w:rPr>
        <w:t xml:space="preserve"> of</w:t>
      </w:r>
      <w:r w:rsidRPr="00771932">
        <w:rPr>
          <w:rFonts w:cs="Times New Roman"/>
          <w:spacing w:val="-1"/>
        </w:rPr>
        <w:t xml:space="preserve"> </w:t>
      </w:r>
      <w:r w:rsidRPr="00771932">
        <w:rPr>
          <w:rFonts w:cs="Times New Roman"/>
        </w:rPr>
        <w:t xml:space="preserve">exemption </w:t>
      </w:r>
      <w:r w:rsidRPr="00771932">
        <w:rPr>
          <w:rFonts w:cs="Times New Roman"/>
          <w:spacing w:val="-1"/>
        </w:rPr>
        <w:t>before research</w:t>
      </w:r>
      <w:r w:rsidRPr="00771932">
        <w:rPr>
          <w:rFonts w:cs="Times New Roman"/>
        </w:rPr>
        <w:t xml:space="preserve"> begins.</w:t>
      </w:r>
    </w:p>
    <w:p w14:paraId="1607CE63" w14:textId="77777777" w:rsidR="006C5F10" w:rsidRDefault="006C5F10" w:rsidP="006C5F10">
      <w:pPr>
        <w:pStyle w:val="BodyText"/>
        <w:ind w:left="0" w:right="196"/>
        <w:rPr>
          <w:rFonts w:cs="Times New Roman"/>
        </w:rPr>
      </w:pPr>
    </w:p>
    <w:p w14:paraId="0BBB640D" w14:textId="08FABBEB" w:rsidR="00CD2FC4" w:rsidRPr="00771932" w:rsidRDefault="00CD2FC4" w:rsidP="006C5F10">
      <w:pPr>
        <w:pStyle w:val="BodyText"/>
        <w:ind w:left="0" w:right="196"/>
        <w:rPr>
          <w:rFonts w:cs="Times New Roman"/>
        </w:rPr>
      </w:pPr>
      <w:r>
        <w:rPr>
          <w:rFonts w:cs="Times New Roman"/>
        </w:rPr>
        <w:t xml:space="preserve">The list of exempt research below reflects the </w:t>
      </w:r>
      <w:r w:rsidR="00EE333B">
        <w:rPr>
          <w:rFonts w:cs="Times New Roman"/>
        </w:rPr>
        <w:t>2018</w:t>
      </w:r>
      <w:r>
        <w:rPr>
          <w:rFonts w:cs="Times New Roman"/>
        </w:rPr>
        <w:t xml:space="preserve"> revisions to the Common Rule.</w:t>
      </w:r>
    </w:p>
    <w:p w14:paraId="4BA583FB" w14:textId="77777777" w:rsidR="006C5F10" w:rsidRDefault="006C5F10" w:rsidP="006C5F10">
      <w:pPr>
        <w:pStyle w:val="BodyText"/>
        <w:ind w:left="0" w:right="134"/>
        <w:rPr>
          <w:rFonts w:cs="Times New Roman"/>
        </w:rPr>
      </w:pPr>
    </w:p>
    <w:p w14:paraId="24ABDF4C" w14:textId="44855F4A" w:rsidR="003D72D7" w:rsidRPr="00771932" w:rsidRDefault="009237C5" w:rsidP="006C5F10">
      <w:pPr>
        <w:pStyle w:val="BodyText"/>
        <w:ind w:left="0" w:right="134"/>
        <w:rPr>
          <w:rFonts w:cs="Times New Roman"/>
        </w:rPr>
      </w:pPr>
      <w:proofErr w:type="gramStart"/>
      <w:r w:rsidRPr="00771932">
        <w:rPr>
          <w:rFonts w:cs="Times New Roman"/>
        </w:rPr>
        <w:t>Exempt</w:t>
      </w:r>
      <w:proofErr w:type="gramEnd"/>
      <w:r w:rsidRPr="00771932">
        <w:rPr>
          <w:rFonts w:cs="Times New Roman"/>
        </w:rPr>
        <w:t xml:space="preserve"> </w:t>
      </w:r>
      <w:r w:rsidRPr="00771932">
        <w:rPr>
          <w:rFonts w:cs="Times New Roman"/>
          <w:spacing w:val="-1"/>
        </w:rPr>
        <w:t>are</w:t>
      </w:r>
      <w:r w:rsidRPr="00771932">
        <w:rPr>
          <w:rFonts w:cs="Times New Roman"/>
          <w:spacing w:val="-2"/>
        </w:rPr>
        <w:t xml:space="preserve"> </w:t>
      </w:r>
      <w:r w:rsidRPr="00771932">
        <w:rPr>
          <w:rFonts w:cs="Times New Roman"/>
          <w:spacing w:val="-1"/>
        </w:rPr>
        <w:t>research</w:t>
      </w:r>
      <w:r w:rsidRPr="00771932">
        <w:rPr>
          <w:rFonts w:cs="Times New Roman"/>
          <w:spacing w:val="2"/>
        </w:rPr>
        <w:t xml:space="preserve"> </w:t>
      </w:r>
      <w:r w:rsidRPr="00771932">
        <w:rPr>
          <w:rFonts w:cs="Times New Roman"/>
        </w:rPr>
        <w:t xml:space="preserve">activities in </w:t>
      </w:r>
      <w:r w:rsidRPr="00771932">
        <w:rPr>
          <w:rFonts w:cs="Times New Roman"/>
          <w:spacing w:val="-1"/>
        </w:rPr>
        <w:t>which</w:t>
      </w:r>
      <w:r w:rsidRPr="00771932">
        <w:rPr>
          <w:rFonts w:cs="Times New Roman"/>
        </w:rPr>
        <w:t xml:space="preserve"> the only</w:t>
      </w:r>
      <w:r w:rsidRPr="00771932">
        <w:rPr>
          <w:rFonts w:cs="Times New Roman"/>
          <w:spacing w:val="-5"/>
        </w:rPr>
        <w:t xml:space="preserve"> </w:t>
      </w:r>
      <w:r w:rsidRPr="00771932">
        <w:rPr>
          <w:rFonts w:cs="Times New Roman"/>
        </w:rPr>
        <w:t xml:space="preserve">involvement of </w:t>
      </w:r>
      <w:r w:rsidRPr="00771932">
        <w:rPr>
          <w:rFonts w:cs="Times New Roman"/>
          <w:spacing w:val="-1"/>
        </w:rPr>
        <w:t>human</w:t>
      </w:r>
      <w:r w:rsidRPr="00771932">
        <w:rPr>
          <w:rFonts w:cs="Times New Roman"/>
        </w:rPr>
        <w:t xml:space="preserve"> subjects will be</w:t>
      </w:r>
      <w:r w:rsidRPr="00771932">
        <w:rPr>
          <w:rFonts w:cs="Times New Roman"/>
          <w:spacing w:val="-1"/>
        </w:rPr>
        <w:t xml:space="preserve"> </w:t>
      </w:r>
      <w:r w:rsidRPr="00771932">
        <w:rPr>
          <w:rFonts w:cs="Times New Roman"/>
        </w:rPr>
        <w:t>in one or</w:t>
      </w:r>
      <w:r w:rsidRPr="00771932">
        <w:rPr>
          <w:rFonts w:cs="Times New Roman"/>
          <w:spacing w:val="37"/>
        </w:rPr>
        <w:t xml:space="preserve"> </w:t>
      </w:r>
      <w:r w:rsidRPr="00771932">
        <w:rPr>
          <w:rFonts w:cs="Times New Roman"/>
        </w:rPr>
        <w:t>more</w:t>
      </w:r>
      <w:r w:rsidRPr="00771932">
        <w:rPr>
          <w:rFonts w:cs="Times New Roman"/>
          <w:spacing w:val="-2"/>
        </w:rPr>
        <w:t xml:space="preserve"> </w:t>
      </w:r>
      <w:r w:rsidRPr="00771932">
        <w:rPr>
          <w:rFonts w:cs="Times New Roman"/>
        </w:rPr>
        <w:t>of the</w:t>
      </w:r>
      <w:r w:rsidRPr="00771932">
        <w:rPr>
          <w:rFonts w:cs="Times New Roman"/>
          <w:spacing w:val="-2"/>
        </w:rPr>
        <w:t xml:space="preserve"> </w:t>
      </w:r>
      <w:r w:rsidRPr="00771932">
        <w:rPr>
          <w:rFonts w:cs="Times New Roman"/>
        </w:rPr>
        <w:t>following</w:t>
      </w:r>
      <w:r w:rsidRPr="00771932">
        <w:rPr>
          <w:rFonts w:cs="Times New Roman"/>
          <w:spacing w:val="-3"/>
        </w:rPr>
        <w:t xml:space="preserve"> </w:t>
      </w:r>
      <w:r w:rsidRPr="00771932">
        <w:rPr>
          <w:rFonts w:cs="Times New Roman"/>
          <w:spacing w:val="-1"/>
        </w:rPr>
        <w:t>categories.</w:t>
      </w:r>
      <w:r w:rsidR="002521D9" w:rsidRPr="00771932">
        <w:rPr>
          <w:rFonts w:cs="Times New Roman"/>
          <w:spacing w:val="60"/>
        </w:rPr>
        <w:t xml:space="preserve">  </w:t>
      </w:r>
    </w:p>
    <w:p w14:paraId="70A23E0C" w14:textId="77777777" w:rsidR="003D72D7" w:rsidRPr="00771932" w:rsidRDefault="003D72D7">
      <w:pPr>
        <w:rPr>
          <w:rFonts w:eastAsia="Times New Roman"/>
        </w:rPr>
      </w:pPr>
    </w:p>
    <w:p w14:paraId="1B335197" w14:textId="50FFC9B7" w:rsidR="00EB51BA" w:rsidRPr="00771932" w:rsidRDefault="00CD2FC4" w:rsidP="00F6458E">
      <w:pPr>
        <w:pStyle w:val="BodyText"/>
        <w:numPr>
          <w:ilvl w:val="1"/>
          <w:numId w:val="5"/>
        </w:numPr>
        <w:tabs>
          <w:tab w:val="left" w:pos="821"/>
        </w:tabs>
        <w:ind w:right="233"/>
        <w:jc w:val="left"/>
        <w:rPr>
          <w:rFonts w:cs="Times New Roman"/>
        </w:rPr>
      </w:pPr>
      <w:r>
        <w:rPr>
          <w:rFonts w:cs="Times New Roman"/>
          <w:spacing w:val="-1"/>
        </w:rPr>
        <w:t xml:space="preserve">EXEMPT CATEGORY 1: </w:t>
      </w:r>
      <w:r w:rsidR="009237C5" w:rsidRPr="00771932">
        <w:rPr>
          <w:rFonts w:cs="Times New Roman"/>
          <w:spacing w:val="-1"/>
        </w:rPr>
        <w:t>Research</w:t>
      </w:r>
      <w:r w:rsidR="009237C5" w:rsidRPr="00771932">
        <w:rPr>
          <w:rFonts w:cs="Times New Roman"/>
          <w:spacing w:val="2"/>
        </w:rPr>
        <w:t xml:space="preserve"> </w:t>
      </w:r>
      <w:r w:rsidR="009237C5" w:rsidRPr="00771932">
        <w:rPr>
          <w:rFonts w:cs="Times New Roman"/>
          <w:spacing w:val="-1"/>
        </w:rPr>
        <w:t>conducted</w:t>
      </w:r>
      <w:r w:rsidR="009237C5" w:rsidRPr="00771932">
        <w:rPr>
          <w:rFonts w:cs="Times New Roman"/>
        </w:rPr>
        <w:t xml:space="preserve"> in</w:t>
      </w:r>
      <w:r w:rsidR="009237C5" w:rsidRPr="00771932">
        <w:rPr>
          <w:rFonts w:cs="Times New Roman"/>
          <w:spacing w:val="2"/>
        </w:rPr>
        <w:t xml:space="preserve"> </w:t>
      </w:r>
      <w:r w:rsidR="009237C5" w:rsidRPr="00771932">
        <w:rPr>
          <w:rFonts w:cs="Times New Roman"/>
        </w:rPr>
        <w:t>established or commonly</w:t>
      </w:r>
      <w:r w:rsidR="009237C5" w:rsidRPr="00771932">
        <w:rPr>
          <w:rFonts w:cs="Times New Roman"/>
          <w:spacing w:val="-3"/>
        </w:rPr>
        <w:t xml:space="preserve"> </w:t>
      </w:r>
      <w:r w:rsidR="009237C5" w:rsidRPr="00771932">
        <w:rPr>
          <w:rFonts w:cs="Times New Roman"/>
          <w:spacing w:val="-1"/>
        </w:rPr>
        <w:t>accepted</w:t>
      </w:r>
      <w:r w:rsidR="009237C5" w:rsidRPr="00771932">
        <w:rPr>
          <w:rFonts w:cs="Times New Roman"/>
          <w:spacing w:val="1"/>
        </w:rPr>
        <w:t xml:space="preserve"> </w:t>
      </w:r>
      <w:r w:rsidR="009237C5" w:rsidRPr="00771932">
        <w:rPr>
          <w:rFonts w:cs="Times New Roman"/>
          <w:spacing w:val="-1"/>
        </w:rPr>
        <w:t>educational</w:t>
      </w:r>
      <w:r w:rsidR="009237C5" w:rsidRPr="00771932">
        <w:rPr>
          <w:rFonts w:cs="Times New Roman"/>
        </w:rPr>
        <w:t xml:space="preserve"> </w:t>
      </w:r>
      <w:r w:rsidR="009237C5" w:rsidRPr="00771932">
        <w:rPr>
          <w:rFonts w:cs="Times New Roman"/>
          <w:spacing w:val="-1"/>
        </w:rPr>
        <w:t>settings,</w:t>
      </w:r>
      <w:r w:rsidR="009237C5" w:rsidRPr="00771932">
        <w:rPr>
          <w:rFonts w:cs="Times New Roman"/>
        </w:rPr>
        <w:t xml:space="preserve"> involving</w:t>
      </w:r>
      <w:r w:rsidR="009237C5" w:rsidRPr="00771932">
        <w:rPr>
          <w:rFonts w:cs="Times New Roman"/>
          <w:spacing w:val="63"/>
        </w:rPr>
        <w:t xml:space="preserve"> </w:t>
      </w:r>
      <w:r w:rsidR="009237C5" w:rsidRPr="00771932">
        <w:rPr>
          <w:rFonts w:cs="Times New Roman"/>
          <w:spacing w:val="-1"/>
        </w:rPr>
        <w:t>normal</w:t>
      </w:r>
      <w:r w:rsidR="009237C5" w:rsidRPr="00771932">
        <w:rPr>
          <w:rFonts w:cs="Times New Roman"/>
        </w:rPr>
        <w:t xml:space="preserve"> </w:t>
      </w:r>
      <w:r w:rsidR="009237C5" w:rsidRPr="00771932">
        <w:rPr>
          <w:rFonts w:cs="Times New Roman"/>
          <w:spacing w:val="-1"/>
        </w:rPr>
        <w:t>educational</w:t>
      </w:r>
      <w:r w:rsidR="009237C5" w:rsidRPr="00771932">
        <w:rPr>
          <w:rFonts w:cs="Times New Roman"/>
        </w:rPr>
        <w:t xml:space="preserve"> practices, such </w:t>
      </w:r>
      <w:r w:rsidR="009237C5" w:rsidRPr="00771932">
        <w:rPr>
          <w:rFonts w:cs="Times New Roman"/>
          <w:spacing w:val="-1"/>
        </w:rPr>
        <w:t>as:</w:t>
      </w:r>
      <w:r w:rsidR="009237C5" w:rsidRPr="00771932">
        <w:rPr>
          <w:rFonts w:cs="Times New Roman"/>
        </w:rPr>
        <w:t xml:space="preserve"> </w:t>
      </w:r>
      <w:r w:rsidR="009237C5" w:rsidRPr="00771932">
        <w:rPr>
          <w:rFonts w:cs="Times New Roman"/>
          <w:spacing w:val="2"/>
        </w:rPr>
        <w:t xml:space="preserve"> </w:t>
      </w:r>
    </w:p>
    <w:p w14:paraId="1ACDD1D1" w14:textId="2432AA40" w:rsidR="00EB51BA" w:rsidRPr="00771932" w:rsidRDefault="009237C5" w:rsidP="00F6458E">
      <w:pPr>
        <w:pStyle w:val="BodyText"/>
        <w:numPr>
          <w:ilvl w:val="0"/>
          <w:numId w:val="36"/>
        </w:numPr>
        <w:tabs>
          <w:tab w:val="left" w:pos="1530"/>
        </w:tabs>
        <w:ind w:right="233"/>
        <w:rPr>
          <w:rFonts w:cs="Times New Roman"/>
        </w:rPr>
      </w:pPr>
      <w:r w:rsidRPr="00771932">
        <w:rPr>
          <w:rFonts w:cs="Times New Roman"/>
          <w:spacing w:val="-1"/>
        </w:rPr>
        <w:t>research</w:t>
      </w:r>
      <w:r w:rsidRPr="00771932">
        <w:rPr>
          <w:rFonts w:cs="Times New Roman"/>
          <w:spacing w:val="2"/>
        </w:rPr>
        <w:t xml:space="preserve"> </w:t>
      </w:r>
      <w:r w:rsidRPr="00771932">
        <w:rPr>
          <w:rFonts w:cs="Times New Roman"/>
        </w:rPr>
        <w:t xml:space="preserve">on </w:t>
      </w:r>
      <w:r w:rsidRPr="00771932">
        <w:rPr>
          <w:rFonts w:cs="Times New Roman"/>
          <w:spacing w:val="-1"/>
        </w:rPr>
        <w:t>regular</w:t>
      </w:r>
      <w:r w:rsidRPr="00771932">
        <w:rPr>
          <w:rFonts w:cs="Times New Roman"/>
        </w:rPr>
        <w:t xml:space="preserve"> </w:t>
      </w:r>
      <w:r w:rsidRPr="00771932">
        <w:rPr>
          <w:rFonts w:cs="Times New Roman"/>
          <w:spacing w:val="-1"/>
        </w:rPr>
        <w:t>and</w:t>
      </w:r>
      <w:r w:rsidRPr="00771932">
        <w:rPr>
          <w:rFonts w:cs="Times New Roman"/>
          <w:spacing w:val="3"/>
        </w:rPr>
        <w:t xml:space="preserve"> </w:t>
      </w:r>
      <w:r w:rsidRPr="00771932">
        <w:rPr>
          <w:rFonts w:cs="Times New Roman"/>
          <w:spacing w:val="-1"/>
        </w:rPr>
        <w:t>special</w:t>
      </w:r>
      <w:r w:rsidRPr="00771932">
        <w:rPr>
          <w:rFonts w:cs="Times New Roman"/>
          <w:spacing w:val="2"/>
        </w:rPr>
        <w:t xml:space="preserve"> </w:t>
      </w:r>
      <w:r w:rsidRPr="00771932">
        <w:rPr>
          <w:rFonts w:cs="Times New Roman"/>
          <w:spacing w:val="-1"/>
        </w:rPr>
        <w:t>education</w:t>
      </w:r>
      <w:r w:rsidR="002521D9" w:rsidRPr="00771932">
        <w:rPr>
          <w:rFonts w:cs="Times New Roman"/>
          <w:spacing w:val="75"/>
        </w:rPr>
        <w:t xml:space="preserve"> </w:t>
      </w:r>
      <w:r w:rsidRPr="00771932">
        <w:rPr>
          <w:rFonts w:cs="Times New Roman"/>
          <w:spacing w:val="-1"/>
        </w:rPr>
        <w:t>instructional</w:t>
      </w:r>
      <w:r w:rsidRPr="00771932">
        <w:rPr>
          <w:rFonts w:cs="Times New Roman"/>
        </w:rPr>
        <w:t xml:space="preserve"> </w:t>
      </w:r>
      <w:r w:rsidRPr="00771932">
        <w:rPr>
          <w:rFonts w:cs="Times New Roman"/>
          <w:spacing w:val="-1"/>
        </w:rPr>
        <w:t>strategies,</w:t>
      </w:r>
      <w:r w:rsidRPr="00771932">
        <w:rPr>
          <w:rFonts w:cs="Times New Roman"/>
        </w:rPr>
        <w:t xml:space="preserve"> or </w:t>
      </w:r>
    </w:p>
    <w:p w14:paraId="48AE1A24" w14:textId="39C03698" w:rsidR="000C25D9" w:rsidRDefault="009237C5" w:rsidP="00F6458E">
      <w:pPr>
        <w:pStyle w:val="BodyText"/>
        <w:numPr>
          <w:ilvl w:val="0"/>
          <w:numId w:val="36"/>
        </w:numPr>
        <w:tabs>
          <w:tab w:val="left" w:pos="1530"/>
        </w:tabs>
        <w:ind w:right="233"/>
        <w:rPr>
          <w:rFonts w:cs="Times New Roman"/>
        </w:rPr>
      </w:pPr>
      <w:r w:rsidRPr="00771932">
        <w:rPr>
          <w:rFonts w:cs="Times New Roman"/>
          <w:spacing w:val="-1"/>
        </w:rPr>
        <w:t>research</w:t>
      </w:r>
      <w:r w:rsidRPr="00771932">
        <w:rPr>
          <w:rFonts w:cs="Times New Roman"/>
        </w:rPr>
        <w:t xml:space="preserve"> on the </w:t>
      </w:r>
      <w:r w:rsidRPr="00771932">
        <w:rPr>
          <w:rFonts w:cs="Times New Roman"/>
          <w:spacing w:val="-1"/>
        </w:rPr>
        <w:t>effectiveness</w:t>
      </w:r>
      <w:r w:rsidRPr="00771932">
        <w:rPr>
          <w:rFonts w:cs="Times New Roman"/>
        </w:rPr>
        <w:t xml:space="preserve"> of or</w:t>
      </w:r>
      <w:r w:rsidRPr="00771932">
        <w:rPr>
          <w:rFonts w:cs="Times New Roman"/>
          <w:spacing w:val="-1"/>
        </w:rPr>
        <w:t xml:space="preserve"> </w:t>
      </w:r>
      <w:r w:rsidRPr="00771932">
        <w:rPr>
          <w:rFonts w:cs="Times New Roman"/>
        </w:rPr>
        <w:t>the comparison among</w:t>
      </w:r>
      <w:r w:rsidRPr="00771932">
        <w:rPr>
          <w:rFonts w:cs="Times New Roman"/>
          <w:spacing w:val="71"/>
        </w:rPr>
        <w:t xml:space="preserve"> </w:t>
      </w:r>
      <w:r w:rsidRPr="00771932">
        <w:rPr>
          <w:rFonts w:cs="Times New Roman"/>
          <w:spacing w:val="-1"/>
        </w:rPr>
        <w:t>instructional</w:t>
      </w:r>
      <w:r w:rsidRPr="00771932">
        <w:rPr>
          <w:rFonts w:cs="Times New Roman"/>
        </w:rPr>
        <w:t xml:space="preserve"> </w:t>
      </w:r>
      <w:r w:rsidRPr="00771932">
        <w:rPr>
          <w:rFonts w:cs="Times New Roman"/>
          <w:spacing w:val="-1"/>
        </w:rPr>
        <w:t>techniques,</w:t>
      </w:r>
      <w:r w:rsidRPr="00771932">
        <w:rPr>
          <w:rFonts w:cs="Times New Roman"/>
          <w:spacing w:val="1"/>
        </w:rPr>
        <w:t xml:space="preserve"> </w:t>
      </w:r>
      <w:r w:rsidRPr="00771932">
        <w:rPr>
          <w:rFonts w:cs="Times New Roman"/>
          <w:spacing w:val="-1"/>
        </w:rPr>
        <w:t>curricula,</w:t>
      </w:r>
      <w:r w:rsidRPr="00771932">
        <w:rPr>
          <w:rFonts w:cs="Times New Roman"/>
        </w:rPr>
        <w:t xml:space="preserve"> or </w:t>
      </w:r>
      <w:r w:rsidRPr="00771932">
        <w:rPr>
          <w:rFonts w:cs="Times New Roman"/>
          <w:spacing w:val="-1"/>
        </w:rPr>
        <w:t>classroom</w:t>
      </w:r>
      <w:r w:rsidRPr="00771932">
        <w:rPr>
          <w:rFonts w:cs="Times New Roman"/>
        </w:rPr>
        <w:t xml:space="preserve"> </w:t>
      </w:r>
      <w:r w:rsidRPr="00771932">
        <w:rPr>
          <w:rFonts w:cs="Times New Roman"/>
          <w:spacing w:val="-1"/>
        </w:rPr>
        <w:t>management</w:t>
      </w:r>
      <w:r w:rsidRPr="00771932">
        <w:rPr>
          <w:rFonts w:cs="Times New Roman"/>
        </w:rPr>
        <w:t xml:space="preserve"> methods.</w:t>
      </w:r>
    </w:p>
    <w:p w14:paraId="66C83564" w14:textId="29B531D8" w:rsidR="00CD2FC4" w:rsidRDefault="00CD2FC4" w:rsidP="0087378E">
      <w:pPr>
        <w:pStyle w:val="BodyText"/>
        <w:tabs>
          <w:tab w:val="left" w:pos="1530"/>
        </w:tabs>
        <w:ind w:left="1530" w:right="233" w:hanging="360"/>
        <w:rPr>
          <w:rFonts w:cs="Times New Roman"/>
        </w:rPr>
      </w:pPr>
    </w:p>
    <w:p w14:paraId="2745F041" w14:textId="2D49410B" w:rsidR="00CD2FC4" w:rsidRDefault="00CD2FC4" w:rsidP="0087378E">
      <w:pPr>
        <w:pStyle w:val="BodyText"/>
        <w:tabs>
          <w:tab w:val="left" w:pos="1530"/>
        </w:tabs>
        <w:ind w:left="1530" w:right="233" w:hanging="360"/>
        <w:rPr>
          <w:rFonts w:cs="Times New Roman"/>
        </w:rPr>
      </w:pPr>
      <w:r>
        <w:rPr>
          <w:rFonts w:cs="Times New Roman"/>
        </w:rPr>
        <w:t xml:space="preserve">Note: this research must not be likely to have adverse impacts on either </w:t>
      </w:r>
      <w:r w:rsidR="00EE333B">
        <w:rPr>
          <w:rFonts w:cs="Times New Roman"/>
        </w:rPr>
        <w:t xml:space="preserve">the </w:t>
      </w:r>
      <w:r>
        <w:rPr>
          <w:rFonts w:cs="Times New Roman"/>
        </w:rPr>
        <w:t xml:space="preserve">students learning </w:t>
      </w:r>
      <w:r w:rsidR="00EE333B">
        <w:rPr>
          <w:rFonts w:cs="Times New Roman"/>
        </w:rPr>
        <w:t xml:space="preserve">their </w:t>
      </w:r>
      <w:r>
        <w:rPr>
          <w:rFonts w:cs="Times New Roman"/>
        </w:rPr>
        <w:t xml:space="preserve">required educational content, or the assessment of educators who provide instruction. </w:t>
      </w:r>
    </w:p>
    <w:p w14:paraId="4F7AC7AA" w14:textId="344AA438" w:rsidR="00CD2FC4" w:rsidRDefault="00CD2FC4" w:rsidP="0087378E">
      <w:pPr>
        <w:pStyle w:val="BodyText"/>
        <w:tabs>
          <w:tab w:val="left" w:pos="1530"/>
        </w:tabs>
        <w:ind w:left="1530" w:right="233" w:hanging="360"/>
        <w:rPr>
          <w:rFonts w:cs="Times New Roman"/>
        </w:rPr>
      </w:pPr>
    </w:p>
    <w:p w14:paraId="1B4A0DCE" w14:textId="3A72F182" w:rsidR="00CD2FC4" w:rsidRPr="000D44D7" w:rsidRDefault="00CD2FC4" w:rsidP="00F6458E">
      <w:pPr>
        <w:pStyle w:val="BodyText"/>
        <w:numPr>
          <w:ilvl w:val="1"/>
          <w:numId w:val="5"/>
        </w:numPr>
        <w:tabs>
          <w:tab w:val="left" w:pos="821"/>
        </w:tabs>
        <w:ind w:right="1033"/>
        <w:jc w:val="left"/>
        <w:rPr>
          <w:rFonts w:cs="Times New Roman"/>
        </w:rPr>
      </w:pPr>
      <w:r>
        <w:rPr>
          <w:rFonts w:cs="Times New Roman"/>
          <w:spacing w:val="-1"/>
        </w:rPr>
        <w:t xml:space="preserve">EXEMPT CATEGORY 2: </w:t>
      </w:r>
      <w:r w:rsidRPr="00771932">
        <w:rPr>
          <w:rFonts w:cs="Times New Roman"/>
          <w:spacing w:val="-1"/>
        </w:rPr>
        <w:t>Research</w:t>
      </w:r>
      <w:r w:rsidRPr="00771932">
        <w:rPr>
          <w:rFonts w:cs="Times New Roman"/>
        </w:rPr>
        <w:t xml:space="preserve"> involving</w:t>
      </w:r>
      <w:r w:rsidRPr="00771932">
        <w:rPr>
          <w:rFonts w:cs="Times New Roman"/>
          <w:spacing w:val="-3"/>
        </w:rPr>
        <w:t xml:space="preserve"> </w:t>
      </w:r>
      <w:r w:rsidRPr="00771932">
        <w:rPr>
          <w:rFonts w:cs="Times New Roman"/>
        </w:rPr>
        <w:t>the use</w:t>
      </w:r>
      <w:r w:rsidRPr="00771932">
        <w:rPr>
          <w:rFonts w:cs="Times New Roman"/>
          <w:spacing w:val="-1"/>
        </w:rPr>
        <w:t xml:space="preserve"> </w:t>
      </w:r>
      <w:r w:rsidRPr="00771932">
        <w:rPr>
          <w:rFonts w:cs="Times New Roman"/>
        </w:rPr>
        <w:t xml:space="preserve">of </w:t>
      </w:r>
      <w:r w:rsidRPr="00771932">
        <w:rPr>
          <w:rFonts w:cs="Times New Roman"/>
          <w:spacing w:val="-1"/>
        </w:rPr>
        <w:t>educational</w:t>
      </w:r>
      <w:r w:rsidRPr="00771932">
        <w:rPr>
          <w:rFonts w:cs="Times New Roman"/>
        </w:rPr>
        <w:t xml:space="preserve"> </w:t>
      </w:r>
      <w:r w:rsidRPr="00771932">
        <w:rPr>
          <w:rFonts w:cs="Times New Roman"/>
          <w:spacing w:val="-1"/>
        </w:rPr>
        <w:t>tests</w:t>
      </w:r>
      <w:r w:rsidRPr="00771932">
        <w:rPr>
          <w:rFonts w:cs="Times New Roman"/>
        </w:rPr>
        <w:t xml:space="preserve"> </w:t>
      </w:r>
      <w:r w:rsidRPr="00771932">
        <w:rPr>
          <w:rFonts w:cs="Times New Roman"/>
          <w:spacing w:val="-1"/>
        </w:rPr>
        <w:t>(cognitive,</w:t>
      </w:r>
      <w:r w:rsidRPr="00771932">
        <w:rPr>
          <w:rFonts w:cs="Times New Roman"/>
        </w:rPr>
        <w:t xml:space="preserve"> </w:t>
      </w:r>
      <w:r w:rsidRPr="00771932">
        <w:rPr>
          <w:rFonts w:cs="Times New Roman"/>
          <w:spacing w:val="-1"/>
        </w:rPr>
        <w:t>diagnostic,</w:t>
      </w:r>
      <w:r w:rsidRPr="00771932">
        <w:rPr>
          <w:rFonts w:cs="Times New Roman"/>
        </w:rPr>
        <w:t xml:space="preserve"> aptitude,</w:t>
      </w:r>
      <w:r w:rsidRPr="00771932">
        <w:rPr>
          <w:rFonts w:cs="Times New Roman"/>
          <w:spacing w:val="77"/>
        </w:rPr>
        <w:t xml:space="preserve"> </w:t>
      </w:r>
      <w:r w:rsidRPr="00771932">
        <w:rPr>
          <w:rFonts w:cs="Times New Roman"/>
          <w:spacing w:val="-1"/>
        </w:rPr>
        <w:t>achievement),</w:t>
      </w:r>
      <w:r w:rsidRPr="00771932">
        <w:rPr>
          <w:rFonts w:cs="Times New Roman"/>
        </w:rPr>
        <w:t xml:space="preserve"> survey</w:t>
      </w:r>
      <w:r w:rsidRPr="00771932">
        <w:rPr>
          <w:rFonts w:cs="Times New Roman"/>
          <w:spacing w:val="-5"/>
        </w:rPr>
        <w:t xml:space="preserve"> </w:t>
      </w:r>
      <w:r w:rsidRPr="00771932">
        <w:rPr>
          <w:rFonts w:cs="Times New Roman"/>
          <w:spacing w:val="-1"/>
        </w:rPr>
        <w:t>procedures,</w:t>
      </w:r>
      <w:r w:rsidRPr="00771932">
        <w:rPr>
          <w:rFonts w:cs="Times New Roman"/>
        </w:rPr>
        <w:t xml:space="preserve"> </w:t>
      </w:r>
      <w:r w:rsidRPr="00771932">
        <w:rPr>
          <w:rFonts w:cs="Times New Roman"/>
          <w:spacing w:val="-1"/>
        </w:rPr>
        <w:t>interview</w:t>
      </w:r>
      <w:r w:rsidRPr="00771932">
        <w:rPr>
          <w:rFonts w:cs="Times New Roman"/>
        </w:rPr>
        <w:t xml:space="preserve"> </w:t>
      </w:r>
      <w:r w:rsidRPr="00771932">
        <w:rPr>
          <w:rFonts w:cs="Times New Roman"/>
          <w:spacing w:val="-1"/>
        </w:rPr>
        <w:t>procedures,</w:t>
      </w:r>
      <w:r w:rsidRPr="00771932">
        <w:rPr>
          <w:rFonts w:cs="Times New Roman"/>
        </w:rPr>
        <w:t xml:space="preserve"> or </w:t>
      </w:r>
      <w:r w:rsidRPr="00771932">
        <w:rPr>
          <w:rFonts w:cs="Times New Roman"/>
          <w:spacing w:val="-1"/>
        </w:rPr>
        <w:t>observation</w:t>
      </w:r>
      <w:r w:rsidRPr="00771932">
        <w:rPr>
          <w:rFonts w:cs="Times New Roman"/>
        </w:rPr>
        <w:t xml:space="preserve"> of</w:t>
      </w:r>
      <w:r w:rsidRPr="00771932">
        <w:rPr>
          <w:rFonts w:cs="Times New Roman"/>
          <w:spacing w:val="1"/>
        </w:rPr>
        <w:t xml:space="preserve"> </w:t>
      </w:r>
      <w:r w:rsidRPr="00771932">
        <w:rPr>
          <w:rFonts w:cs="Times New Roman"/>
        </w:rPr>
        <w:t>public</w:t>
      </w:r>
      <w:r w:rsidRPr="00771932">
        <w:rPr>
          <w:rFonts w:cs="Times New Roman"/>
          <w:spacing w:val="97"/>
        </w:rPr>
        <w:t xml:space="preserve"> </w:t>
      </w:r>
      <w:r w:rsidRPr="00771932">
        <w:rPr>
          <w:rFonts w:cs="Times New Roman"/>
          <w:spacing w:val="-1"/>
        </w:rPr>
        <w:t>behavior</w:t>
      </w:r>
      <w:r>
        <w:rPr>
          <w:rFonts w:cs="Times New Roman"/>
          <w:spacing w:val="-1"/>
        </w:rPr>
        <w:t>, as long as one of the following criteria are met:</w:t>
      </w:r>
    </w:p>
    <w:p w14:paraId="03005BCD" w14:textId="77777777" w:rsidR="00CD2FC4" w:rsidRPr="00426D3A" w:rsidRDefault="00CD2FC4" w:rsidP="00F6458E">
      <w:pPr>
        <w:pStyle w:val="BodyText"/>
        <w:numPr>
          <w:ilvl w:val="0"/>
          <w:numId w:val="36"/>
        </w:numPr>
        <w:tabs>
          <w:tab w:val="left" w:pos="1530"/>
        </w:tabs>
        <w:ind w:right="233"/>
        <w:rPr>
          <w:rFonts w:cs="Times New Roman"/>
          <w:spacing w:val="-1"/>
        </w:rPr>
      </w:pPr>
      <w:r w:rsidRPr="00426D3A">
        <w:rPr>
          <w:rFonts w:cs="Times New Roman"/>
          <w:spacing w:val="-1"/>
        </w:rPr>
        <w:t>Information obtained is not identifiable.</w:t>
      </w:r>
    </w:p>
    <w:p w14:paraId="3FCE7148" w14:textId="210AD051" w:rsidR="00CD2FC4" w:rsidRPr="00426D3A" w:rsidRDefault="00CD2FC4" w:rsidP="00F6458E">
      <w:pPr>
        <w:pStyle w:val="BodyText"/>
        <w:numPr>
          <w:ilvl w:val="0"/>
          <w:numId w:val="36"/>
        </w:numPr>
        <w:tabs>
          <w:tab w:val="left" w:pos="1530"/>
        </w:tabs>
        <w:ind w:right="233"/>
        <w:rPr>
          <w:rFonts w:cs="Times New Roman"/>
          <w:spacing w:val="-1"/>
        </w:rPr>
      </w:pPr>
      <w:r w:rsidRPr="00426D3A">
        <w:rPr>
          <w:rFonts w:cs="Times New Roman"/>
          <w:spacing w:val="-1"/>
        </w:rPr>
        <w:t>Disclosure outside of the research would not put subjects at risk of harm</w:t>
      </w:r>
      <w:r w:rsidR="00137EE2" w:rsidRPr="00426D3A">
        <w:rPr>
          <w:rFonts w:cs="Times New Roman"/>
          <w:spacing w:val="-1"/>
        </w:rPr>
        <w:t>, including possible harm to “educational advancement</w:t>
      </w:r>
      <w:r w:rsidR="00EE333B">
        <w:rPr>
          <w:rFonts w:cs="Times New Roman"/>
          <w:spacing w:val="-1"/>
        </w:rPr>
        <w:t>.</w:t>
      </w:r>
      <w:r w:rsidR="00137EE2" w:rsidRPr="00426D3A">
        <w:rPr>
          <w:rFonts w:cs="Times New Roman"/>
          <w:spacing w:val="-1"/>
        </w:rPr>
        <w:t>”</w:t>
      </w:r>
    </w:p>
    <w:p w14:paraId="6DDCBEA2" w14:textId="6BFC0236" w:rsidR="00CD2FC4" w:rsidRPr="00426D3A" w:rsidRDefault="00CD2FC4" w:rsidP="00F6458E">
      <w:pPr>
        <w:pStyle w:val="BodyText"/>
        <w:numPr>
          <w:ilvl w:val="0"/>
          <w:numId w:val="36"/>
        </w:numPr>
        <w:tabs>
          <w:tab w:val="left" w:pos="1530"/>
        </w:tabs>
        <w:ind w:right="233"/>
        <w:rPr>
          <w:rFonts w:cs="Times New Roman"/>
          <w:spacing w:val="-1"/>
        </w:rPr>
      </w:pPr>
      <w:r w:rsidRPr="00426D3A">
        <w:rPr>
          <w:rFonts w:cs="Times New Roman"/>
          <w:spacing w:val="-1"/>
        </w:rPr>
        <w:t xml:space="preserve">Information obtained can be </w:t>
      </w:r>
      <w:r w:rsidR="006C5F10" w:rsidRPr="00426D3A">
        <w:rPr>
          <w:rFonts w:cs="Times New Roman"/>
          <w:spacing w:val="-1"/>
        </w:rPr>
        <w:t>identifiable,</w:t>
      </w:r>
      <w:r w:rsidRPr="00426D3A">
        <w:rPr>
          <w:rFonts w:cs="Times New Roman"/>
          <w:spacing w:val="-1"/>
        </w:rPr>
        <w:t xml:space="preserve"> but an IRB has done a limited IRB review in keeping with 46.11(a)(7) of the Revised Common Rule which relates to there being adequate provisions for protecting privacy and maintaining confidentiality. </w:t>
      </w:r>
    </w:p>
    <w:p w14:paraId="488A37C6" w14:textId="77777777" w:rsidR="00CD2FC4" w:rsidRDefault="00CD2FC4" w:rsidP="00CD2FC4">
      <w:pPr>
        <w:pStyle w:val="BodyText"/>
        <w:tabs>
          <w:tab w:val="left" w:pos="821"/>
        </w:tabs>
        <w:ind w:left="1080" w:right="1033"/>
        <w:jc w:val="both"/>
        <w:rPr>
          <w:rFonts w:cs="Times New Roman"/>
        </w:rPr>
      </w:pPr>
    </w:p>
    <w:p w14:paraId="798A888F" w14:textId="6D3E0A22" w:rsidR="00CD2FC4" w:rsidRDefault="00CD2FC4" w:rsidP="00CD2FC4">
      <w:pPr>
        <w:pStyle w:val="BodyText"/>
        <w:tabs>
          <w:tab w:val="left" w:pos="821"/>
        </w:tabs>
        <w:ind w:left="1080" w:right="1033"/>
        <w:jc w:val="both"/>
        <w:rPr>
          <w:rFonts w:cs="Times New Roman"/>
        </w:rPr>
      </w:pPr>
      <w:r>
        <w:rPr>
          <w:rFonts w:cs="Times New Roman"/>
        </w:rPr>
        <w:t>This category may include visual or auditory recordings as research methods.</w:t>
      </w:r>
    </w:p>
    <w:p w14:paraId="52A5C9CA" w14:textId="77777777" w:rsidR="00CD2FC4" w:rsidRDefault="00CD2FC4" w:rsidP="00CD2FC4">
      <w:pPr>
        <w:pStyle w:val="BodyText"/>
        <w:tabs>
          <w:tab w:val="left" w:pos="821"/>
        </w:tabs>
        <w:ind w:left="1080" w:right="1033"/>
        <w:jc w:val="both"/>
        <w:rPr>
          <w:rFonts w:cs="Times New Roman"/>
        </w:rPr>
      </w:pPr>
    </w:p>
    <w:p w14:paraId="3D3B1D54" w14:textId="77777777" w:rsidR="00CD2FC4" w:rsidRDefault="00CD2FC4" w:rsidP="00CD2FC4">
      <w:pPr>
        <w:pStyle w:val="BodyText"/>
        <w:tabs>
          <w:tab w:val="left" w:pos="821"/>
        </w:tabs>
        <w:ind w:left="1080" w:right="1033"/>
        <w:jc w:val="both"/>
        <w:rPr>
          <w:rFonts w:cs="Times New Roman"/>
        </w:rPr>
      </w:pPr>
      <w:r>
        <w:rPr>
          <w:rFonts w:cs="Times New Roman"/>
        </w:rPr>
        <w:t>Surveys cannot be combined or paired with collection of biospecimens or interventions, as those additional activities would disqualify the research from this category.</w:t>
      </w:r>
    </w:p>
    <w:p w14:paraId="1FE0FC47" w14:textId="77777777" w:rsidR="00CD2FC4" w:rsidRDefault="00CD2FC4" w:rsidP="00CD2FC4">
      <w:pPr>
        <w:pStyle w:val="BodyText"/>
        <w:tabs>
          <w:tab w:val="left" w:pos="821"/>
        </w:tabs>
        <w:ind w:left="1080" w:right="1033"/>
        <w:jc w:val="both"/>
        <w:rPr>
          <w:rFonts w:cs="Times New Roman"/>
        </w:rPr>
      </w:pPr>
    </w:p>
    <w:p w14:paraId="142FA610" w14:textId="492F6F9F" w:rsidR="00CD2FC4" w:rsidRDefault="00CD2FC4" w:rsidP="00CD2FC4">
      <w:pPr>
        <w:pStyle w:val="BodyText"/>
        <w:tabs>
          <w:tab w:val="left" w:pos="821"/>
        </w:tabs>
        <w:ind w:left="1080" w:right="1033"/>
        <w:jc w:val="both"/>
        <w:rPr>
          <w:rFonts w:cs="Times New Roman"/>
        </w:rPr>
      </w:pPr>
      <w:r>
        <w:rPr>
          <w:rFonts w:cs="Times New Roman"/>
        </w:rPr>
        <w:t xml:space="preserve">When the research includes children, Category 2 does not allow: Surveys, interviews, or the investigator participating in the </w:t>
      </w:r>
      <w:r w:rsidR="00137EE2">
        <w:rPr>
          <w:rFonts w:cs="Times New Roman"/>
        </w:rPr>
        <w:t>activities</w:t>
      </w:r>
      <w:r>
        <w:rPr>
          <w:rFonts w:cs="Times New Roman"/>
        </w:rPr>
        <w:t xml:space="preserve"> being observed</w:t>
      </w:r>
      <w:r w:rsidR="00137EE2">
        <w:rPr>
          <w:rFonts w:cs="Times New Roman"/>
        </w:rPr>
        <w:t>. P</w:t>
      </w:r>
      <w:r>
        <w:rPr>
          <w:rFonts w:cs="Times New Roman"/>
        </w:rPr>
        <w:t>ublic behavior</w:t>
      </w:r>
      <w:r w:rsidR="00137EE2">
        <w:rPr>
          <w:rFonts w:cs="Times New Roman"/>
        </w:rPr>
        <w:t>al</w:t>
      </w:r>
      <w:r>
        <w:rPr>
          <w:rFonts w:cs="Times New Roman"/>
        </w:rPr>
        <w:t xml:space="preserve"> observation without intervention is permitted</w:t>
      </w:r>
      <w:r w:rsidR="00137EE2">
        <w:rPr>
          <w:rFonts w:cs="Times New Roman"/>
        </w:rPr>
        <w:t xml:space="preserve"> with children</w:t>
      </w:r>
      <w:r>
        <w:rPr>
          <w:rFonts w:cs="Times New Roman"/>
        </w:rPr>
        <w:t>.</w:t>
      </w:r>
    </w:p>
    <w:p w14:paraId="57F20986" w14:textId="77777777" w:rsidR="00881688" w:rsidRDefault="00881688" w:rsidP="00CD2FC4">
      <w:pPr>
        <w:pStyle w:val="BodyText"/>
        <w:tabs>
          <w:tab w:val="left" w:pos="821"/>
        </w:tabs>
        <w:ind w:left="1080" w:right="1033"/>
        <w:jc w:val="both"/>
        <w:rPr>
          <w:rFonts w:cs="Times New Roman"/>
        </w:rPr>
      </w:pPr>
    </w:p>
    <w:p w14:paraId="362FD39B" w14:textId="716E8236" w:rsidR="00CD2FC4" w:rsidRPr="000D44D7" w:rsidRDefault="00CD2FC4" w:rsidP="00CD2FC4">
      <w:pPr>
        <w:pStyle w:val="BodyText"/>
        <w:tabs>
          <w:tab w:val="left" w:pos="821"/>
        </w:tabs>
        <w:ind w:left="0" w:right="1033"/>
        <w:rPr>
          <w:rFonts w:cs="Times New Roman"/>
        </w:rPr>
      </w:pPr>
    </w:p>
    <w:p w14:paraId="63D5AF28" w14:textId="2C9692F3" w:rsidR="00CD2FC4" w:rsidRDefault="00CD2FC4" w:rsidP="00F6458E">
      <w:pPr>
        <w:pStyle w:val="BodyText"/>
        <w:numPr>
          <w:ilvl w:val="1"/>
          <w:numId w:val="5"/>
        </w:numPr>
        <w:tabs>
          <w:tab w:val="left" w:pos="821"/>
        </w:tabs>
        <w:ind w:right="1033"/>
        <w:jc w:val="left"/>
        <w:rPr>
          <w:rFonts w:cs="Times New Roman"/>
        </w:rPr>
      </w:pPr>
      <w:r>
        <w:rPr>
          <w:rFonts w:cs="Times New Roman"/>
        </w:rPr>
        <w:t>EXEMPT CATEGORY THREE: Benign behavioral interventions in conjunction with the collection of information from adult subjects.</w:t>
      </w:r>
    </w:p>
    <w:p w14:paraId="17AD872C" w14:textId="77777777" w:rsidR="00CD2FC4" w:rsidRDefault="00CD2FC4" w:rsidP="00CD2FC4">
      <w:pPr>
        <w:pStyle w:val="BodyText"/>
        <w:tabs>
          <w:tab w:val="left" w:pos="821"/>
        </w:tabs>
        <w:ind w:left="820" w:right="1033"/>
        <w:rPr>
          <w:rFonts w:cs="Times New Roman"/>
        </w:rPr>
      </w:pPr>
    </w:p>
    <w:p w14:paraId="77275D33" w14:textId="4F05EF54" w:rsidR="00CD2FC4" w:rsidRDefault="00CD2FC4" w:rsidP="00CD2FC4">
      <w:pPr>
        <w:pStyle w:val="BodyText"/>
        <w:tabs>
          <w:tab w:val="left" w:pos="821"/>
        </w:tabs>
        <w:ind w:left="820" w:right="1033"/>
        <w:rPr>
          <w:rFonts w:cs="Times New Roman"/>
        </w:rPr>
      </w:pPr>
      <w:r>
        <w:rPr>
          <w:rFonts w:cs="Times New Roman"/>
        </w:rPr>
        <w:t xml:space="preserve">This is a new category in the Revised Common Rule. This exemption is only for </w:t>
      </w:r>
      <w:r>
        <w:rPr>
          <w:rFonts w:cs="Times New Roman"/>
        </w:rPr>
        <w:lastRenderedPageBreak/>
        <w:t xml:space="preserve">benign behavioral research with adults and is not applicable to children. </w:t>
      </w:r>
      <w:r>
        <w:rPr>
          <w:rFonts w:cs="Times New Roman"/>
        </w:rPr>
        <w:br/>
      </w:r>
      <w:r>
        <w:rPr>
          <w:rFonts w:cs="Times New Roman"/>
        </w:rPr>
        <w:br/>
        <w:t xml:space="preserve">An example provided is having participants solve puzzles under various noise conditions. </w:t>
      </w:r>
    </w:p>
    <w:p w14:paraId="5CB586D4" w14:textId="77777777" w:rsidR="006C5F10" w:rsidRDefault="006C5F10" w:rsidP="00CD2FC4">
      <w:pPr>
        <w:pStyle w:val="BodyText"/>
        <w:tabs>
          <w:tab w:val="left" w:pos="821"/>
        </w:tabs>
        <w:ind w:left="820" w:right="1033"/>
        <w:rPr>
          <w:rFonts w:cs="Times New Roman"/>
        </w:rPr>
      </w:pPr>
    </w:p>
    <w:p w14:paraId="3C2F72E6" w14:textId="65F0A9F8" w:rsidR="00CD2FC4" w:rsidRDefault="00CD2FC4" w:rsidP="00CD2FC4">
      <w:pPr>
        <w:pStyle w:val="BodyText"/>
        <w:tabs>
          <w:tab w:val="left" w:pos="821"/>
        </w:tabs>
        <w:ind w:left="820" w:right="1033"/>
        <w:rPr>
          <w:rFonts w:cs="Times New Roman"/>
        </w:rPr>
      </w:pPr>
      <w:r>
        <w:rPr>
          <w:rFonts w:cs="Times New Roman"/>
        </w:rPr>
        <w:t>Benign behavioral interventions are defined as “brief in duration, harmless, painless, and not physically invasive, not likely to have significant adverse lasting impact on the subjects, and the investigator has no reason to think the subjects will find the interventions offensive or embarrassing.”</w:t>
      </w:r>
    </w:p>
    <w:p w14:paraId="0357C7B0" w14:textId="77777777" w:rsidR="00CD2FC4" w:rsidRDefault="00CD2FC4" w:rsidP="00CD2FC4">
      <w:pPr>
        <w:pStyle w:val="BodyText"/>
        <w:tabs>
          <w:tab w:val="left" w:pos="821"/>
        </w:tabs>
        <w:ind w:right="1033"/>
        <w:rPr>
          <w:rFonts w:cs="Times New Roman"/>
        </w:rPr>
      </w:pPr>
    </w:p>
    <w:p w14:paraId="59944E27" w14:textId="72807649" w:rsidR="00CD2FC4" w:rsidRDefault="00CD2FC4" w:rsidP="00CD2FC4">
      <w:pPr>
        <w:pStyle w:val="BodyText"/>
        <w:tabs>
          <w:tab w:val="left" w:pos="821"/>
        </w:tabs>
        <w:ind w:left="720" w:right="1033"/>
        <w:rPr>
          <w:rFonts w:cs="Times New Roman"/>
        </w:rPr>
      </w:pPr>
      <w:r>
        <w:rPr>
          <w:rFonts w:cs="Times New Roman"/>
        </w:rPr>
        <w:t>Exemption is permitted if the data are recorded in such a way that the identity of the subjects cannot be readily ascertained either directly or indirectly or if the subjects’ identities can be ascertained, a disclosure of responses outside the research setting would not reasonably place the subjects at risk of harm.</w:t>
      </w:r>
    </w:p>
    <w:p w14:paraId="2987163F" w14:textId="77777777" w:rsidR="00CD2FC4" w:rsidRDefault="00CD2FC4" w:rsidP="00CD2FC4">
      <w:pPr>
        <w:pStyle w:val="BodyText"/>
        <w:tabs>
          <w:tab w:val="left" w:pos="821"/>
        </w:tabs>
        <w:ind w:right="1033"/>
        <w:rPr>
          <w:rFonts w:cs="Times New Roman"/>
        </w:rPr>
      </w:pPr>
    </w:p>
    <w:p w14:paraId="3E6D2DD4" w14:textId="100B2627" w:rsidR="00CD2FC4" w:rsidRDefault="00CD2FC4" w:rsidP="00CD2FC4">
      <w:pPr>
        <w:pStyle w:val="BodyText"/>
        <w:tabs>
          <w:tab w:val="left" w:pos="821"/>
        </w:tabs>
        <w:ind w:left="720" w:right="1033"/>
        <w:rPr>
          <w:rFonts w:cs="Times New Roman"/>
        </w:rPr>
      </w:pPr>
      <w:r>
        <w:rPr>
          <w:rFonts w:cs="Times New Roman"/>
        </w:rPr>
        <w:t xml:space="preserve">Alternatively, if the subjects’ identities can readily be ascertained and if a disclosure of the subjects’ responses has potential to harm subjects, the exemption is permitted if the IRB conducts a limited review and determines that there are adequate provisions to protect the privacy of subjects and to maintain the confidentiality of the data. </w:t>
      </w:r>
    </w:p>
    <w:p w14:paraId="7D83E7AB" w14:textId="77777777" w:rsidR="00CD2FC4" w:rsidRDefault="00CD2FC4" w:rsidP="00CD2FC4">
      <w:pPr>
        <w:pStyle w:val="BodyText"/>
        <w:tabs>
          <w:tab w:val="left" w:pos="821"/>
        </w:tabs>
        <w:ind w:right="1033"/>
        <w:rPr>
          <w:rFonts w:cs="Times New Roman"/>
        </w:rPr>
      </w:pPr>
    </w:p>
    <w:p w14:paraId="485B7A2A" w14:textId="5A32FD6A" w:rsidR="00CD2FC4" w:rsidRDefault="00CD2FC4" w:rsidP="00CD2FC4">
      <w:pPr>
        <w:pStyle w:val="BodyText"/>
        <w:tabs>
          <w:tab w:val="left" w:pos="821"/>
        </w:tabs>
        <w:ind w:left="720" w:right="1033"/>
        <w:rPr>
          <w:rFonts w:cs="Times New Roman"/>
        </w:rPr>
      </w:pPr>
      <w:r>
        <w:rPr>
          <w:rFonts w:cs="Times New Roman"/>
        </w:rPr>
        <w:t>Research using deception is not eligible for exemption in this category unless the subjects prospectively agree that they will be unaware of or misled regarding the nature and purpose of the research.</w:t>
      </w:r>
    </w:p>
    <w:p w14:paraId="786A7E96" w14:textId="77777777" w:rsidR="00CD2FC4" w:rsidRDefault="00CD2FC4" w:rsidP="00CD2FC4">
      <w:pPr>
        <w:pStyle w:val="BodyText"/>
        <w:tabs>
          <w:tab w:val="left" w:pos="821"/>
        </w:tabs>
        <w:ind w:right="1033"/>
        <w:rPr>
          <w:rFonts w:cs="Times New Roman"/>
        </w:rPr>
      </w:pPr>
    </w:p>
    <w:p w14:paraId="28873ED3" w14:textId="2227BEB9" w:rsidR="00CD2FC4" w:rsidRDefault="00CD2FC4" w:rsidP="00F6458E">
      <w:pPr>
        <w:pStyle w:val="BodyText"/>
        <w:numPr>
          <w:ilvl w:val="1"/>
          <w:numId w:val="5"/>
        </w:numPr>
        <w:tabs>
          <w:tab w:val="left" w:pos="821"/>
        </w:tabs>
        <w:ind w:right="1033"/>
        <w:jc w:val="left"/>
        <w:rPr>
          <w:rFonts w:cs="Times New Roman"/>
        </w:rPr>
      </w:pPr>
      <w:r>
        <w:rPr>
          <w:rFonts w:cs="Times New Roman"/>
        </w:rPr>
        <w:t>EXEMPT CATEGORY FOUR: Secondary research for which consent is not required.</w:t>
      </w:r>
    </w:p>
    <w:p w14:paraId="6781E1B8" w14:textId="77777777" w:rsidR="00CD2FC4" w:rsidRDefault="00CD2FC4" w:rsidP="00CD2FC4">
      <w:pPr>
        <w:pStyle w:val="BodyText"/>
        <w:tabs>
          <w:tab w:val="left" w:pos="821"/>
        </w:tabs>
        <w:ind w:left="720" w:right="1033"/>
        <w:rPr>
          <w:rFonts w:cs="Times New Roman"/>
        </w:rPr>
      </w:pPr>
    </w:p>
    <w:p w14:paraId="7CBD2B1A" w14:textId="6ADB0538" w:rsidR="00CD2FC4" w:rsidRDefault="00CD2FC4" w:rsidP="00CD2FC4">
      <w:pPr>
        <w:pStyle w:val="BodyText"/>
        <w:tabs>
          <w:tab w:val="left" w:pos="821"/>
        </w:tabs>
        <w:ind w:left="720" w:right="1033"/>
        <w:rPr>
          <w:rFonts w:cs="Times New Roman"/>
        </w:rPr>
      </w:pPr>
      <w:r>
        <w:rPr>
          <w:rFonts w:cs="Times New Roman"/>
        </w:rPr>
        <w:t>This exemption covers secondary research uses of identifiable private information or identifiable biospecimens.</w:t>
      </w:r>
    </w:p>
    <w:p w14:paraId="5C5997BE" w14:textId="16F55977" w:rsidR="00CD2FC4" w:rsidRDefault="00CD2FC4" w:rsidP="00CD2FC4">
      <w:pPr>
        <w:pStyle w:val="BodyText"/>
        <w:tabs>
          <w:tab w:val="left" w:pos="821"/>
        </w:tabs>
        <w:ind w:left="720" w:right="1033"/>
        <w:rPr>
          <w:rFonts w:cs="Times New Roman"/>
        </w:rPr>
      </w:pPr>
    </w:p>
    <w:p w14:paraId="6DA1135C" w14:textId="3EEDCF5B" w:rsidR="00137EE2" w:rsidRPr="00137EE2" w:rsidRDefault="00137EE2" w:rsidP="00426D3A">
      <w:pPr>
        <w:pStyle w:val="BodyText"/>
        <w:tabs>
          <w:tab w:val="left" w:pos="821"/>
        </w:tabs>
        <w:ind w:left="720" w:right="1033"/>
      </w:pPr>
      <w:r>
        <w:t>S</w:t>
      </w:r>
      <w:r w:rsidRPr="00137EE2">
        <w:t>ome new provisions have been added to Exemption 4 so that more research can be exempt. In the pre-2018 Common Rule, there are two provisions for when Exemption 4 can be used: (1) when the identifiable materials are publicly available, or (2) when the information is recorded by the investigator in a nonidentifiable manner. The revised Common Rule retains these two provisions, and it also adds two new ones:</w:t>
      </w:r>
    </w:p>
    <w:p w14:paraId="5770AE86" w14:textId="77777777" w:rsidR="00137EE2" w:rsidRPr="00137EE2" w:rsidRDefault="00137EE2" w:rsidP="00F6458E">
      <w:pPr>
        <w:pStyle w:val="BodyText"/>
        <w:numPr>
          <w:ilvl w:val="0"/>
          <w:numId w:val="30"/>
        </w:numPr>
        <w:tabs>
          <w:tab w:val="left" w:pos="821"/>
        </w:tabs>
        <w:ind w:right="1033"/>
      </w:pPr>
      <w:r w:rsidRPr="00137EE2">
        <w:t>When the investigator’s secondary use of the identifiable private information is regulated under HIPAA as “healthcare operations,” “research,” or “public health.” Note that HIPAA does not apply to biospecimens, so this provision applies only to the secondary use of identifiable private health information (which can include information obtained from biospecimens).</w:t>
      </w:r>
    </w:p>
    <w:p w14:paraId="0764A56F" w14:textId="3FBE4307" w:rsidR="00137EE2" w:rsidRPr="00137EE2" w:rsidRDefault="00137EE2" w:rsidP="00F6458E">
      <w:pPr>
        <w:pStyle w:val="BodyText"/>
        <w:numPr>
          <w:ilvl w:val="0"/>
          <w:numId w:val="30"/>
        </w:numPr>
        <w:tabs>
          <w:tab w:val="left" w:pos="821"/>
        </w:tabs>
        <w:ind w:right="1033"/>
      </w:pPr>
      <w:r w:rsidRPr="00137EE2">
        <w:t>When the secondary research is conducted by or on behalf of a federal department or agency, using data collected or generated by the government for non</w:t>
      </w:r>
      <w:r w:rsidR="00E31754">
        <w:t>-</w:t>
      </w:r>
      <w:r w:rsidRPr="00137EE2">
        <w:t>research purposes, and the information is subject to federal privacy standards and other requirements specified in the exemption.</w:t>
      </w:r>
    </w:p>
    <w:p w14:paraId="50C4A640" w14:textId="01DCE4CA" w:rsidR="00137EE2" w:rsidRDefault="00137EE2" w:rsidP="00426D3A">
      <w:pPr>
        <w:pStyle w:val="BodyText"/>
        <w:tabs>
          <w:tab w:val="left" w:pos="821"/>
        </w:tabs>
        <w:ind w:left="0" w:right="1033"/>
        <w:rPr>
          <w:rFonts w:cs="Times New Roman"/>
        </w:rPr>
      </w:pPr>
    </w:p>
    <w:p w14:paraId="741F33DB" w14:textId="2531B1F7" w:rsidR="00CD2FC4" w:rsidRDefault="00CD2FC4" w:rsidP="00CD2FC4">
      <w:pPr>
        <w:pStyle w:val="BodyText"/>
        <w:tabs>
          <w:tab w:val="left" w:pos="821"/>
        </w:tabs>
        <w:ind w:left="720" w:right="1033"/>
        <w:rPr>
          <w:rFonts w:cs="Times New Roman"/>
        </w:rPr>
      </w:pPr>
      <w:r>
        <w:rPr>
          <w:rFonts w:cs="Times New Roman"/>
        </w:rPr>
        <w:t>It is important to note that data do not need to be existing (“on the shelf”) at the time of the research study, as was previously required by the pre-201</w:t>
      </w:r>
      <w:r w:rsidR="00137EE2">
        <w:rPr>
          <w:rFonts w:cs="Times New Roman"/>
        </w:rPr>
        <w:t>8</w:t>
      </w:r>
      <w:r>
        <w:rPr>
          <w:rFonts w:cs="Times New Roman"/>
        </w:rPr>
        <w:t xml:space="preserve"> rule. The </w:t>
      </w:r>
      <w:r>
        <w:rPr>
          <w:rFonts w:cs="Times New Roman"/>
        </w:rPr>
        <w:lastRenderedPageBreak/>
        <w:t xml:space="preserve">data can be collected prospectively and still be used for exempt research under Category 4 in the </w:t>
      </w:r>
      <w:r w:rsidR="009B0265">
        <w:rPr>
          <w:rFonts w:cs="Times New Roman"/>
        </w:rPr>
        <w:t>Revised Common</w:t>
      </w:r>
      <w:r>
        <w:rPr>
          <w:rFonts w:cs="Times New Roman"/>
        </w:rPr>
        <w:t xml:space="preserve"> Rule.</w:t>
      </w:r>
    </w:p>
    <w:p w14:paraId="23846386" w14:textId="28EAD5EF" w:rsidR="00137EE2" w:rsidRDefault="00137EE2" w:rsidP="00CD2FC4">
      <w:pPr>
        <w:pStyle w:val="BodyText"/>
        <w:tabs>
          <w:tab w:val="left" w:pos="821"/>
        </w:tabs>
        <w:ind w:left="720" w:right="1033"/>
        <w:rPr>
          <w:rFonts w:cs="Times New Roman"/>
        </w:rPr>
      </w:pPr>
    </w:p>
    <w:p w14:paraId="51DFF584" w14:textId="5A8FB6EA" w:rsidR="00137EE2" w:rsidRPr="00137EE2" w:rsidRDefault="00137EE2" w:rsidP="00426D3A">
      <w:pPr>
        <w:pStyle w:val="BodyText"/>
        <w:tabs>
          <w:tab w:val="left" w:pos="821"/>
        </w:tabs>
        <w:ind w:left="720" w:right="1033"/>
      </w:pPr>
      <w:r>
        <w:t>NOTE: I</w:t>
      </w:r>
      <w:r w:rsidRPr="00137EE2">
        <w:t>f an investigator records information about individuals in a nonidentifiable manner, the investigator must not attempt to re-identify or contact the research subjects.</w:t>
      </w:r>
    </w:p>
    <w:p w14:paraId="541E0BE3" w14:textId="77777777" w:rsidR="00137EE2" w:rsidRDefault="00137EE2" w:rsidP="00CD2FC4">
      <w:pPr>
        <w:pStyle w:val="BodyText"/>
        <w:tabs>
          <w:tab w:val="left" w:pos="821"/>
        </w:tabs>
        <w:ind w:left="720" w:right="1033"/>
        <w:rPr>
          <w:rFonts w:cs="Times New Roman"/>
        </w:rPr>
      </w:pPr>
    </w:p>
    <w:p w14:paraId="6C153E9C" w14:textId="77777777" w:rsidR="00CD2FC4" w:rsidRDefault="00CD2FC4" w:rsidP="00CD2FC4">
      <w:pPr>
        <w:pStyle w:val="BodyText"/>
        <w:tabs>
          <w:tab w:val="left" w:pos="821"/>
        </w:tabs>
        <w:ind w:left="820" w:right="1033"/>
        <w:rPr>
          <w:rFonts w:cs="Times New Roman"/>
        </w:rPr>
      </w:pPr>
    </w:p>
    <w:p w14:paraId="060FCFCD" w14:textId="0E39CFFD" w:rsidR="00CD2FC4" w:rsidRDefault="009B0265" w:rsidP="00F6458E">
      <w:pPr>
        <w:pStyle w:val="BodyText"/>
        <w:numPr>
          <w:ilvl w:val="1"/>
          <w:numId w:val="5"/>
        </w:numPr>
        <w:tabs>
          <w:tab w:val="left" w:pos="821"/>
        </w:tabs>
        <w:ind w:right="1033"/>
        <w:jc w:val="left"/>
        <w:rPr>
          <w:rFonts w:cs="Times New Roman"/>
        </w:rPr>
      </w:pPr>
      <w:r>
        <w:rPr>
          <w:rFonts w:cs="Times New Roman"/>
        </w:rPr>
        <w:t xml:space="preserve">EXEMPT CATEGORY FIVE: </w:t>
      </w:r>
      <w:r w:rsidR="00CD2FC4">
        <w:rPr>
          <w:rFonts w:cs="Times New Roman"/>
        </w:rPr>
        <w:t>Research and demonstration projects that are conducted or supported by a federal department or agency.</w:t>
      </w:r>
    </w:p>
    <w:p w14:paraId="27A398F5" w14:textId="77777777" w:rsidR="00CD2FC4" w:rsidRDefault="00CD2FC4" w:rsidP="00CD2FC4">
      <w:pPr>
        <w:pStyle w:val="BodyText"/>
        <w:tabs>
          <w:tab w:val="left" w:pos="821"/>
        </w:tabs>
        <w:ind w:left="820" w:right="1033"/>
        <w:rPr>
          <w:rFonts w:cs="Times New Roman"/>
        </w:rPr>
      </w:pPr>
    </w:p>
    <w:p w14:paraId="4A2FAC4C" w14:textId="4AFD80B8" w:rsidR="00CD2FC4" w:rsidRDefault="00CD2FC4" w:rsidP="00CD2FC4">
      <w:pPr>
        <w:pStyle w:val="BodyText"/>
        <w:tabs>
          <w:tab w:val="left" w:pos="821"/>
        </w:tabs>
        <w:ind w:left="820" w:right="1033"/>
        <w:rPr>
          <w:rFonts w:cs="Times New Roman"/>
        </w:rPr>
      </w:pPr>
      <w:r>
        <w:rPr>
          <w:rFonts w:cs="Times New Roman"/>
        </w:rPr>
        <w:t xml:space="preserve">The </w:t>
      </w:r>
      <w:r w:rsidR="009B0265">
        <w:rPr>
          <w:rFonts w:cs="Times New Roman"/>
        </w:rPr>
        <w:t>Revised Common</w:t>
      </w:r>
      <w:r>
        <w:rPr>
          <w:rFonts w:cs="Times New Roman"/>
        </w:rPr>
        <w:t xml:space="preserve"> Rule revised this category to allow research supported by a federal agency (not just conducted) to:</w:t>
      </w:r>
    </w:p>
    <w:p w14:paraId="21F1A96A" w14:textId="77777777" w:rsidR="00CD2FC4" w:rsidRDefault="00CD2FC4" w:rsidP="00F6458E">
      <w:pPr>
        <w:pStyle w:val="BodyText"/>
        <w:numPr>
          <w:ilvl w:val="0"/>
          <w:numId w:val="28"/>
        </w:numPr>
        <w:tabs>
          <w:tab w:val="left" w:pos="821"/>
        </w:tabs>
        <w:ind w:right="1033"/>
        <w:rPr>
          <w:rFonts w:cs="Times New Roman"/>
        </w:rPr>
      </w:pPr>
      <w:r>
        <w:rPr>
          <w:rFonts w:cs="Times New Roman"/>
        </w:rPr>
        <w:t>Qualify for this exemption.</w:t>
      </w:r>
    </w:p>
    <w:p w14:paraId="4EFD1E20" w14:textId="77777777" w:rsidR="00CD2FC4" w:rsidRDefault="00CD2FC4" w:rsidP="00F6458E">
      <w:pPr>
        <w:pStyle w:val="BodyText"/>
        <w:numPr>
          <w:ilvl w:val="0"/>
          <w:numId w:val="28"/>
        </w:numPr>
        <w:tabs>
          <w:tab w:val="left" w:pos="821"/>
        </w:tabs>
        <w:ind w:right="1033"/>
        <w:rPr>
          <w:rFonts w:cs="Times New Roman"/>
        </w:rPr>
      </w:pPr>
      <w:r>
        <w:rPr>
          <w:rFonts w:cs="Times New Roman"/>
        </w:rPr>
        <w:t>Provide examples of the types of public benefit and service programs covered by the exemption.</w:t>
      </w:r>
    </w:p>
    <w:p w14:paraId="5F798A90" w14:textId="7E852060" w:rsidR="00CD2FC4" w:rsidRDefault="00CD2FC4" w:rsidP="00F6458E">
      <w:pPr>
        <w:pStyle w:val="BodyText"/>
        <w:numPr>
          <w:ilvl w:val="0"/>
          <w:numId w:val="28"/>
        </w:numPr>
        <w:tabs>
          <w:tab w:val="left" w:pos="821"/>
        </w:tabs>
        <w:ind w:right="1033"/>
        <w:rPr>
          <w:rFonts w:cs="Times New Roman"/>
        </w:rPr>
      </w:pPr>
      <w:r>
        <w:rPr>
          <w:rFonts w:cs="Times New Roman"/>
        </w:rPr>
        <w:t>Clarify the federal components for which the exempt research is subject to approval (for example, delegated subordinate agencies).</w:t>
      </w:r>
    </w:p>
    <w:p w14:paraId="5438064C" w14:textId="04568288" w:rsidR="00137EE2" w:rsidRDefault="00137EE2" w:rsidP="00426D3A">
      <w:pPr>
        <w:pStyle w:val="BodyText"/>
        <w:tabs>
          <w:tab w:val="left" w:pos="821"/>
        </w:tabs>
        <w:ind w:right="1033"/>
        <w:rPr>
          <w:rFonts w:cs="Times New Roman"/>
        </w:rPr>
      </w:pPr>
    </w:p>
    <w:p w14:paraId="05DA449F" w14:textId="5B9ABEA2" w:rsidR="00137EE2" w:rsidRPr="00137EE2" w:rsidRDefault="00137EE2" w:rsidP="00426D3A">
      <w:pPr>
        <w:pStyle w:val="BodyText"/>
        <w:tabs>
          <w:tab w:val="left" w:pos="821"/>
        </w:tabs>
        <w:ind w:left="720" w:right="1033"/>
      </w:pPr>
      <w:r w:rsidRPr="00137EE2">
        <w:t>Exemption 5 has been expanded to cover more research than it does under the pre-2018 Common Rule. In the pre-2018 Common Rule, Exemption 5 applies to research that is designed to study, evaluate, improve, or otherwise examine public benefit or public service programs, if the research is conducted by a federal department or agency. This has been expanded to include research that is also supported by a federal department or agency (for example, through a grant of funding). There is also a new requirement for the federal entity conducting or sponsoring the research to publish a publicly available list of the projects that are covered by this exemption before the research begins.</w:t>
      </w:r>
    </w:p>
    <w:p w14:paraId="54C5A774" w14:textId="77777777" w:rsidR="00CD2FC4" w:rsidRDefault="00CD2FC4" w:rsidP="00CD2FC4">
      <w:pPr>
        <w:pStyle w:val="BodyText"/>
        <w:tabs>
          <w:tab w:val="left" w:pos="821"/>
        </w:tabs>
        <w:ind w:left="820" w:right="1033"/>
        <w:rPr>
          <w:rFonts w:cs="Times New Roman"/>
        </w:rPr>
      </w:pPr>
    </w:p>
    <w:p w14:paraId="3DB5F19F" w14:textId="686C3BF8" w:rsidR="00CD2FC4" w:rsidRDefault="009B0265" w:rsidP="00F6458E">
      <w:pPr>
        <w:pStyle w:val="BodyText"/>
        <w:numPr>
          <w:ilvl w:val="1"/>
          <w:numId w:val="5"/>
        </w:numPr>
        <w:tabs>
          <w:tab w:val="left" w:pos="821"/>
        </w:tabs>
        <w:ind w:right="1033"/>
        <w:jc w:val="left"/>
        <w:rPr>
          <w:rFonts w:cs="Times New Roman"/>
        </w:rPr>
      </w:pPr>
      <w:r>
        <w:rPr>
          <w:rFonts w:cs="Times New Roman"/>
        </w:rPr>
        <w:t xml:space="preserve">EXEMPT CATEGORY SIX: </w:t>
      </w:r>
      <w:r w:rsidR="00CD2FC4">
        <w:rPr>
          <w:rFonts w:cs="Times New Roman"/>
        </w:rPr>
        <w:t>Taste and food quality evaluation and consumer acceptance studies.</w:t>
      </w:r>
    </w:p>
    <w:p w14:paraId="08032A7F" w14:textId="77777777" w:rsidR="00CD2FC4" w:rsidRDefault="00CD2FC4" w:rsidP="00CD2FC4">
      <w:pPr>
        <w:pStyle w:val="BodyText"/>
        <w:tabs>
          <w:tab w:val="left" w:pos="821"/>
        </w:tabs>
        <w:ind w:left="820" w:right="1033"/>
        <w:rPr>
          <w:rFonts w:cs="Times New Roman"/>
        </w:rPr>
      </w:pPr>
    </w:p>
    <w:p w14:paraId="7C81F36B" w14:textId="60735896" w:rsidR="00CD2FC4" w:rsidRDefault="009B0265" w:rsidP="00F6458E">
      <w:pPr>
        <w:pStyle w:val="BodyText"/>
        <w:numPr>
          <w:ilvl w:val="1"/>
          <w:numId w:val="5"/>
        </w:numPr>
        <w:tabs>
          <w:tab w:val="left" w:pos="821"/>
        </w:tabs>
        <w:ind w:right="1033"/>
        <w:jc w:val="left"/>
        <w:rPr>
          <w:rFonts w:cs="Times New Roman"/>
        </w:rPr>
      </w:pPr>
      <w:r>
        <w:rPr>
          <w:rFonts w:cs="Times New Roman"/>
        </w:rPr>
        <w:t xml:space="preserve">EXEMPT CATEGORY SEVEN: </w:t>
      </w:r>
      <w:r w:rsidR="00CD2FC4">
        <w:rPr>
          <w:rFonts w:cs="Times New Roman"/>
        </w:rPr>
        <w:t>Storage or maintenance for secondary use for which broad consent is required.</w:t>
      </w:r>
    </w:p>
    <w:p w14:paraId="2064534C" w14:textId="77777777" w:rsidR="00CD2FC4" w:rsidRDefault="00CD2FC4" w:rsidP="00CD2FC4">
      <w:pPr>
        <w:pStyle w:val="BodyText"/>
        <w:tabs>
          <w:tab w:val="left" w:pos="821"/>
        </w:tabs>
        <w:ind w:left="0" w:right="1033"/>
        <w:jc w:val="right"/>
        <w:rPr>
          <w:rFonts w:cs="Times New Roman"/>
        </w:rPr>
      </w:pPr>
    </w:p>
    <w:p w14:paraId="43DC552A" w14:textId="77777777" w:rsidR="00CD2FC4" w:rsidRDefault="00CD2FC4" w:rsidP="00CD2FC4">
      <w:pPr>
        <w:pStyle w:val="BodyText"/>
        <w:tabs>
          <w:tab w:val="left" w:pos="821"/>
        </w:tabs>
        <w:ind w:left="820" w:right="1033"/>
        <w:rPr>
          <w:rFonts w:cs="Times New Roman"/>
        </w:rPr>
      </w:pPr>
      <w:r>
        <w:rPr>
          <w:rFonts w:cs="Times New Roman"/>
        </w:rPr>
        <w:t>This is a new exempt category.</w:t>
      </w:r>
    </w:p>
    <w:p w14:paraId="76BBFBD4" w14:textId="77777777" w:rsidR="00CD2FC4" w:rsidRDefault="00CD2FC4" w:rsidP="00CD2FC4">
      <w:pPr>
        <w:pStyle w:val="BodyText"/>
        <w:tabs>
          <w:tab w:val="left" w:pos="821"/>
        </w:tabs>
        <w:ind w:left="820" w:right="1033"/>
        <w:rPr>
          <w:rFonts w:cs="Times New Roman"/>
        </w:rPr>
      </w:pPr>
      <w:r>
        <w:rPr>
          <w:rFonts w:cs="Times New Roman"/>
        </w:rPr>
        <w:br/>
        <w:t>This category is for the storage of identifiable biospecimens and identifiable private information, prior to secondary analysis.</w:t>
      </w:r>
    </w:p>
    <w:p w14:paraId="45BCFD15" w14:textId="2B5BADF4" w:rsidR="00A8333F" w:rsidRDefault="00A8333F" w:rsidP="004328B4">
      <w:pPr>
        <w:pStyle w:val="BodyText"/>
        <w:tabs>
          <w:tab w:val="left" w:pos="821"/>
        </w:tabs>
        <w:ind w:left="0" w:right="1033"/>
        <w:rPr>
          <w:rFonts w:cs="Times New Roman"/>
        </w:rPr>
      </w:pPr>
    </w:p>
    <w:p w14:paraId="45D0F7E6" w14:textId="011E3778" w:rsidR="00A8333F" w:rsidRDefault="00A8333F" w:rsidP="004328B4">
      <w:pPr>
        <w:pStyle w:val="BodyText"/>
        <w:tabs>
          <w:tab w:val="left" w:pos="821"/>
        </w:tabs>
        <w:ind w:left="820" w:right="1033"/>
        <w:rPr>
          <w:rFonts w:cs="Times New Roman"/>
        </w:rPr>
      </w:pPr>
      <w:r w:rsidRPr="00A8333F">
        <w:t>Secondary research refers to research with materials originally obtained for non</w:t>
      </w:r>
      <w:r w:rsidR="00E31754">
        <w:t>-</w:t>
      </w:r>
      <w:r w:rsidRPr="00A8333F">
        <w:t>research purposes or for research other than the current research proposal. The exemption can only be used when there is broad consent from the subjects for the storage, maintenance, and secondary research use of their identifiable materials.</w:t>
      </w:r>
    </w:p>
    <w:p w14:paraId="5FCB26DD" w14:textId="77777777" w:rsidR="00A8333F" w:rsidRDefault="00A8333F" w:rsidP="004328B4">
      <w:pPr>
        <w:pStyle w:val="BodyText"/>
        <w:tabs>
          <w:tab w:val="left" w:pos="821"/>
        </w:tabs>
        <w:ind w:left="820" w:right="1033"/>
        <w:rPr>
          <w:rFonts w:cs="Times New Roman"/>
        </w:rPr>
      </w:pPr>
    </w:p>
    <w:p w14:paraId="0BA29E90" w14:textId="7CC2FF5A" w:rsidR="00A8333F" w:rsidRPr="00A8333F" w:rsidRDefault="00A8333F" w:rsidP="004328B4">
      <w:pPr>
        <w:pStyle w:val="BodyText"/>
        <w:tabs>
          <w:tab w:val="left" w:pos="821"/>
        </w:tabs>
        <w:ind w:left="820" w:right="1033"/>
        <w:rPr>
          <w:rFonts w:cs="Times New Roman"/>
        </w:rPr>
      </w:pPr>
      <w:r w:rsidRPr="00A8333F">
        <w:t xml:space="preserve">The use of exemption 7 in the revised Common Rule requires the IRB to conduct a limited review of specific requirements that pertain to the use of the exemption. The IRB is not asked to conduct a standard IRB review using all the </w:t>
      </w:r>
      <w:r w:rsidRPr="00A8333F">
        <w:lastRenderedPageBreak/>
        <w:t>criteria at 46.111. For Exemption 7, the IRB review is limited to the determinations described in 46.111(a)(8), which pertain to protections for privacy and confidentiality and broad consent.</w:t>
      </w:r>
    </w:p>
    <w:p w14:paraId="527E7C80" w14:textId="77777777" w:rsidR="00A8333F" w:rsidRDefault="00A8333F" w:rsidP="00CD2FC4">
      <w:pPr>
        <w:pStyle w:val="BodyText"/>
        <w:tabs>
          <w:tab w:val="left" w:pos="821"/>
        </w:tabs>
        <w:ind w:left="820" w:right="1033"/>
        <w:rPr>
          <w:rFonts w:cs="Times New Roman"/>
        </w:rPr>
      </w:pPr>
    </w:p>
    <w:p w14:paraId="7B63D62D" w14:textId="77777777" w:rsidR="00CD2FC4" w:rsidRDefault="00CD2FC4" w:rsidP="00CD2FC4">
      <w:pPr>
        <w:pStyle w:val="BodyText"/>
        <w:tabs>
          <w:tab w:val="left" w:pos="821"/>
        </w:tabs>
        <w:ind w:right="1033"/>
        <w:rPr>
          <w:rFonts w:cs="Times New Roman"/>
        </w:rPr>
      </w:pPr>
    </w:p>
    <w:p w14:paraId="4A625955" w14:textId="7F42947D" w:rsidR="00A8333F" w:rsidRPr="00A8333F" w:rsidRDefault="009B0265" w:rsidP="00F6458E">
      <w:pPr>
        <w:pStyle w:val="BodyText"/>
        <w:numPr>
          <w:ilvl w:val="1"/>
          <w:numId w:val="5"/>
        </w:numPr>
        <w:tabs>
          <w:tab w:val="left" w:pos="821"/>
        </w:tabs>
        <w:ind w:right="1033"/>
        <w:jc w:val="left"/>
        <w:rPr>
          <w:rFonts w:cs="Times New Roman"/>
        </w:rPr>
      </w:pPr>
      <w:r>
        <w:rPr>
          <w:rFonts w:cs="Times New Roman"/>
        </w:rPr>
        <w:t xml:space="preserve">EXEMPT CATEGORY EIGHT: </w:t>
      </w:r>
      <w:r w:rsidR="00CD2FC4">
        <w:rPr>
          <w:rFonts w:cs="Times New Roman"/>
        </w:rPr>
        <w:t>Secondary research for which broad consent is required.</w:t>
      </w:r>
      <w:r w:rsidR="00CD2FC4" w:rsidRPr="00A8333F">
        <w:rPr>
          <w:rFonts w:cs="Times New Roman"/>
        </w:rPr>
        <w:br/>
      </w:r>
      <w:r w:rsidR="00CD2FC4" w:rsidRPr="00A8333F">
        <w:rPr>
          <w:rFonts w:cs="Times New Roman"/>
        </w:rPr>
        <w:br/>
      </w:r>
      <w:r w:rsidR="00A8333F" w:rsidRPr="00A8333F">
        <w:rPr>
          <w:rFonts w:cs="Times New Roman"/>
        </w:rPr>
        <w:t>Exemption 8 is a new exemption in the revised Common Rule that covers the secondary research use of identifiable private information or identifiable biospecimens originally obtained for non</w:t>
      </w:r>
      <w:r w:rsidR="00E31754">
        <w:rPr>
          <w:rFonts w:cs="Times New Roman"/>
        </w:rPr>
        <w:t>-</w:t>
      </w:r>
      <w:r w:rsidR="00A8333F" w:rsidRPr="00A8333F">
        <w:rPr>
          <w:rFonts w:cs="Times New Roman"/>
        </w:rPr>
        <w:t xml:space="preserve">research purposes or for research other than the current proposal. There are four requirements that must be satisfied to use exemption 8: </w:t>
      </w:r>
    </w:p>
    <w:p w14:paraId="3A09F2B0" w14:textId="77777777" w:rsidR="00A8333F" w:rsidRPr="00A8333F" w:rsidRDefault="00A8333F" w:rsidP="00F6458E">
      <w:pPr>
        <w:pStyle w:val="BodyText"/>
        <w:numPr>
          <w:ilvl w:val="2"/>
          <w:numId w:val="31"/>
        </w:numPr>
        <w:tabs>
          <w:tab w:val="left" w:pos="821"/>
        </w:tabs>
        <w:ind w:right="1033"/>
      </w:pPr>
      <w:r w:rsidRPr="00A8333F">
        <w:t xml:space="preserve">broad consent must be obtained from the subjects for the secondary research use of their identifiable materials, </w:t>
      </w:r>
    </w:p>
    <w:p w14:paraId="2AB0177D" w14:textId="77777777" w:rsidR="00A8333F" w:rsidRPr="00A8333F" w:rsidRDefault="00A8333F" w:rsidP="00F6458E">
      <w:pPr>
        <w:pStyle w:val="BodyText"/>
        <w:numPr>
          <w:ilvl w:val="2"/>
          <w:numId w:val="31"/>
        </w:numPr>
        <w:tabs>
          <w:tab w:val="left" w:pos="821"/>
        </w:tabs>
        <w:ind w:right="1033"/>
      </w:pPr>
      <w:r w:rsidRPr="00A8333F">
        <w:t xml:space="preserve">documentation or waiver of documentation of informed consent must be obtained, </w:t>
      </w:r>
    </w:p>
    <w:p w14:paraId="4081F02D" w14:textId="77777777" w:rsidR="00A8333F" w:rsidRPr="00A8333F" w:rsidRDefault="00A8333F" w:rsidP="00F6458E">
      <w:pPr>
        <w:pStyle w:val="BodyText"/>
        <w:numPr>
          <w:ilvl w:val="2"/>
          <w:numId w:val="31"/>
        </w:numPr>
        <w:tabs>
          <w:tab w:val="left" w:pos="821"/>
        </w:tabs>
        <w:ind w:right="1033"/>
      </w:pPr>
      <w:r w:rsidRPr="00A8333F">
        <w:t xml:space="preserve">an IRB must conduct a limited review to make certain determinations relating to privacy and confidentiality protections and broad consent, and </w:t>
      </w:r>
    </w:p>
    <w:p w14:paraId="53E7B90D" w14:textId="77777777" w:rsidR="00A8333F" w:rsidRPr="00A8333F" w:rsidRDefault="00A8333F" w:rsidP="00F6458E">
      <w:pPr>
        <w:pStyle w:val="BodyText"/>
        <w:numPr>
          <w:ilvl w:val="2"/>
          <w:numId w:val="31"/>
        </w:numPr>
        <w:tabs>
          <w:tab w:val="left" w:pos="821"/>
        </w:tabs>
        <w:ind w:right="1033"/>
      </w:pPr>
      <w:r w:rsidRPr="00A8333F">
        <w:t>investigators cannot include the return of individual research results to subjects in the study plan. Note that this requirement does not limit an investigator’s ability to abide by any other legal requirement to return individual research results.</w:t>
      </w:r>
    </w:p>
    <w:p w14:paraId="6DAC0CF3" w14:textId="333290F9" w:rsidR="00CD2FC4" w:rsidRDefault="00CD2FC4" w:rsidP="00CD2FC4">
      <w:pPr>
        <w:pStyle w:val="BodyText"/>
        <w:tabs>
          <w:tab w:val="left" w:pos="821"/>
        </w:tabs>
        <w:ind w:left="820" w:right="1033"/>
        <w:rPr>
          <w:rFonts w:cs="Times New Roman"/>
        </w:rPr>
      </w:pPr>
    </w:p>
    <w:p w14:paraId="55DC3555" w14:textId="73D2286C" w:rsidR="00A8333F" w:rsidRPr="00A8333F" w:rsidRDefault="00A8333F" w:rsidP="00A8333F">
      <w:pPr>
        <w:pStyle w:val="BodyText"/>
        <w:tabs>
          <w:tab w:val="left" w:pos="821"/>
        </w:tabs>
        <w:ind w:left="720" w:right="1033"/>
      </w:pPr>
      <w:r w:rsidRPr="00A8333F">
        <w:t>The use of Exemption 8 in the revised Common Rule requires the IRB to conduct a limited review of specific requirements that pertain to the use of the exemption. The IRB is not asked to conduct a standard IRB review. For Exemption 8, the IRB conducts a limited review to determine whether the following criteria are met:</w:t>
      </w:r>
    </w:p>
    <w:p w14:paraId="1FE8C2AA" w14:textId="77777777" w:rsidR="007765AC" w:rsidRDefault="00A8333F" w:rsidP="00A8333F">
      <w:pPr>
        <w:pStyle w:val="BodyText"/>
        <w:tabs>
          <w:tab w:val="left" w:pos="821"/>
        </w:tabs>
        <w:ind w:left="1440" w:right="1033"/>
      </w:pPr>
      <w:r w:rsidRPr="00A8333F">
        <w:t xml:space="preserve">There are adequate privacy and confidentiality protections as </w:t>
      </w:r>
      <w:proofErr w:type="gramStart"/>
      <w:r w:rsidRPr="00A8333F">
        <w:t>required</w:t>
      </w:r>
      <w:proofErr w:type="gramEnd"/>
      <w:r w:rsidR="007765AC">
        <w:t xml:space="preserve"> </w:t>
      </w:r>
    </w:p>
    <w:p w14:paraId="2750DC63" w14:textId="77777777" w:rsidR="007765AC" w:rsidRDefault="007765AC" w:rsidP="00A8333F">
      <w:pPr>
        <w:pStyle w:val="BodyText"/>
        <w:tabs>
          <w:tab w:val="left" w:pos="821"/>
        </w:tabs>
        <w:ind w:left="1440" w:right="1033"/>
      </w:pPr>
    </w:p>
    <w:p w14:paraId="7BF6DBE9" w14:textId="7CBE3053" w:rsidR="00A8333F" w:rsidRDefault="00A8333F" w:rsidP="00A8333F">
      <w:pPr>
        <w:pStyle w:val="BodyText"/>
        <w:tabs>
          <w:tab w:val="left" w:pos="821"/>
        </w:tabs>
        <w:ind w:left="1440" w:right="1033"/>
      </w:pPr>
      <w:r w:rsidRPr="00A8333F">
        <w:t>and</w:t>
      </w:r>
    </w:p>
    <w:p w14:paraId="684CFB89" w14:textId="77777777" w:rsidR="00A8333F" w:rsidRPr="00A8333F" w:rsidRDefault="00A8333F" w:rsidP="00A8333F">
      <w:pPr>
        <w:pStyle w:val="BodyText"/>
        <w:tabs>
          <w:tab w:val="left" w:pos="821"/>
        </w:tabs>
        <w:ind w:left="1440" w:right="1033"/>
      </w:pPr>
    </w:p>
    <w:p w14:paraId="485F7846" w14:textId="6A72F672" w:rsidR="00A8333F" w:rsidRPr="00A8333F" w:rsidRDefault="00A8333F" w:rsidP="00A8333F">
      <w:pPr>
        <w:pStyle w:val="BodyText"/>
        <w:tabs>
          <w:tab w:val="left" w:pos="821"/>
        </w:tabs>
        <w:ind w:left="720" w:right="1033"/>
      </w:pPr>
      <w:r>
        <w:tab/>
      </w:r>
      <w:r>
        <w:tab/>
      </w:r>
      <w:r w:rsidRPr="00A8333F">
        <w:t>The research to be conducted is within the scope of the broad consent.</w:t>
      </w:r>
    </w:p>
    <w:p w14:paraId="66FF6B95" w14:textId="464D5BC9" w:rsidR="00CD2FC4" w:rsidRDefault="00CD2FC4" w:rsidP="00A8333F">
      <w:pPr>
        <w:pStyle w:val="BodyText"/>
        <w:tabs>
          <w:tab w:val="left" w:pos="821"/>
        </w:tabs>
        <w:ind w:left="0" w:right="1033"/>
        <w:rPr>
          <w:rFonts w:cs="Times New Roman"/>
        </w:rPr>
      </w:pPr>
    </w:p>
    <w:p w14:paraId="6FCF2BFC" w14:textId="77777777" w:rsidR="00CD2FC4" w:rsidRDefault="00CD2FC4" w:rsidP="00CD2FC4">
      <w:pPr>
        <w:pStyle w:val="BodyText"/>
        <w:tabs>
          <w:tab w:val="left" w:pos="821"/>
        </w:tabs>
        <w:ind w:left="820" w:right="1033"/>
        <w:rPr>
          <w:rFonts w:cs="Times New Roman"/>
        </w:rPr>
      </w:pPr>
      <w:r>
        <w:rPr>
          <w:rFonts w:cs="Times New Roman"/>
        </w:rPr>
        <w:t xml:space="preserve">Category 8 also requires that the investigator does not include returning individual research results to subjects as part of the study plan; however, the exemption does not prevent investigators from returning results if required by law. </w:t>
      </w:r>
    </w:p>
    <w:p w14:paraId="2E8ABB8E" w14:textId="77777777" w:rsidR="00CD2FC4" w:rsidRPr="00771932" w:rsidRDefault="00CD2FC4" w:rsidP="0087378E">
      <w:pPr>
        <w:pStyle w:val="BodyText"/>
        <w:tabs>
          <w:tab w:val="left" w:pos="1530"/>
        </w:tabs>
        <w:ind w:left="1530" w:right="233" w:hanging="360"/>
        <w:rPr>
          <w:rFonts w:cs="Times New Roman"/>
        </w:rPr>
      </w:pPr>
    </w:p>
    <w:p w14:paraId="23C0EE08" w14:textId="77777777" w:rsidR="00E24470" w:rsidRDefault="00E24470" w:rsidP="00E24470">
      <w:pPr>
        <w:pStyle w:val="BodyText"/>
        <w:ind w:right="134"/>
        <w:rPr>
          <w:rFonts w:cs="Times New Roman"/>
          <w:spacing w:val="-1"/>
          <w:u w:val="single" w:color="000000"/>
        </w:rPr>
      </w:pPr>
    </w:p>
    <w:p w14:paraId="3B786BAB" w14:textId="554D5ADE" w:rsidR="00E24470" w:rsidRPr="008E464C" w:rsidRDefault="006D78F1" w:rsidP="001D56C5">
      <w:pPr>
        <w:pStyle w:val="BodyText"/>
        <w:ind w:right="134"/>
        <w:outlineLvl w:val="1"/>
        <w:rPr>
          <w:rFonts w:cs="Times New Roman"/>
          <w:spacing w:val="-1"/>
          <w:u w:val="single" w:color="000000"/>
        </w:rPr>
      </w:pPr>
      <w:bookmarkStart w:id="6" w:name="_Toc534801422"/>
      <w:r>
        <w:rPr>
          <w:rFonts w:cs="Times New Roman"/>
          <w:spacing w:val="-1"/>
          <w:u w:val="single" w:color="000000"/>
        </w:rPr>
        <w:t xml:space="preserve">Research Qualifying for </w:t>
      </w:r>
      <w:r w:rsidR="00E24470" w:rsidRPr="008E464C">
        <w:rPr>
          <w:rFonts w:cs="Times New Roman"/>
          <w:spacing w:val="-1"/>
          <w:u w:val="single" w:color="000000"/>
        </w:rPr>
        <w:t>Limited IRB Review</w:t>
      </w:r>
      <w:bookmarkEnd w:id="6"/>
    </w:p>
    <w:p w14:paraId="15C752E5" w14:textId="38157252" w:rsidR="00E24470" w:rsidRPr="006C5F10" w:rsidRDefault="008E464C" w:rsidP="00E24470">
      <w:pPr>
        <w:pStyle w:val="BodyText"/>
        <w:ind w:left="459" w:right="134"/>
        <w:rPr>
          <w:spacing w:val="-1"/>
          <w:u w:color="000000"/>
        </w:rPr>
      </w:pPr>
      <w:r w:rsidRPr="006C5F10">
        <w:rPr>
          <w:spacing w:val="-1"/>
          <w:u w:color="000000"/>
        </w:rPr>
        <w:t>Limited IRB review is a process that is required only for certain exemptions. In limited IRB review, the IRB must determine that certain conditions, which are specified in the regulations</w:t>
      </w:r>
      <w:r w:rsidR="004328B4" w:rsidRPr="006C5F10">
        <w:rPr>
          <w:spacing w:val="-1"/>
          <w:u w:color="000000"/>
        </w:rPr>
        <w:t xml:space="preserve"> below</w:t>
      </w:r>
      <w:r w:rsidRPr="006C5F10">
        <w:rPr>
          <w:spacing w:val="-1"/>
          <w:u w:color="000000"/>
        </w:rPr>
        <w:t>, are met. Limited IRB review may be done via the expedited review mechanism, that is, by the Chair or an experienced IRB member designated by the Chair (although it can also be conducted by the full IRB). Continuing review is not required.</w:t>
      </w:r>
    </w:p>
    <w:p w14:paraId="1AC3D184" w14:textId="77777777" w:rsidR="00E24470" w:rsidRDefault="00E24470" w:rsidP="00E24470">
      <w:pPr>
        <w:pStyle w:val="BodyText"/>
        <w:ind w:left="459" w:right="134"/>
        <w:rPr>
          <w:spacing w:val="-1"/>
          <w:u w:val="single" w:color="000000"/>
        </w:rPr>
      </w:pPr>
    </w:p>
    <w:p w14:paraId="654982E0" w14:textId="77777777" w:rsidR="008E464C" w:rsidRPr="008E464C" w:rsidRDefault="008E464C" w:rsidP="00E24470">
      <w:pPr>
        <w:pStyle w:val="BodyText"/>
        <w:ind w:right="134"/>
        <w:rPr>
          <w:spacing w:val="-1"/>
          <w:u w:val="single" w:color="000000"/>
        </w:rPr>
      </w:pPr>
      <w:r w:rsidRPr="008E464C">
        <w:rPr>
          <w:spacing w:val="-1"/>
          <w:u w:val="single" w:color="000000"/>
        </w:rPr>
        <w:lastRenderedPageBreak/>
        <w:t xml:space="preserve">There are </w:t>
      </w:r>
      <w:r w:rsidR="00E24470" w:rsidRPr="008E464C">
        <w:rPr>
          <w:b/>
          <w:spacing w:val="-1"/>
          <w:u w:val="single" w:color="000000"/>
        </w:rPr>
        <w:t>four exemptions that may require limited IRB review</w:t>
      </w:r>
      <w:r w:rsidRPr="008E464C">
        <w:rPr>
          <w:spacing w:val="-1"/>
          <w:u w:val="single" w:color="000000"/>
        </w:rPr>
        <w:t>: Exemptions 2, 3, 7, and 8.</w:t>
      </w:r>
    </w:p>
    <w:p w14:paraId="502EC7FB" w14:textId="77777777" w:rsidR="008E464C" w:rsidRPr="006C5F10" w:rsidRDefault="00E24470" w:rsidP="00F6458E">
      <w:pPr>
        <w:pStyle w:val="BodyText"/>
        <w:numPr>
          <w:ilvl w:val="0"/>
          <w:numId w:val="29"/>
        </w:numPr>
        <w:ind w:right="134"/>
        <w:rPr>
          <w:spacing w:val="-1"/>
          <w:u w:color="000000"/>
        </w:rPr>
      </w:pPr>
      <w:r w:rsidRPr="006C5F10">
        <w:rPr>
          <w:b/>
          <w:spacing w:val="-1"/>
          <w:u w:color="000000"/>
        </w:rPr>
        <w:t>Exemption 2</w:t>
      </w:r>
      <w:r w:rsidR="008E464C" w:rsidRPr="006C5F10">
        <w:rPr>
          <w:spacing w:val="-1"/>
          <w:u w:color="000000"/>
        </w:rPr>
        <w:t xml:space="preserve"> is for research that only includes interactions involving educational tests, survey or interview procedures, or observation of public behavior if at least one of the three provisions included in this exemption is met. Limited IRB review is required only if the third provision of the exemption is being used—that the information obtained is recorded by the investigator such that the identity of the subjects can readily be ascertained either directly or through identifiers. For this provision of Exemption 2, the limited IRB review serves to determine that adequate provisions are in place to protect the privacy of subjects and maintain confidentiality of the data.</w:t>
      </w:r>
    </w:p>
    <w:p w14:paraId="2DBAC4A6" w14:textId="77777777" w:rsidR="008E464C" w:rsidRPr="006C5F10" w:rsidRDefault="00E24470" w:rsidP="00F6458E">
      <w:pPr>
        <w:pStyle w:val="BodyText"/>
        <w:numPr>
          <w:ilvl w:val="0"/>
          <w:numId w:val="29"/>
        </w:numPr>
        <w:ind w:right="134"/>
        <w:rPr>
          <w:spacing w:val="-1"/>
          <w:u w:color="000000"/>
        </w:rPr>
      </w:pPr>
      <w:r w:rsidRPr="006C5F10">
        <w:rPr>
          <w:b/>
          <w:spacing w:val="-1"/>
          <w:u w:color="000000"/>
        </w:rPr>
        <w:t>Exemption 3</w:t>
      </w:r>
      <w:r w:rsidR="008E464C" w:rsidRPr="006C5F10">
        <w:rPr>
          <w:spacing w:val="-1"/>
          <w:u w:color="000000"/>
        </w:rPr>
        <w:t xml:space="preserve"> is for research involving benign behavioral interventions in conjunction with specified data collection methods if the criteria listed in one of three possible provisions are met. Limited IRB review is required only if the third provision of the exemption is being used—that the information obtained is recorded by the investigator such that the identity of the subject can readily be ascertained either directly or through identifiers. For this provision of Exemption 3, the limited IRB review serves to determine that adequate provisions are in place to protect the privacy of subjects and maintain confidentiality of the data.</w:t>
      </w:r>
    </w:p>
    <w:p w14:paraId="7116CD53" w14:textId="77777777" w:rsidR="008E464C" w:rsidRPr="006C5F10" w:rsidRDefault="00E24470" w:rsidP="00F6458E">
      <w:pPr>
        <w:pStyle w:val="BodyText"/>
        <w:numPr>
          <w:ilvl w:val="0"/>
          <w:numId w:val="29"/>
        </w:numPr>
        <w:ind w:right="134"/>
        <w:rPr>
          <w:spacing w:val="-1"/>
          <w:u w:color="000000"/>
        </w:rPr>
      </w:pPr>
      <w:r w:rsidRPr="006C5F10">
        <w:rPr>
          <w:b/>
          <w:spacing w:val="-1"/>
          <w:u w:color="000000"/>
        </w:rPr>
        <w:t>Exemption 7</w:t>
      </w:r>
      <w:r w:rsidR="008E464C" w:rsidRPr="006C5F10">
        <w:rPr>
          <w:spacing w:val="-1"/>
          <w:u w:color="000000"/>
        </w:rPr>
        <w:t xml:space="preserve"> is for the storage and maintenance of identifiable private information or identifiable biospecimens for potential secondary research use, for which broad consent is required. This exemption requires limited IRB review to determine that the requirements for broad consent are met; that broad consent is appropriately documented or documentation of broad consent is appropriately waived; and that there are adequate provisions in place to protect the privacy of subjects and maintain confidentiality of the data, if there will be a change made for research purposes in the way the identifiable private information or identifiable biospecimens are stored or maintained.</w:t>
      </w:r>
    </w:p>
    <w:p w14:paraId="12CFCBC3" w14:textId="77777777" w:rsidR="008E464C" w:rsidRPr="006C5F10" w:rsidRDefault="00E24470" w:rsidP="00F6458E">
      <w:pPr>
        <w:pStyle w:val="BodyText"/>
        <w:numPr>
          <w:ilvl w:val="0"/>
          <w:numId w:val="29"/>
        </w:numPr>
        <w:ind w:right="134"/>
        <w:rPr>
          <w:spacing w:val="-1"/>
          <w:u w:color="000000"/>
        </w:rPr>
      </w:pPr>
      <w:r w:rsidRPr="006C5F10">
        <w:rPr>
          <w:b/>
          <w:spacing w:val="-1"/>
          <w:u w:color="000000"/>
        </w:rPr>
        <w:t>Exemption 8</w:t>
      </w:r>
      <w:r w:rsidR="008E464C" w:rsidRPr="006C5F10">
        <w:rPr>
          <w:spacing w:val="-1"/>
          <w:u w:color="000000"/>
        </w:rPr>
        <w:t xml:space="preserve"> is for secondary research involving identifiable private information or identifiable biospecimens, for which broad consent is required. This exemption requires an IRB to determine through limited review that there are adequate provisions in place to protect the privacy of subjects and maintain confidentiality of the data, and that the research to be conducted is within the scope of the obtained broad consent.</w:t>
      </w:r>
    </w:p>
    <w:p w14:paraId="01B27C9E" w14:textId="77777777" w:rsidR="003D72D7" w:rsidRPr="00771932" w:rsidRDefault="003D72D7">
      <w:pPr>
        <w:spacing w:before="1"/>
        <w:rPr>
          <w:rFonts w:eastAsia="Times New Roman"/>
        </w:rPr>
      </w:pPr>
    </w:p>
    <w:p w14:paraId="37636BD3" w14:textId="3A41C051" w:rsidR="003D72D7" w:rsidRPr="00771932" w:rsidRDefault="006D78F1" w:rsidP="001D56C5">
      <w:pPr>
        <w:pStyle w:val="BodyText"/>
        <w:tabs>
          <w:tab w:val="left" w:pos="319"/>
        </w:tabs>
        <w:outlineLvl w:val="1"/>
        <w:rPr>
          <w:rFonts w:cs="Times New Roman"/>
        </w:rPr>
      </w:pPr>
      <w:bookmarkStart w:id="7" w:name="_Toc534801423"/>
      <w:r>
        <w:rPr>
          <w:rFonts w:cs="Times New Roman"/>
          <w:spacing w:val="-1"/>
          <w:u w:val="single"/>
        </w:rPr>
        <w:t xml:space="preserve">Research Qualifying for </w:t>
      </w:r>
      <w:r w:rsidR="002521D9" w:rsidRPr="00771932">
        <w:rPr>
          <w:rFonts w:cs="Times New Roman"/>
          <w:spacing w:val="-1"/>
          <w:u w:val="single" w:color="000000"/>
        </w:rPr>
        <w:t>E</w:t>
      </w:r>
      <w:r w:rsidR="009237C5" w:rsidRPr="00771932">
        <w:rPr>
          <w:rFonts w:cs="Times New Roman"/>
          <w:spacing w:val="-1"/>
          <w:u w:val="single" w:color="000000"/>
        </w:rPr>
        <w:t>xpedited</w:t>
      </w:r>
      <w:r w:rsidR="009237C5" w:rsidRPr="00771932">
        <w:rPr>
          <w:rFonts w:cs="Times New Roman"/>
          <w:u w:val="single" w:color="000000"/>
        </w:rPr>
        <w:t xml:space="preserve"> </w:t>
      </w:r>
      <w:r w:rsidR="002521D9" w:rsidRPr="00771932">
        <w:rPr>
          <w:rFonts w:cs="Times New Roman"/>
          <w:spacing w:val="-1"/>
          <w:u w:val="single" w:color="000000"/>
        </w:rPr>
        <w:t>R</w:t>
      </w:r>
      <w:r w:rsidR="009237C5" w:rsidRPr="00771932">
        <w:rPr>
          <w:rFonts w:cs="Times New Roman"/>
          <w:spacing w:val="-1"/>
          <w:u w:val="single" w:color="000000"/>
        </w:rPr>
        <w:t>eview</w:t>
      </w:r>
      <w:bookmarkEnd w:id="7"/>
    </w:p>
    <w:p w14:paraId="7C2C60DB" w14:textId="77777777" w:rsidR="003D72D7" w:rsidRPr="00771932" w:rsidRDefault="009237C5">
      <w:pPr>
        <w:pStyle w:val="BodyText"/>
        <w:ind w:right="196"/>
        <w:rPr>
          <w:rFonts w:cs="Times New Roman"/>
        </w:rPr>
      </w:pPr>
      <w:r w:rsidRPr="00771932">
        <w:rPr>
          <w:rFonts w:cs="Times New Roman"/>
          <w:spacing w:val="-1"/>
        </w:rPr>
        <w:t>Expedited</w:t>
      </w:r>
      <w:r w:rsidRPr="00771932">
        <w:rPr>
          <w:rFonts w:cs="Times New Roman"/>
        </w:rPr>
        <w:t xml:space="preserve"> </w:t>
      </w:r>
      <w:r w:rsidRPr="00771932">
        <w:rPr>
          <w:rFonts w:cs="Times New Roman"/>
          <w:spacing w:val="-1"/>
        </w:rPr>
        <w:t xml:space="preserve">review </w:t>
      </w:r>
      <w:r w:rsidRPr="00771932">
        <w:rPr>
          <w:rFonts w:cs="Times New Roman"/>
        </w:rPr>
        <w:t xml:space="preserve">of </w:t>
      </w:r>
      <w:r w:rsidRPr="00771932">
        <w:rPr>
          <w:rFonts w:cs="Times New Roman"/>
          <w:spacing w:val="-1"/>
        </w:rPr>
        <w:t>research</w:t>
      </w:r>
      <w:r w:rsidRPr="00771932">
        <w:rPr>
          <w:rFonts w:cs="Times New Roman"/>
        </w:rPr>
        <w:t xml:space="preserve"> </w:t>
      </w:r>
      <w:r w:rsidRPr="00771932">
        <w:rPr>
          <w:rFonts w:cs="Times New Roman"/>
          <w:spacing w:val="-1"/>
        </w:rPr>
        <w:t>projects</w:t>
      </w:r>
      <w:r w:rsidRPr="00771932">
        <w:rPr>
          <w:rFonts w:cs="Times New Roman"/>
        </w:rPr>
        <w:t xml:space="preserve"> </w:t>
      </w:r>
      <w:r w:rsidRPr="00771932">
        <w:rPr>
          <w:rFonts w:cs="Times New Roman"/>
          <w:spacing w:val="1"/>
        </w:rPr>
        <w:t>may</w:t>
      </w:r>
      <w:r w:rsidRPr="00771932">
        <w:rPr>
          <w:rFonts w:cs="Times New Roman"/>
          <w:spacing w:val="-5"/>
        </w:rPr>
        <w:t xml:space="preserve"> </w:t>
      </w:r>
      <w:r w:rsidRPr="00771932">
        <w:rPr>
          <w:rFonts w:cs="Times New Roman"/>
        </w:rPr>
        <w:t>be</w:t>
      </w:r>
      <w:r w:rsidRPr="00771932">
        <w:rPr>
          <w:rFonts w:cs="Times New Roman"/>
          <w:spacing w:val="1"/>
        </w:rPr>
        <w:t xml:space="preserve"> </w:t>
      </w:r>
      <w:r w:rsidRPr="00771932">
        <w:rPr>
          <w:rFonts w:cs="Times New Roman"/>
          <w:spacing w:val="-1"/>
        </w:rPr>
        <w:t>employed</w:t>
      </w:r>
      <w:r w:rsidRPr="00771932">
        <w:rPr>
          <w:rFonts w:cs="Times New Roman"/>
        </w:rPr>
        <w:t xml:space="preserve"> in </w:t>
      </w:r>
      <w:r w:rsidRPr="00771932">
        <w:rPr>
          <w:rFonts w:cs="Times New Roman"/>
          <w:spacing w:val="-1"/>
        </w:rPr>
        <w:t>cases</w:t>
      </w:r>
      <w:r w:rsidRPr="00771932">
        <w:rPr>
          <w:rFonts w:cs="Times New Roman"/>
        </w:rPr>
        <w:t xml:space="preserve"> that:  </w:t>
      </w:r>
      <w:r w:rsidRPr="00771932">
        <w:rPr>
          <w:rFonts w:cs="Times New Roman"/>
          <w:spacing w:val="-1"/>
        </w:rPr>
        <w:t>a)</w:t>
      </w:r>
      <w:r w:rsidRPr="00771932">
        <w:rPr>
          <w:rFonts w:cs="Times New Roman"/>
        </w:rPr>
        <w:t xml:space="preserve"> involve no </w:t>
      </w:r>
      <w:r w:rsidRPr="00771932">
        <w:rPr>
          <w:rFonts w:cs="Times New Roman"/>
          <w:spacing w:val="-1"/>
        </w:rPr>
        <w:t xml:space="preserve">more </w:t>
      </w:r>
      <w:r w:rsidRPr="00771932">
        <w:rPr>
          <w:rFonts w:cs="Times New Roman"/>
        </w:rPr>
        <w:t>than</w:t>
      </w:r>
      <w:r w:rsidRPr="00771932">
        <w:rPr>
          <w:rFonts w:cs="Times New Roman"/>
          <w:spacing w:val="73"/>
        </w:rPr>
        <w:t xml:space="preserve"> </w:t>
      </w:r>
      <w:r w:rsidRPr="00771932">
        <w:rPr>
          <w:rFonts w:cs="Times New Roman"/>
          <w:spacing w:val="-1"/>
        </w:rPr>
        <w:t>minimal</w:t>
      </w:r>
      <w:r w:rsidRPr="00771932">
        <w:rPr>
          <w:rFonts w:cs="Times New Roman"/>
        </w:rPr>
        <w:t xml:space="preserve"> risk to human </w:t>
      </w:r>
      <w:r w:rsidRPr="00771932">
        <w:rPr>
          <w:rFonts w:cs="Times New Roman"/>
          <w:spacing w:val="-1"/>
        </w:rPr>
        <w:t>subjects;</w:t>
      </w:r>
      <w:r w:rsidRPr="00771932">
        <w:rPr>
          <w:rFonts w:cs="Times New Roman"/>
        </w:rPr>
        <w:t xml:space="preserve"> </w:t>
      </w:r>
      <w:r w:rsidRPr="00771932">
        <w:rPr>
          <w:rFonts w:cs="Times New Roman"/>
          <w:spacing w:val="-1"/>
        </w:rPr>
        <w:t>and</w:t>
      </w:r>
      <w:r w:rsidRPr="00771932">
        <w:rPr>
          <w:rFonts w:cs="Times New Roman"/>
        </w:rPr>
        <w:t xml:space="preserve"> b)</w:t>
      </w:r>
      <w:r w:rsidRPr="00771932">
        <w:rPr>
          <w:rFonts w:cs="Times New Roman"/>
          <w:spacing w:val="-1"/>
        </w:rPr>
        <w:t xml:space="preserve"> </w:t>
      </w:r>
      <w:r w:rsidRPr="00771932">
        <w:rPr>
          <w:rFonts w:cs="Times New Roman"/>
        </w:rPr>
        <w:t>involve</w:t>
      </w:r>
      <w:r w:rsidRPr="00771932">
        <w:rPr>
          <w:rFonts w:cs="Times New Roman"/>
          <w:spacing w:val="-1"/>
        </w:rPr>
        <w:t xml:space="preserve"> </w:t>
      </w:r>
      <w:r w:rsidRPr="00771932">
        <w:rPr>
          <w:rFonts w:cs="Times New Roman"/>
        </w:rPr>
        <w:t>only</w:t>
      </w:r>
      <w:r w:rsidRPr="00771932">
        <w:rPr>
          <w:rFonts w:cs="Times New Roman"/>
          <w:spacing w:val="-3"/>
        </w:rPr>
        <w:t xml:space="preserve"> </w:t>
      </w:r>
      <w:r w:rsidRPr="00771932">
        <w:rPr>
          <w:rFonts w:cs="Times New Roman"/>
          <w:spacing w:val="-1"/>
        </w:rPr>
        <w:t>procedures</w:t>
      </w:r>
      <w:r w:rsidRPr="00771932">
        <w:rPr>
          <w:rFonts w:cs="Times New Roman"/>
        </w:rPr>
        <w:t xml:space="preserve"> listed in one</w:t>
      </w:r>
      <w:r w:rsidRPr="00771932">
        <w:rPr>
          <w:rFonts w:cs="Times New Roman"/>
          <w:spacing w:val="-1"/>
        </w:rPr>
        <w:t xml:space="preserve"> </w:t>
      </w:r>
      <w:r w:rsidRPr="00771932">
        <w:rPr>
          <w:rFonts w:cs="Times New Roman"/>
        </w:rPr>
        <w:t xml:space="preserve">or </w:t>
      </w:r>
      <w:r w:rsidRPr="00771932">
        <w:rPr>
          <w:rFonts w:cs="Times New Roman"/>
          <w:spacing w:val="-1"/>
        </w:rPr>
        <w:t xml:space="preserve">more </w:t>
      </w:r>
      <w:r w:rsidRPr="00771932">
        <w:rPr>
          <w:rFonts w:cs="Times New Roman"/>
        </w:rPr>
        <w:t>of the</w:t>
      </w:r>
      <w:r w:rsidRPr="00771932">
        <w:rPr>
          <w:rFonts w:cs="Times New Roman"/>
          <w:spacing w:val="55"/>
        </w:rPr>
        <w:t xml:space="preserve"> </w:t>
      </w:r>
      <w:r w:rsidRPr="00771932">
        <w:rPr>
          <w:rFonts w:cs="Times New Roman"/>
        </w:rPr>
        <w:t>following</w:t>
      </w:r>
      <w:r w:rsidRPr="00771932">
        <w:rPr>
          <w:rFonts w:cs="Times New Roman"/>
          <w:spacing w:val="-3"/>
        </w:rPr>
        <w:t xml:space="preserve"> </w:t>
      </w:r>
      <w:r w:rsidRPr="00771932">
        <w:rPr>
          <w:rFonts w:cs="Times New Roman"/>
          <w:spacing w:val="-1"/>
        </w:rPr>
        <w:t>categories.</w:t>
      </w:r>
      <w:r w:rsidRPr="00771932">
        <w:rPr>
          <w:rFonts w:cs="Times New Roman"/>
        </w:rPr>
        <w:t xml:space="preserve">  The</w:t>
      </w:r>
      <w:r w:rsidRPr="00771932">
        <w:rPr>
          <w:rFonts w:cs="Times New Roman"/>
          <w:spacing w:val="-1"/>
        </w:rPr>
        <w:t xml:space="preserve"> categories</w:t>
      </w:r>
      <w:r w:rsidRPr="00771932">
        <w:rPr>
          <w:rFonts w:cs="Times New Roman"/>
        </w:rPr>
        <w:t xml:space="preserve"> in this list apply</w:t>
      </w:r>
      <w:r w:rsidRPr="00771932">
        <w:rPr>
          <w:rFonts w:cs="Times New Roman"/>
          <w:spacing w:val="-5"/>
        </w:rPr>
        <w:t xml:space="preserve"> </w:t>
      </w:r>
      <w:r w:rsidRPr="00771932">
        <w:rPr>
          <w:rFonts w:cs="Times New Roman"/>
          <w:spacing w:val="-1"/>
        </w:rPr>
        <w:t>regardless</w:t>
      </w:r>
      <w:r w:rsidRPr="00771932">
        <w:rPr>
          <w:rFonts w:cs="Times New Roman"/>
        </w:rPr>
        <w:t xml:space="preserve"> </w:t>
      </w:r>
      <w:r w:rsidRPr="00771932">
        <w:rPr>
          <w:rFonts w:cs="Times New Roman"/>
          <w:spacing w:val="1"/>
        </w:rPr>
        <w:t>of</w:t>
      </w:r>
      <w:r w:rsidRPr="00771932">
        <w:rPr>
          <w:rFonts w:cs="Times New Roman"/>
        </w:rPr>
        <w:t xml:space="preserve"> the</w:t>
      </w:r>
      <w:r w:rsidRPr="00771932">
        <w:rPr>
          <w:rFonts w:cs="Times New Roman"/>
          <w:spacing w:val="-2"/>
        </w:rPr>
        <w:t xml:space="preserve"> </w:t>
      </w:r>
      <w:r w:rsidRPr="00771932">
        <w:rPr>
          <w:rFonts w:cs="Times New Roman"/>
          <w:spacing w:val="-1"/>
        </w:rPr>
        <w:t>age</w:t>
      </w:r>
      <w:r w:rsidRPr="00771932">
        <w:rPr>
          <w:rFonts w:cs="Times New Roman"/>
          <w:spacing w:val="5"/>
        </w:rPr>
        <w:t xml:space="preserve"> </w:t>
      </w:r>
      <w:r w:rsidRPr="00771932">
        <w:rPr>
          <w:rFonts w:cs="Times New Roman"/>
        </w:rPr>
        <w:t>of</w:t>
      </w:r>
      <w:r w:rsidRPr="00771932">
        <w:rPr>
          <w:rFonts w:cs="Times New Roman"/>
          <w:spacing w:val="-1"/>
        </w:rPr>
        <w:t xml:space="preserve"> subjects.</w:t>
      </w:r>
    </w:p>
    <w:p w14:paraId="4D8CB548" w14:textId="77777777" w:rsidR="003D72D7" w:rsidRPr="00771932" w:rsidRDefault="003D72D7">
      <w:pPr>
        <w:rPr>
          <w:rFonts w:eastAsia="Times New Roman"/>
        </w:rPr>
      </w:pPr>
    </w:p>
    <w:p w14:paraId="2A137196" w14:textId="77777777" w:rsidR="003D72D7" w:rsidRPr="00771932" w:rsidRDefault="009237C5" w:rsidP="006C5F10">
      <w:pPr>
        <w:pStyle w:val="BodyText"/>
        <w:numPr>
          <w:ilvl w:val="0"/>
          <w:numId w:val="38"/>
        </w:numPr>
        <w:tabs>
          <w:tab w:val="left" w:pos="821"/>
        </w:tabs>
        <w:ind w:right="1255"/>
        <w:jc w:val="left"/>
        <w:rPr>
          <w:rFonts w:cs="Times New Roman"/>
        </w:rPr>
      </w:pPr>
      <w:r w:rsidRPr="00771932">
        <w:rPr>
          <w:rFonts w:cs="Times New Roman"/>
          <w:spacing w:val="-1"/>
        </w:rPr>
        <w:t>Research</w:t>
      </w:r>
      <w:r w:rsidRPr="00771932">
        <w:rPr>
          <w:rFonts w:cs="Times New Roman"/>
        </w:rPr>
        <w:t xml:space="preserve"> on individual </w:t>
      </w:r>
      <w:r w:rsidRPr="00771932">
        <w:rPr>
          <w:rFonts w:cs="Times New Roman"/>
          <w:spacing w:val="1"/>
        </w:rPr>
        <w:t>or</w:t>
      </w:r>
      <w:r w:rsidRPr="00771932">
        <w:rPr>
          <w:rFonts w:cs="Times New Roman"/>
        </w:rPr>
        <w:t xml:space="preserve"> </w:t>
      </w:r>
      <w:r w:rsidRPr="00771932">
        <w:rPr>
          <w:rFonts w:cs="Times New Roman"/>
          <w:spacing w:val="-1"/>
        </w:rPr>
        <w:t>group</w:t>
      </w:r>
      <w:r w:rsidRPr="00771932">
        <w:rPr>
          <w:rFonts w:cs="Times New Roman"/>
        </w:rPr>
        <w:t xml:space="preserve"> </w:t>
      </w:r>
      <w:r w:rsidRPr="00771932">
        <w:rPr>
          <w:rFonts w:cs="Times New Roman"/>
          <w:spacing w:val="-1"/>
        </w:rPr>
        <w:t>characteristics</w:t>
      </w:r>
      <w:r w:rsidRPr="00771932">
        <w:rPr>
          <w:rFonts w:cs="Times New Roman"/>
        </w:rPr>
        <w:t xml:space="preserve"> or</w:t>
      </w:r>
      <w:r w:rsidRPr="00771932">
        <w:rPr>
          <w:rFonts w:cs="Times New Roman"/>
          <w:spacing w:val="1"/>
        </w:rPr>
        <w:t xml:space="preserve"> </w:t>
      </w:r>
      <w:r w:rsidRPr="00771932">
        <w:rPr>
          <w:rFonts w:cs="Times New Roman"/>
          <w:spacing w:val="-1"/>
        </w:rPr>
        <w:t>behavior,</w:t>
      </w:r>
      <w:r w:rsidRPr="00771932">
        <w:rPr>
          <w:rFonts w:cs="Times New Roman"/>
        </w:rPr>
        <w:t xml:space="preserve"> </w:t>
      </w:r>
      <w:r w:rsidRPr="00771932">
        <w:rPr>
          <w:rFonts w:cs="Times New Roman"/>
          <w:spacing w:val="-1"/>
        </w:rPr>
        <w:t>including,</w:t>
      </w:r>
      <w:r w:rsidRPr="00771932">
        <w:rPr>
          <w:rFonts w:cs="Times New Roman"/>
        </w:rPr>
        <w:t xml:space="preserve"> but not</w:t>
      </w:r>
      <w:r w:rsidRPr="00771932">
        <w:rPr>
          <w:rFonts w:cs="Times New Roman"/>
          <w:spacing w:val="69"/>
        </w:rPr>
        <w:t xml:space="preserve"> </w:t>
      </w:r>
      <w:r w:rsidR="002521D9" w:rsidRPr="00771932">
        <w:rPr>
          <w:rFonts w:cs="Times New Roman"/>
        </w:rPr>
        <w:t xml:space="preserve">limited </w:t>
      </w:r>
      <w:proofErr w:type="gramStart"/>
      <w:r w:rsidR="002521D9" w:rsidRPr="00771932">
        <w:rPr>
          <w:rFonts w:cs="Times New Roman"/>
        </w:rPr>
        <w:t>to:</w:t>
      </w:r>
      <w:proofErr w:type="gramEnd"/>
      <w:r w:rsidR="002521D9" w:rsidRPr="00771932">
        <w:rPr>
          <w:rFonts w:cs="Times New Roman"/>
        </w:rPr>
        <w:t xml:space="preserve"> </w:t>
      </w:r>
      <w:r w:rsidRPr="00771932">
        <w:rPr>
          <w:rFonts w:cs="Times New Roman"/>
          <w:spacing w:val="-1"/>
        </w:rPr>
        <w:t>research</w:t>
      </w:r>
      <w:r w:rsidRPr="00771932">
        <w:rPr>
          <w:rFonts w:cs="Times New Roman"/>
        </w:rPr>
        <w:t xml:space="preserve"> on </w:t>
      </w:r>
      <w:r w:rsidRPr="00771932">
        <w:rPr>
          <w:rFonts w:cs="Times New Roman"/>
          <w:spacing w:val="-1"/>
        </w:rPr>
        <w:t>perception,</w:t>
      </w:r>
      <w:r w:rsidRPr="00771932">
        <w:rPr>
          <w:rFonts w:cs="Times New Roman"/>
        </w:rPr>
        <w:t xml:space="preserve"> </w:t>
      </w:r>
      <w:r w:rsidRPr="00771932">
        <w:rPr>
          <w:rFonts w:cs="Times New Roman"/>
          <w:spacing w:val="-1"/>
        </w:rPr>
        <w:t>cognition,</w:t>
      </w:r>
      <w:r w:rsidRPr="00771932">
        <w:rPr>
          <w:rFonts w:cs="Times New Roman"/>
        </w:rPr>
        <w:t xml:space="preserve"> </w:t>
      </w:r>
      <w:r w:rsidRPr="00771932">
        <w:rPr>
          <w:rFonts w:cs="Times New Roman"/>
          <w:spacing w:val="-1"/>
        </w:rPr>
        <w:t>motivation,</w:t>
      </w:r>
      <w:r w:rsidRPr="00771932">
        <w:rPr>
          <w:rFonts w:cs="Times New Roman"/>
        </w:rPr>
        <w:t xml:space="preserve"> </w:t>
      </w:r>
      <w:r w:rsidRPr="00771932">
        <w:rPr>
          <w:rFonts w:cs="Times New Roman"/>
          <w:spacing w:val="-1"/>
        </w:rPr>
        <w:t>identity,</w:t>
      </w:r>
      <w:r w:rsidRPr="00771932">
        <w:rPr>
          <w:rFonts w:cs="Times New Roman"/>
        </w:rPr>
        <w:t xml:space="preserve"> language,</w:t>
      </w:r>
      <w:r w:rsidRPr="00771932">
        <w:rPr>
          <w:rFonts w:cs="Times New Roman"/>
          <w:spacing w:val="67"/>
        </w:rPr>
        <w:t xml:space="preserve"> </w:t>
      </w:r>
      <w:r w:rsidRPr="00771932">
        <w:rPr>
          <w:rFonts w:cs="Times New Roman"/>
          <w:spacing w:val="-1"/>
        </w:rPr>
        <w:t>communication,</w:t>
      </w:r>
      <w:r w:rsidRPr="00771932">
        <w:rPr>
          <w:rFonts w:cs="Times New Roman"/>
        </w:rPr>
        <w:t xml:space="preserve"> </w:t>
      </w:r>
      <w:r w:rsidRPr="00771932">
        <w:rPr>
          <w:rFonts w:cs="Times New Roman"/>
          <w:spacing w:val="-1"/>
        </w:rPr>
        <w:t>cultural</w:t>
      </w:r>
      <w:r w:rsidRPr="00771932">
        <w:rPr>
          <w:rFonts w:cs="Times New Roman"/>
          <w:spacing w:val="2"/>
        </w:rPr>
        <w:t xml:space="preserve"> </w:t>
      </w:r>
      <w:r w:rsidRPr="00771932">
        <w:rPr>
          <w:rFonts w:cs="Times New Roman"/>
          <w:spacing w:val="-1"/>
        </w:rPr>
        <w:t>beliefs</w:t>
      </w:r>
      <w:r w:rsidRPr="00771932">
        <w:rPr>
          <w:rFonts w:cs="Times New Roman"/>
        </w:rPr>
        <w:t xml:space="preserve"> or</w:t>
      </w:r>
      <w:r w:rsidRPr="00771932">
        <w:rPr>
          <w:rFonts w:cs="Times New Roman"/>
          <w:spacing w:val="-2"/>
        </w:rPr>
        <w:t xml:space="preserve"> </w:t>
      </w:r>
      <w:r w:rsidRPr="00771932">
        <w:rPr>
          <w:rFonts w:cs="Times New Roman"/>
          <w:spacing w:val="-1"/>
        </w:rPr>
        <w:t>practices,</w:t>
      </w:r>
      <w:r w:rsidRPr="00771932">
        <w:rPr>
          <w:rFonts w:cs="Times New Roman"/>
          <w:spacing w:val="2"/>
        </w:rPr>
        <w:t xml:space="preserve"> </w:t>
      </w:r>
      <w:r w:rsidRPr="00771932">
        <w:rPr>
          <w:rFonts w:cs="Times New Roman"/>
          <w:spacing w:val="-1"/>
        </w:rPr>
        <w:t>and</w:t>
      </w:r>
      <w:r w:rsidRPr="00771932">
        <w:rPr>
          <w:rFonts w:cs="Times New Roman"/>
        </w:rPr>
        <w:t xml:space="preserve"> social </w:t>
      </w:r>
      <w:r w:rsidRPr="00771932">
        <w:rPr>
          <w:rFonts w:cs="Times New Roman"/>
          <w:spacing w:val="-1"/>
        </w:rPr>
        <w:t>behavior.</w:t>
      </w:r>
    </w:p>
    <w:p w14:paraId="46F94695" w14:textId="6F4B34B9" w:rsidR="003D72D7" w:rsidRPr="00771932" w:rsidRDefault="009237C5" w:rsidP="006C5F10">
      <w:pPr>
        <w:pStyle w:val="BodyText"/>
        <w:numPr>
          <w:ilvl w:val="0"/>
          <w:numId w:val="38"/>
        </w:numPr>
        <w:tabs>
          <w:tab w:val="left" w:pos="821"/>
        </w:tabs>
        <w:ind w:right="1643"/>
        <w:jc w:val="left"/>
        <w:rPr>
          <w:rFonts w:cs="Times New Roman"/>
        </w:rPr>
      </w:pPr>
      <w:r w:rsidRPr="00771932">
        <w:rPr>
          <w:rFonts w:cs="Times New Roman"/>
          <w:spacing w:val="-1"/>
        </w:rPr>
        <w:t>Research</w:t>
      </w:r>
      <w:r w:rsidRPr="00771932">
        <w:rPr>
          <w:rFonts w:cs="Times New Roman"/>
          <w:spacing w:val="2"/>
        </w:rPr>
        <w:t xml:space="preserve"> </w:t>
      </w:r>
      <w:r w:rsidRPr="00771932">
        <w:rPr>
          <w:rFonts w:cs="Times New Roman"/>
          <w:spacing w:val="-1"/>
        </w:rPr>
        <w:t>employing</w:t>
      </w:r>
      <w:r w:rsidRPr="00771932">
        <w:rPr>
          <w:rFonts w:cs="Times New Roman"/>
          <w:spacing w:val="-3"/>
        </w:rPr>
        <w:t xml:space="preserve"> </w:t>
      </w:r>
      <w:r w:rsidRPr="00771932">
        <w:rPr>
          <w:rFonts w:cs="Times New Roman"/>
          <w:spacing w:val="-1"/>
        </w:rPr>
        <w:t>survey,</w:t>
      </w:r>
      <w:r w:rsidRPr="00771932">
        <w:rPr>
          <w:rFonts w:cs="Times New Roman"/>
        </w:rPr>
        <w:t xml:space="preserve"> </w:t>
      </w:r>
      <w:r w:rsidRPr="00771932">
        <w:rPr>
          <w:rFonts w:cs="Times New Roman"/>
          <w:spacing w:val="-1"/>
        </w:rPr>
        <w:t>interview,</w:t>
      </w:r>
      <w:r w:rsidRPr="00771932">
        <w:rPr>
          <w:rFonts w:cs="Times New Roman"/>
        </w:rPr>
        <w:t xml:space="preserve"> focus</w:t>
      </w:r>
      <w:r w:rsidRPr="00771932">
        <w:rPr>
          <w:rFonts w:cs="Times New Roman"/>
          <w:spacing w:val="2"/>
        </w:rPr>
        <w:t xml:space="preserve"> </w:t>
      </w:r>
      <w:r w:rsidRPr="00771932">
        <w:rPr>
          <w:rFonts w:cs="Times New Roman"/>
          <w:spacing w:val="-1"/>
        </w:rPr>
        <w:t>group, program</w:t>
      </w:r>
      <w:r w:rsidRPr="00771932">
        <w:rPr>
          <w:rFonts w:cs="Times New Roman"/>
          <w:spacing w:val="79"/>
        </w:rPr>
        <w:t xml:space="preserve"> </w:t>
      </w:r>
      <w:r w:rsidRPr="00771932">
        <w:rPr>
          <w:rFonts w:cs="Times New Roman"/>
          <w:spacing w:val="-1"/>
        </w:rPr>
        <w:t>evaluation,</w:t>
      </w:r>
      <w:r w:rsidRPr="00771932">
        <w:rPr>
          <w:rFonts w:cs="Times New Roman"/>
        </w:rPr>
        <w:t xml:space="preserve"> </w:t>
      </w:r>
      <w:r w:rsidRPr="00771932">
        <w:rPr>
          <w:rFonts w:cs="Times New Roman"/>
          <w:spacing w:val="-1"/>
        </w:rPr>
        <w:t>human</w:t>
      </w:r>
      <w:r w:rsidRPr="00771932">
        <w:rPr>
          <w:rFonts w:cs="Times New Roman"/>
        </w:rPr>
        <w:t xml:space="preserve"> factors </w:t>
      </w:r>
      <w:r w:rsidRPr="00771932">
        <w:rPr>
          <w:rFonts w:cs="Times New Roman"/>
          <w:spacing w:val="-1"/>
        </w:rPr>
        <w:t>evaluation,</w:t>
      </w:r>
      <w:r w:rsidRPr="00771932">
        <w:rPr>
          <w:rFonts w:cs="Times New Roman"/>
        </w:rPr>
        <w:t xml:space="preserve"> or quality</w:t>
      </w:r>
      <w:r w:rsidRPr="00771932">
        <w:rPr>
          <w:rFonts w:cs="Times New Roman"/>
          <w:spacing w:val="-5"/>
        </w:rPr>
        <w:t xml:space="preserve"> </w:t>
      </w:r>
      <w:r w:rsidRPr="00771932">
        <w:rPr>
          <w:rFonts w:cs="Times New Roman"/>
          <w:spacing w:val="-1"/>
        </w:rPr>
        <w:t>assurance methodologies.</w:t>
      </w:r>
    </w:p>
    <w:p w14:paraId="641599B8" w14:textId="77777777" w:rsidR="003D72D7" w:rsidRPr="00771932" w:rsidRDefault="009237C5" w:rsidP="006C5F10">
      <w:pPr>
        <w:pStyle w:val="BodyText"/>
        <w:numPr>
          <w:ilvl w:val="0"/>
          <w:numId w:val="38"/>
        </w:numPr>
        <w:tabs>
          <w:tab w:val="left" w:pos="821"/>
        </w:tabs>
        <w:ind w:right="1589"/>
        <w:jc w:val="left"/>
        <w:rPr>
          <w:rFonts w:cs="Times New Roman"/>
        </w:rPr>
      </w:pPr>
      <w:r w:rsidRPr="00771932">
        <w:rPr>
          <w:rFonts w:cs="Times New Roman"/>
          <w:spacing w:val="-1"/>
        </w:rPr>
        <w:t>Collection</w:t>
      </w:r>
      <w:r w:rsidRPr="00771932">
        <w:rPr>
          <w:rFonts w:cs="Times New Roman"/>
        </w:rPr>
        <w:t xml:space="preserve"> of</w:t>
      </w:r>
      <w:r w:rsidRPr="00771932">
        <w:rPr>
          <w:rFonts w:cs="Times New Roman"/>
          <w:spacing w:val="-1"/>
        </w:rPr>
        <w:t xml:space="preserve"> data</w:t>
      </w:r>
      <w:r w:rsidRPr="00771932">
        <w:rPr>
          <w:rFonts w:cs="Times New Roman"/>
        </w:rPr>
        <w:t xml:space="preserve"> </w:t>
      </w:r>
      <w:r w:rsidRPr="00771932">
        <w:rPr>
          <w:rFonts w:cs="Times New Roman"/>
          <w:spacing w:val="-1"/>
        </w:rPr>
        <w:t>from</w:t>
      </w:r>
      <w:r w:rsidRPr="00771932">
        <w:rPr>
          <w:rFonts w:cs="Times New Roman"/>
        </w:rPr>
        <w:t xml:space="preserve"> </w:t>
      </w:r>
      <w:r w:rsidRPr="00771932">
        <w:rPr>
          <w:rFonts w:cs="Times New Roman"/>
          <w:spacing w:val="-1"/>
        </w:rPr>
        <w:t>voice,</w:t>
      </w:r>
      <w:r w:rsidRPr="00771932">
        <w:rPr>
          <w:rFonts w:cs="Times New Roman"/>
        </w:rPr>
        <w:t xml:space="preserve"> video, </w:t>
      </w:r>
      <w:r w:rsidRPr="00771932">
        <w:rPr>
          <w:rFonts w:cs="Times New Roman"/>
          <w:spacing w:val="-1"/>
        </w:rPr>
        <w:t>digital,</w:t>
      </w:r>
      <w:r w:rsidRPr="00771932">
        <w:rPr>
          <w:rFonts w:cs="Times New Roman"/>
        </w:rPr>
        <w:t xml:space="preserve"> or </w:t>
      </w:r>
      <w:r w:rsidRPr="00771932">
        <w:rPr>
          <w:rFonts w:cs="Times New Roman"/>
          <w:spacing w:val="-1"/>
        </w:rPr>
        <w:t>image recordings</w:t>
      </w:r>
      <w:r w:rsidRPr="00771932">
        <w:rPr>
          <w:rFonts w:cs="Times New Roman"/>
        </w:rPr>
        <w:t xml:space="preserve"> made for</w:t>
      </w:r>
      <w:r w:rsidRPr="00771932">
        <w:rPr>
          <w:rFonts w:cs="Times New Roman"/>
          <w:spacing w:val="71"/>
        </w:rPr>
        <w:t xml:space="preserve"> </w:t>
      </w:r>
      <w:r w:rsidRPr="00771932">
        <w:rPr>
          <w:rFonts w:cs="Times New Roman"/>
          <w:spacing w:val="-1"/>
        </w:rPr>
        <w:t>research</w:t>
      </w:r>
      <w:r w:rsidRPr="00771932">
        <w:rPr>
          <w:rFonts w:cs="Times New Roman"/>
        </w:rPr>
        <w:t xml:space="preserve"> purposes.</w:t>
      </w:r>
    </w:p>
    <w:p w14:paraId="2BB70EA6" w14:textId="77777777" w:rsidR="003D72D7" w:rsidRPr="00771932" w:rsidRDefault="009237C5" w:rsidP="006C5F10">
      <w:pPr>
        <w:pStyle w:val="BodyText"/>
        <w:numPr>
          <w:ilvl w:val="0"/>
          <w:numId w:val="38"/>
        </w:numPr>
        <w:tabs>
          <w:tab w:val="left" w:pos="821"/>
        </w:tabs>
        <w:ind w:right="1033"/>
        <w:jc w:val="left"/>
        <w:rPr>
          <w:rFonts w:cs="Times New Roman"/>
        </w:rPr>
      </w:pPr>
      <w:r w:rsidRPr="00771932">
        <w:rPr>
          <w:rFonts w:cs="Times New Roman"/>
          <w:spacing w:val="-1"/>
        </w:rPr>
        <w:t>Collection</w:t>
      </w:r>
      <w:r w:rsidRPr="00771932">
        <w:rPr>
          <w:rFonts w:cs="Times New Roman"/>
        </w:rPr>
        <w:t xml:space="preserve"> of</w:t>
      </w:r>
      <w:r w:rsidRPr="00771932">
        <w:rPr>
          <w:rFonts w:cs="Times New Roman"/>
          <w:spacing w:val="-1"/>
        </w:rPr>
        <w:t xml:space="preserve"> biological</w:t>
      </w:r>
      <w:r w:rsidRPr="00771932">
        <w:rPr>
          <w:rFonts w:cs="Times New Roman"/>
          <w:spacing w:val="2"/>
        </w:rPr>
        <w:t xml:space="preserve"> </w:t>
      </w:r>
      <w:r w:rsidRPr="00771932">
        <w:rPr>
          <w:rFonts w:cs="Times New Roman"/>
          <w:spacing w:val="-1"/>
        </w:rPr>
        <w:t>specimens</w:t>
      </w:r>
      <w:r w:rsidRPr="00771932">
        <w:rPr>
          <w:rFonts w:cs="Times New Roman"/>
        </w:rPr>
        <w:t xml:space="preserve"> </w:t>
      </w:r>
      <w:r w:rsidRPr="00771932">
        <w:rPr>
          <w:rFonts w:cs="Times New Roman"/>
          <w:spacing w:val="2"/>
        </w:rPr>
        <w:t>by</w:t>
      </w:r>
      <w:r w:rsidRPr="00771932">
        <w:rPr>
          <w:rFonts w:cs="Times New Roman"/>
          <w:spacing w:val="-5"/>
        </w:rPr>
        <w:t xml:space="preserve"> </w:t>
      </w:r>
      <w:r w:rsidRPr="00771932">
        <w:rPr>
          <w:rFonts w:cs="Times New Roman"/>
        </w:rPr>
        <w:t>non-invasive</w:t>
      </w:r>
      <w:r w:rsidRPr="00771932">
        <w:rPr>
          <w:rFonts w:cs="Times New Roman"/>
          <w:spacing w:val="-1"/>
        </w:rPr>
        <w:t xml:space="preserve"> procedures</w:t>
      </w:r>
      <w:r w:rsidRPr="00771932">
        <w:rPr>
          <w:rFonts w:cs="Times New Roman"/>
        </w:rPr>
        <w:t xml:space="preserve"> routinely</w:t>
      </w:r>
      <w:r w:rsidRPr="00771932">
        <w:rPr>
          <w:rFonts w:cs="Times New Roman"/>
          <w:spacing w:val="-5"/>
        </w:rPr>
        <w:t xml:space="preserve"> </w:t>
      </w:r>
      <w:r w:rsidRPr="00771932">
        <w:rPr>
          <w:rFonts w:cs="Times New Roman"/>
        </w:rPr>
        <w:t>used in</w:t>
      </w:r>
      <w:r w:rsidRPr="00771932">
        <w:rPr>
          <w:rFonts w:cs="Times New Roman"/>
          <w:spacing w:val="68"/>
        </w:rPr>
        <w:t xml:space="preserve"> </w:t>
      </w:r>
      <w:r w:rsidRPr="00771932">
        <w:rPr>
          <w:rFonts w:cs="Times New Roman"/>
          <w:spacing w:val="-1"/>
        </w:rPr>
        <w:t>research.</w:t>
      </w:r>
      <w:r w:rsidRPr="00771932">
        <w:rPr>
          <w:rFonts w:cs="Times New Roman"/>
        </w:rPr>
        <w:t xml:space="preserve">  (See</w:t>
      </w:r>
      <w:r w:rsidRPr="00771932">
        <w:rPr>
          <w:rFonts w:cs="Times New Roman"/>
          <w:spacing w:val="-1"/>
        </w:rPr>
        <w:t xml:space="preserve"> </w:t>
      </w:r>
      <w:r w:rsidRPr="00771932">
        <w:rPr>
          <w:rFonts w:cs="Times New Roman"/>
        </w:rPr>
        <w:t xml:space="preserve">the federal </w:t>
      </w:r>
      <w:r w:rsidRPr="00771932">
        <w:rPr>
          <w:rFonts w:cs="Times New Roman"/>
          <w:spacing w:val="-1"/>
        </w:rPr>
        <w:t>guidelines</w:t>
      </w:r>
      <w:r w:rsidRPr="00771932">
        <w:rPr>
          <w:rFonts w:cs="Times New Roman"/>
        </w:rPr>
        <w:t xml:space="preserve"> </w:t>
      </w:r>
      <w:r w:rsidRPr="00771932">
        <w:rPr>
          <w:rFonts w:cs="Times New Roman"/>
          <w:spacing w:val="-1"/>
        </w:rPr>
        <w:t xml:space="preserve">for </w:t>
      </w:r>
      <w:r w:rsidRPr="00771932">
        <w:rPr>
          <w:rFonts w:cs="Times New Roman"/>
        </w:rPr>
        <w:t>specifics.)</w:t>
      </w:r>
    </w:p>
    <w:p w14:paraId="28B9B1E0" w14:textId="77777777" w:rsidR="003D72D7" w:rsidRPr="00771932" w:rsidRDefault="009237C5" w:rsidP="006C5F10">
      <w:pPr>
        <w:pStyle w:val="BodyText"/>
        <w:numPr>
          <w:ilvl w:val="0"/>
          <w:numId w:val="38"/>
        </w:numPr>
        <w:tabs>
          <w:tab w:val="left" w:pos="821"/>
        </w:tabs>
        <w:ind w:right="1102"/>
        <w:jc w:val="left"/>
        <w:rPr>
          <w:rFonts w:cs="Times New Roman"/>
        </w:rPr>
      </w:pPr>
      <w:r w:rsidRPr="00771932">
        <w:rPr>
          <w:rFonts w:cs="Times New Roman"/>
          <w:spacing w:val="-1"/>
        </w:rPr>
        <w:t>Research</w:t>
      </w:r>
      <w:r w:rsidRPr="00771932">
        <w:rPr>
          <w:rFonts w:cs="Times New Roman"/>
        </w:rPr>
        <w:t xml:space="preserve"> involving</w:t>
      </w:r>
      <w:r w:rsidRPr="00771932">
        <w:rPr>
          <w:rFonts w:cs="Times New Roman"/>
          <w:spacing w:val="-3"/>
        </w:rPr>
        <w:t xml:space="preserve"> </w:t>
      </w:r>
      <w:r w:rsidRPr="00771932">
        <w:rPr>
          <w:rFonts w:cs="Times New Roman"/>
          <w:spacing w:val="-1"/>
        </w:rPr>
        <w:t>materials</w:t>
      </w:r>
      <w:r w:rsidRPr="00771932">
        <w:rPr>
          <w:rFonts w:cs="Times New Roman"/>
        </w:rPr>
        <w:t xml:space="preserve"> </w:t>
      </w:r>
      <w:r w:rsidRPr="00771932">
        <w:rPr>
          <w:rFonts w:cs="Times New Roman"/>
          <w:spacing w:val="-1"/>
        </w:rPr>
        <w:t>(data,</w:t>
      </w:r>
      <w:r w:rsidRPr="00771932">
        <w:rPr>
          <w:rFonts w:cs="Times New Roman"/>
        </w:rPr>
        <w:t xml:space="preserve"> </w:t>
      </w:r>
      <w:r w:rsidRPr="00771932">
        <w:rPr>
          <w:rFonts w:cs="Times New Roman"/>
          <w:spacing w:val="-1"/>
        </w:rPr>
        <w:t>documents,</w:t>
      </w:r>
      <w:r w:rsidRPr="00771932">
        <w:rPr>
          <w:rFonts w:cs="Times New Roman"/>
        </w:rPr>
        <w:t xml:space="preserve"> </w:t>
      </w:r>
      <w:proofErr w:type="gramStart"/>
      <w:r w:rsidRPr="00771932">
        <w:rPr>
          <w:rFonts w:cs="Times New Roman"/>
          <w:spacing w:val="-1"/>
        </w:rPr>
        <w:t>records</w:t>
      </w:r>
      <w:proofErr w:type="gramEnd"/>
      <w:r w:rsidRPr="00771932">
        <w:rPr>
          <w:rFonts w:cs="Times New Roman"/>
        </w:rPr>
        <w:t xml:space="preserve"> or </w:t>
      </w:r>
      <w:r w:rsidRPr="00771932">
        <w:rPr>
          <w:rFonts w:cs="Times New Roman"/>
          <w:spacing w:val="-1"/>
        </w:rPr>
        <w:t>specimens)</w:t>
      </w:r>
      <w:r w:rsidRPr="00771932">
        <w:rPr>
          <w:rFonts w:cs="Times New Roman"/>
        </w:rPr>
        <w:t xml:space="preserve"> </w:t>
      </w:r>
      <w:r w:rsidRPr="00771932">
        <w:rPr>
          <w:rFonts w:cs="Times New Roman"/>
          <w:spacing w:val="-1"/>
        </w:rPr>
        <w:t>that</w:t>
      </w:r>
      <w:r w:rsidRPr="00771932">
        <w:rPr>
          <w:rFonts w:cs="Times New Roman"/>
          <w:spacing w:val="2"/>
        </w:rPr>
        <w:t xml:space="preserve"> </w:t>
      </w:r>
      <w:r w:rsidRPr="00771932">
        <w:rPr>
          <w:rFonts w:cs="Times New Roman"/>
          <w:spacing w:val="-1"/>
        </w:rPr>
        <w:t>have</w:t>
      </w:r>
      <w:r w:rsidRPr="00771932">
        <w:rPr>
          <w:rFonts w:cs="Times New Roman"/>
          <w:spacing w:val="95"/>
        </w:rPr>
        <w:t xml:space="preserve"> </w:t>
      </w:r>
      <w:r w:rsidRPr="00771932">
        <w:rPr>
          <w:rFonts w:cs="Times New Roman"/>
          <w:spacing w:val="-1"/>
        </w:rPr>
        <w:t>been</w:t>
      </w:r>
      <w:r w:rsidRPr="00771932">
        <w:rPr>
          <w:rFonts w:cs="Times New Roman"/>
        </w:rPr>
        <w:t xml:space="preserve"> </w:t>
      </w:r>
      <w:r w:rsidRPr="00771932">
        <w:rPr>
          <w:rFonts w:cs="Times New Roman"/>
          <w:spacing w:val="-1"/>
        </w:rPr>
        <w:t>collected,</w:t>
      </w:r>
      <w:r w:rsidRPr="00771932">
        <w:rPr>
          <w:rFonts w:cs="Times New Roman"/>
        </w:rPr>
        <w:t xml:space="preserve"> or</w:t>
      </w:r>
      <w:r w:rsidRPr="00771932">
        <w:rPr>
          <w:rFonts w:cs="Times New Roman"/>
          <w:spacing w:val="-2"/>
        </w:rPr>
        <w:t xml:space="preserve"> </w:t>
      </w:r>
      <w:r w:rsidRPr="00771932">
        <w:rPr>
          <w:rFonts w:cs="Times New Roman"/>
        </w:rPr>
        <w:t>will be</w:t>
      </w:r>
      <w:r w:rsidRPr="00771932">
        <w:rPr>
          <w:rFonts w:cs="Times New Roman"/>
          <w:spacing w:val="1"/>
        </w:rPr>
        <w:t xml:space="preserve"> </w:t>
      </w:r>
      <w:r w:rsidRPr="00771932">
        <w:rPr>
          <w:rFonts w:cs="Times New Roman"/>
          <w:spacing w:val="-1"/>
        </w:rPr>
        <w:t>collected</w:t>
      </w:r>
      <w:r w:rsidRPr="00771932">
        <w:rPr>
          <w:rFonts w:cs="Times New Roman"/>
        </w:rPr>
        <w:t xml:space="preserve"> solely</w:t>
      </w:r>
      <w:r w:rsidRPr="00771932">
        <w:rPr>
          <w:rFonts w:cs="Times New Roman"/>
          <w:spacing w:val="-5"/>
        </w:rPr>
        <w:t xml:space="preserve"> </w:t>
      </w:r>
      <w:r w:rsidRPr="00771932">
        <w:rPr>
          <w:rFonts w:cs="Times New Roman"/>
          <w:spacing w:val="-1"/>
        </w:rPr>
        <w:t xml:space="preserve">for </w:t>
      </w:r>
      <w:r w:rsidRPr="00771932">
        <w:rPr>
          <w:rFonts w:cs="Times New Roman"/>
        </w:rPr>
        <w:t xml:space="preserve">non-research purposes </w:t>
      </w:r>
      <w:r w:rsidRPr="00771932">
        <w:rPr>
          <w:rFonts w:cs="Times New Roman"/>
          <w:spacing w:val="-1"/>
        </w:rPr>
        <w:t>(such</w:t>
      </w:r>
      <w:r w:rsidRPr="00771932">
        <w:rPr>
          <w:rFonts w:cs="Times New Roman"/>
          <w:spacing w:val="2"/>
        </w:rPr>
        <w:t xml:space="preserve"> </w:t>
      </w:r>
      <w:r w:rsidRPr="00771932">
        <w:rPr>
          <w:rFonts w:cs="Times New Roman"/>
          <w:spacing w:val="-1"/>
        </w:rPr>
        <w:t>as</w:t>
      </w:r>
      <w:r w:rsidRPr="00771932">
        <w:rPr>
          <w:rFonts w:cs="Times New Roman"/>
          <w:spacing w:val="57"/>
        </w:rPr>
        <w:t xml:space="preserve"> </w:t>
      </w:r>
      <w:r w:rsidRPr="00771932">
        <w:rPr>
          <w:rFonts w:cs="Times New Roman"/>
          <w:spacing w:val="-1"/>
        </w:rPr>
        <w:t>medical</w:t>
      </w:r>
      <w:r w:rsidRPr="00771932">
        <w:rPr>
          <w:rFonts w:cs="Times New Roman"/>
        </w:rPr>
        <w:t xml:space="preserve"> </w:t>
      </w:r>
      <w:r w:rsidRPr="00771932">
        <w:rPr>
          <w:rFonts w:cs="Times New Roman"/>
          <w:spacing w:val="-1"/>
        </w:rPr>
        <w:t>treatment</w:t>
      </w:r>
      <w:r w:rsidRPr="00771932">
        <w:rPr>
          <w:rFonts w:cs="Times New Roman"/>
        </w:rPr>
        <w:t xml:space="preserve"> or diagnosis).</w:t>
      </w:r>
    </w:p>
    <w:p w14:paraId="76E9A15C" w14:textId="77777777" w:rsidR="003D72D7" w:rsidRPr="00771932" w:rsidRDefault="009237C5" w:rsidP="006C5F10">
      <w:pPr>
        <w:pStyle w:val="BodyText"/>
        <w:numPr>
          <w:ilvl w:val="0"/>
          <w:numId w:val="38"/>
        </w:numPr>
        <w:tabs>
          <w:tab w:val="left" w:pos="821"/>
        </w:tabs>
        <w:jc w:val="left"/>
        <w:rPr>
          <w:rFonts w:cs="Times New Roman"/>
        </w:rPr>
      </w:pPr>
      <w:r w:rsidRPr="00771932">
        <w:rPr>
          <w:rFonts w:cs="Times New Roman"/>
          <w:spacing w:val="-1"/>
        </w:rPr>
        <w:t>Moderate</w:t>
      </w:r>
      <w:r w:rsidRPr="00771932">
        <w:rPr>
          <w:rFonts w:cs="Times New Roman"/>
          <w:spacing w:val="1"/>
        </w:rPr>
        <w:t xml:space="preserve"> </w:t>
      </w:r>
      <w:r w:rsidRPr="00771932">
        <w:rPr>
          <w:rFonts w:cs="Times New Roman"/>
          <w:spacing w:val="-1"/>
        </w:rPr>
        <w:t>exercise</w:t>
      </w:r>
      <w:r w:rsidRPr="00771932">
        <w:rPr>
          <w:rFonts w:cs="Times New Roman"/>
        </w:rPr>
        <w:t xml:space="preserve"> </w:t>
      </w:r>
      <w:r w:rsidRPr="00771932">
        <w:rPr>
          <w:rFonts w:cs="Times New Roman"/>
          <w:spacing w:val="2"/>
        </w:rPr>
        <w:t>by</w:t>
      </w:r>
      <w:r w:rsidRPr="00771932">
        <w:rPr>
          <w:rFonts w:cs="Times New Roman"/>
          <w:spacing w:val="-5"/>
        </w:rPr>
        <w:t xml:space="preserve"> </w:t>
      </w:r>
      <w:r w:rsidRPr="00771932">
        <w:rPr>
          <w:rFonts w:cs="Times New Roman"/>
        </w:rPr>
        <w:t>healthy</w:t>
      </w:r>
      <w:r w:rsidRPr="00771932">
        <w:rPr>
          <w:rFonts w:cs="Times New Roman"/>
          <w:spacing w:val="-5"/>
        </w:rPr>
        <w:t xml:space="preserve"> </w:t>
      </w:r>
      <w:r w:rsidRPr="00771932">
        <w:rPr>
          <w:rFonts w:cs="Times New Roman"/>
        </w:rPr>
        <w:t>volunteers.</w:t>
      </w:r>
    </w:p>
    <w:p w14:paraId="7BE02F18" w14:textId="77777777" w:rsidR="003D72D7" w:rsidRPr="00771932" w:rsidRDefault="009237C5" w:rsidP="006C5F10">
      <w:pPr>
        <w:pStyle w:val="BodyText"/>
        <w:numPr>
          <w:ilvl w:val="0"/>
          <w:numId w:val="38"/>
        </w:numPr>
        <w:tabs>
          <w:tab w:val="left" w:pos="821"/>
        </w:tabs>
        <w:jc w:val="left"/>
        <w:rPr>
          <w:rFonts w:cs="Times New Roman"/>
        </w:rPr>
      </w:pPr>
      <w:r w:rsidRPr="00771932">
        <w:rPr>
          <w:rFonts w:cs="Times New Roman"/>
          <w:spacing w:val="-1"/>
        </w:rPr>
        <w:lastRenderedPageBreak/>
        <w:t xml:space="preserve">Review </w:t>
      </w:r>
      <w:r w:rsidRPr="00771932">
        <w:rPr>
          <w:rFonts w:cs="Times New Roman"/>
        </w:rPr>
        <w:t xml:space="preserve">of </w:t>
      </w:r>
      <w:r w:rsidRPr="00771932">
        <w:rPr>
          <w:rFonts w:cs="Times New Roman"/>
          <w:spacing w:val="-1"/>
        </w:rPr>
        <w:t>revised</w:t>
      </w:r>
      <w:r w:rsidRPr="00771932">
        <w:rPr>
          <w:rFonts w:cs="Times New Roman"/>
        </w:rPr>
        <w:t xml:space="preserve"> </w:t>
      </w:r>
      <w:r w:rsidRPr="00771932">
        <w:rPr>
          <w:rFonts w:cs="Times New Roman"/>
          <w:spacing w:val="-1"/>
        </w:rPr>
        <w:t>applications</w:t>
      </w:r>
      <w:r w:rsidRPr="00771932">
        <w:rPr>
          <w:rFonts w:cs="Times New Roman"/>
        </w:rPr>
        <w:t xml:space="preserve"> </w:t>
      </w:r>
      <w:r w:rsidRPr="00771932">
        <w:rPr>
          <w:rFonts w:cs="Times New Roman"/>
          <w:spacing w:val="-1"/>
        </w:rPr>
        <w:t>approved</w:t>
      </w:r>
      <w:r w:rsidRPr="00771932">
        <w:rPr>
          <w:rFonts w:cs="Times New Roman"/>
        </w:rPr>
        <w:t xml:space="preserve"> </w:t>
      </w:r>
      <w:r w:rsidRPr="00771932">
        <w:rPr>
          <w:rFonts w:cs="Times New Roman"/>
          <w:spacing w:val="-1"/>
        </w:rPr>
        <w:t>contingent</w:t>
      </w:r>
      <w:r w:rsidRPr="00771932">
        <w:rPr>
          <w:rFonts w:cs="Times New Roman"/>
        </w:rPr>
        <w:t xml:space="preserve"> on </w:t>
      </w:r>
      <w:r w:rsidRPr="00771932">
        <w:rPr>
          <w:rFonts w:cs="Times New Roman"/>
          <w:spacing w:val="-1"/>
        </w:rPr>
        <w:t>modifications.</w:t>
      </w:r>
    </w:p>
    <w:p w14:paraId="627BA27A" w14:textId="77777777" w:rsidR="003D72D7" w:rsidRPr="00771932" w:rsidRDefault="009237C5" w:rsidP="006C5F10">
      <w:pPr>
        <w:pStyle w:val="BodyText"/>
        <w:numPr>
          <w:ilvl w:val="0"/>
          <w:numId w:val="38"/>
        </w:numPr>
        <w:tabs>
          <w:tab w:val="left" w:pos="821"/>
        </w:tabs>
        <w:jc w:val="left"/>
        <w:rPr>
          <w:rFonts w:cs="Times New Roman"/>
        </w:rPr>
      </w:pPr>
      <w:r w:rsidRPr="00771932">
        <w:rPr>
          <w:rFonts w:cs="Times New Roman"/>
          <w:spacing w:val="-1"/>
        </w:rPr>
        <w:t xml:space="preserve">Review </w:t>
      </w:r>
      <w:r w:rsidRPr="00771932">
        <w:rPr>
          <w:rFonts w:cs="Times New Roman"/>
        </w:rPr>
        <w:t xml:space="preserve">of minor changes in </w:t>
      </w:r>
      <w:r w:rsidRPr="00771932">
        <w:rPr>
          <w:rFonts w:cs="Times New Roman"/>
          <w:spacing w:val="-1"/>
        </w:rPr>
        <w:t>approved</w:t>
      </w:r>
      <w:r w:rsidRPr="00771932">
        <w:rPr>
          <w:rFonts w:cs="Times New Roman"/>
        </w:rPr>
        <w:t xml:space="preserve"> </w:t>
      </w:r>
      <w:r w:rsidRPr="00771932">
        <w:rPr>
          <w:rFonts w:cs="Times New Roman"/>
          <w:spacing w:val="-1"/>
        </w:rPr>
        <w:t>applications.</w:t>
      </w:r>
    </w:p>
    <w:p w14:paraId="3C151EC7" w14:textId="77777777" w:rsidR="003D72D7" w:rsidRPr="00771932" w:rsidRDefault="009237C5" w:rsidP="006C5F10">
      <w:pPr>
        <w:pStyle w:val="BodyText"/>
        <w:numPr>
          <w:ilvl w:val="0"/>
          <w:numId w:val="38"/>
        </w:numPr>
        <w:tabs>
          <w:tab w:val="left" w:pos="821"/>
        </w:tabs>
        <w:jc w:val="left"/>
        <w:rPr>
          <w:rFonts w:cs="Times New Roman"/>
        </w:rPr>
      </w:pPr>
      <w:r w:rsidRPr="00771932">
        <w:rPr>
          <w:rFonts w:cs="Times New Roman"/>
          <w:spacing w:val="-1"/>
        </w:rPr>
        <w:t>Reactivation</w:t>
      </w:r>
      <w:r w:rsidRPr="00771932">
        <w:rPr>
          <w:rFonts w:cs="Times New Roman"/>
        </w:rPr>
        <w:t xml:space="preserve"> of</w:t>
      </w:r>
      <w:r w:rsidRPr="00771932">
        <w:rPr>
          <w:rFonts w:cs="Times New Roman"/>
          <w:spacing w:val="-1"/>
        </w:rPr>
        <w:t xml:space="preserve"> inactive,</w:t>
      </w:r>
      <w:r w:rsidRPr="00771932">
        <w:rPr>
          <w:rFonts w:cs="Times New Roman"/>
          <w:spacing w:val="2"/>
        </w:rPr>
        <w:t xml:space="preserve"> </w:t>
      </w:r>
      <w:r w:rsidRPr="00771932">
        <w:rPr>
          <w:rFonts w:cs="Times New Roman"/>
        </w:rPr>
        <w:t>previously</w:t>
      </w:r>
      <w:r w:rsidRPr="00771932">
        <w:rPr>
          <w:rFonts w:cs="Times New Roman"/>
          <w:spacing w:val="-3"/>
        </w:rPr>
        <w:t xml:space="preserve"> </w:t>
      </w:r>
      <w:r w:rsidRPr="00771932">
        <w:rPr>
          <w:rFonts w:cs="Times New Roman"/>
          <w:spacing w:val="-1"/>
        </w:rPr>
        <w:t>approved</w:t>
      </w:r>
      <w:r w:rsidRPr="00771932">
        <w:rPr>
          <w:rFonts w:cs="Times New Roman"/>
          <w:spacing w:val="2"/>
        </w:rPr>
        <w:t xml:space="preserve"> </w:t>
      </w:r>
      <w:r w:rsidRPr="00771932">
        <w:rPr>
          <w:rFonts w:cs="Times New Roman"/>
          <w:spacing w:val="-1"/>
        </w:rPr>
        <w:t>research</w:t>
      </w:r>
      <w:r w:rsidRPr="00771932">
        <w:rPr>
          <w:rFonts w:cs="Times New Roman"/>
        </w:rPr>
        <w:t xml:space="preserve"> </w:t>
      </w:r>
      <w:r w:rsidRPr="00771932">
        <w:rPr>
          <w:rFonts w:cs="Times New Roman"/>
          <w:spacing w:val="-1"/>
        </w:rPr>
        <w:t>projects.</w:t>
      </w:r>
    </w:p>
    <w:p w14:paraId="114A86D2" w14:textId="77777777" w:rsidR="003D72D7" w:rsidRPr="00771932" w:rsidRDefault="003D72D7">
      <w:pPr>
        <w:rPr>
          <w:rFonts w:eastAsia="Times New Roman"/>
        </w:rPr>
      </w:pPr>
    </w:p>
    <w:p w14:paraId="7322E78C" w14:textId="32569DA4" w:rsidR="003D72D7" w:rsidRPr="00771932" w:rsidRDefault="002521D9">
      <w:pPr>
        <w:pStyle w:val="BodyText"/>
        <w:ind w:right="196"/>
        <w:rPr>
          <w:rFonts w:cs="Times New Roman"/>
        </w:rPr>
      </w:pPr>
      <w:r w:rsidRPr="00771932">
        <w:rPr>
          <w:rFonts w:cs="Times New Roman"/>
          <w:spacing w:val="-1"/>
        </w:rPr>
        <w:t>[</w:t>
      </w:r>
      <w:r w:rsidR="009237C5" w:rsidRPr="00771932">
        <w:rPr>
          <w:rFonts w:cs="Times New Roman"/>
          <w:spacing w:val="-1"/>
        </w:rPr>
        <w:t>NOTE:</w:t>
      </w:r>
      <w:r w:rsidR="009237C5" w:rsidRPr="00771932">
        <w:rPr>
          <w:rFonts w:cs="Times New Roman"/>
        </w:rPr>
        <w:t xml:space="preserve">  Some </w:t>
      </w:r>
      <w:r w:rsidR="009237C5" w:rsidRPr="00771932">
        <w:rPr>
          <w:rFonts w:cs="Times New Roman"/>
          <w:spacing w:val="-1"/>
        </w:rPr>
        <w:t>research</w:t>
      </w:r>
      <w:r w:rsidR="009237C5" w:rsidRPr="00771932">
        <w:rPr>
          <w:rFonts w:cs="Times New Roman"/>
        </w:rPr>
        <w:t xml:space="preserve"> in </w:t>
      </w:r>
      <w:r w:rsidR="009237C5" w:rsidRPr="00771932">
        <w:rPr>
          <w:rFonts w:cs="Times New Roman"/>
          <w:spacing w:val="-1"/>
        </w:rPr>
        <w:t>these categories</w:t>
      </w:r>
      <w:r w:rsidR="009237C5" w:rsidRPr="00771932">
        <w:rPr>
          <w:rFonts w:cs="Times New Roman"/>
        </w:rPr>
        <w:t xml:space="preserve"> </w:t>
      </w:r>
      <w:r w:rsidR="009237C5" w:rsidRPr="00771932">
        <w:rPr>
          <w:rFonts w:cs="Times New Roman"/>
          <w:spacing w:val="1"/>
        </w:rPr>
        <w:t>may</w:t>
      </w:r>
      <w:r w:rsidR="009237C5" w:rsidRPr="00771932">
        <w:rPr>
          <w:rFonts w:cs="Times New Roman"/>
          <w:spacing w:val="-5"/>
        </w:rPr>
        <w:t xml:space="preserve"> </w:t>
      </w:r>
      <w:r w:rsidR="009237C5" w:rsidRPr="00771932">
        <w:rPr>
          <w:rFonts w:cs="Times New Roman"/>
          <w:spacing w:val="1"/>
        </w:rPr>
        <w:t>be</w:t>
      </w:r>
      <w:r w:rsidR="009237C5" w:rsidRPr="00771932">
        <w:rPr>
          <w:rFonts w:cs="Times New Roman"/>
          <w:spacing w:val="-1"/>
        </w:rPr>
        <w:t xml:space="preserve"> </w:t>
      </w:r>
      <w:r w:rsidR="009237C5" w:rsidRPr="00771932">
        <w:rPr>
          <w:rFonts w:cs="Times New Roman"/>
        </w:rPr>
        <w:t>exempt</w:t>
      </w:r>
      <w:r w:rsidR="00406444">
        <w:rPr>
          <w:rFonts w:cs="Times New Roman"/>
        </w:rPr>
        <w:t>.</w:t>
      </w:r>
      <w:r w:rsidR="009237C5" w:rsidRPr="00771932">
        <w:rPr>
          <w:rFonts w:cs="Times New Roman"/>
        </w:rPr>
        <w:t xml:space="preserve"> This listing</w:t>
      </w:r>
      <w:r w:rsidR="009237C5" w:rsidRPr="00771932">
        <w:rPr>
          <w:rFonts w:cs="Times New Roman"/>
          <w:spacing w:val="-2"/>
        </w:rPr>
        <w:t xml:space="preserve"> </w:t>
      </w:r>
      <w:r w:rsidR="009237C5" w:rsidRPr="00771932">
        <w:rPr>
          <w:rFonts w:cs="Times New Roman"/>
          <w:spacing w:val="-1"/>
        </w:rPr>
        <w:t>refers</w:t>
      </w:r>
      <w:r w:rsidR="009237C5" w:rsidRPr="00771932">
        <w:rPr>
          <w:rFonts w:cs="Times New Roman"/>
        </w:rPr>
        <w:t xml:space="preserve"> only</w:t>
      </w:r>
      <w:r w:rsidR="009237C5" w:rsidRPr="00771932">
        <w:rPr>
          <w:rFonts w:cs="Times New Roman"/>
          <w:spacing w:val="-5"/>
        </w:rPr>
        <w:t xml:space="preserve"> </w:t>
      </w:r>
      <w:r w:rsidR="009237C5" w:rsidRPr="00771932">
        <w:rPr>
          <w:rFonts w:cs="Times New Roman"/>
        </w:rPr>
        <w:t>to</w:t>
      </w:r>
      <w:r w:rsidR="009237C5" w:rsidRPr="00771932">
        <w:rPr>
          <w:rFonts w:cs="Times New Roman"/>
          <w:spacing w:val="2"/>
        </w:rPr>
        <w:t xml:space="preserve"> </w:t>
      </w:r>
      <w:r w:rsidR="009237C5" w:rsidRPr="00771932">
        <w:rPr>
          <w:rFonts w:cs="Times New Roman"/>
          <w:spacing w:val="-1"/>
        </w:rPr>
        <w:t>research</w:t>
      </w:r>
      <w:r w:rsidRPr="00771932">
        <w:rPr>
          <w:rFonts w:cs="Times New Roman"/>
        </w:rPr>
        <w:t xml:space="preserve"> that is not exempt.]</w:t>
      </w:r>
    </w:p>
    <w:p w14:paraId="1D19EE15" w14:textId="77777777" w:rsidR="003D72D7" w:rsidRPr="00771932" w:rsidRDefault="003D72D7">
      <w:pPr>
        <w:spacing w:before="1"/>
        <w:rPr>
          <w:rFonts w:eastAsia="Times New Roman"/>
        </w:rPr>
      </w:pPr>
    </w:p>
    <w:p w14:paraId="06CF57CD" w14:textId="77777777" w:rsidR="003D72D7" w:rsidRPr="00771932" w:rsidRDefault="009237C5">
      <w:pPr>
        <w:pStyle w:val="BodyText"/>
        <w:ind w:right="196"/>
        <w:rPr>
          <w:rFonts w:cs="Times New Roman"/>
        </w:rPr>
      </w:pPr>
      <w:r w:rsidRPr="00771932">
        <w:rPr>
          <w:rFonts w:cs="Times New Roman"/>
        </w:rPr>
        <w:t>The</w:t>
      </w:r>
      <w:r w:rsidRPr="00771932">
        <w:rPr>
          <w:rFonts w:cs="Times New Roman"/>
          <w:spacing w:val="-2"/>
        </w:rPr>
        <w:t xml:space="preserve"> </w:t>
      </w:r>
      <w:r w:rsidRPr="00771932">
        <w:rPr>
          <w:rFonts w:cs="Times New Roman"/>
          <w:spacing w:val="-1"/>
        </w:rPr>
        <w:t>expedited</w:t>
      </w:r>
      <w:r w:rsidRPr="00771932">
        <w:rPr>
          <w:rFonts w:cs="Times New Roman"/>
        </w:rPr>
        <w:t xml:space="preserve"> </w:t>
      </w:r>
      <w:r w:rsidRPr="00771932">
        <w:rPr>
          <w:rFonts w:cs="Times New Roman"/>
          <w:spacing w:val="-1"/>
        </w:rPr>
        <w:t xml:space="preserve">review </w:t>
      </w:r>
      <w:r w:rsidRPr="00771932">
        <w:rPr>
          <w:rFonts w:cs="Times New Roman"/>
        </w:rPr>
        <w:t>procedure</w:t>
      </w:r>
      <w:r w:rsidRPr="00771932">
        <w:rPr>
          <w:rFonts w:cs="Times New Roman"/>
          <w:spacing w:val="-2"/>
        </w:rPr>
        <w:t xml:space="preserve"> </w:t>
      </w:r>
      <w:r w:rsidRPr="00771932">
        <w:rPr>
          <w:rFonts w:cs="Times New Roman"/>
          <w:spacing w:val="1"/>
        </w:rPr>
        <w:t>may</w:t>
      </w:r>
      <w:r w:rsidRPr="00771932">
        <w:rPr>
          <w:rFonts w:cs="Times New Roman"/>
          <w:spacing w:val="-3"/>
        </w:rPr>
        <w:t xml:space="preserve"> </w:t>
      </w:r>
      <w:r w:rsidRPr="00771932">
        <w:rPr>
          <w:rFonts w:cs="Times New Roman"/>
          <w:u w:val="single" w:color="000000"/>
        </w:rPr>
        <w:t xml:space="preserve">not </w:t>
      </w:r>
      <w:r w:rsidRPr="00771932">
        <w:rPr>
          <w:rFonts w:cs="Times New Roman"/>
        </w:rPr>
        <w:t>be</w:t>
      </w:r>
      <w:r w:rsidRPr="00771932">
        <w:rPr>
          <w:rFonts w:cs="Times New Roman"/>
          <w:spacing w:val="-1"/>
        </w:rPr>
        <w:t xml:space="preserve"> </w:t>
      </w:r>
      <w:r w:rsidRPr="00771932">
        <w:rPr>
          <w:rFonts w:cs="Times New Roman"/>
        </w:rPr>
        <w:t>used</w:t>
      </w:r>
      <w:r w:rsidRPr="00771932">
        <w:rPr>
          <w:rFonts w:cs="Times New Roman"/>
          <w:spacing w:val="1"/>
        </w:rPr>
        <w:t xml:space="preserve"> </w:t>
      </w:r>
      <w:r w:rsidRPr="00771932">
        <w:rPr>
          <w:rFonts w:cs="Times New Roman"/>
          <w:spacing w:val="-1"/>
        </w:rPr>
        <w:t>where</w:t>
      </w:r>
      <w:r w:rsidRPr="00771932">
        <w:rPr>
          <w:rFonts w:cs="Times New Roman"/>
          <w:spacing w:val="-2"/>
        </w:rPr>
        <w:t xml:space="preserve"> </w:t>
      </w:r>
      <w:r w:rsidRPr="00771932">
        <w:rPr>
          <w:rFonts w:cs="Times New Roman"/>
        </w:rPr>
        <w:t>identification of</w:t>
      </w:r>
      <w:r w:rsidRPr="00771932">
        <w:rPr>
          <w:rFonts w:cs="Times New Roman"/>
          <w:spacing w:val="-1"/>
        </w:rPr>
        <w:t xml:space="preserve"> </w:t>
      </w:r>
      <w:r w:rsidRPr="00771932">
        <w:rPr>
          <w:rFonts w:cs="Times New Roman"/>
        </w:rPr>
        <w:t xml:space="preserve">subjects and/or </w:t>
      </w:r>
      <w:r w:rsidRPr="00771932">
        <w:rPr>
          <w:rFonts w:cs="Times New Roman"/>
          <w:spacing w:val="-1"/>
        </w:rPr>
        <w:t>their</w:t>
      </w:r>
      <w:r w:rsidRPr="00771932">
        <w:rPr>
          <w:rFonts w:cs="Times New Roman"/>
          <w:spacing w:val="46"/>
        </w:rPr>
        <w:t xml:space="preserve"> </w:t>
      </w:r>
      <w:r w:rsidRPr="00771932">
        <w:rPr>
          <w:rFonts w:cs="Times New Roman"/>
          <w:spacing w:val="-1"/>
        </w:rPr>
        <w:t>responses</w:t>
      </w:r>
      <w:r w:rsidRPr="00771932">
        <w:rPr>
          <w:rFonts w:cs="Times New Roman"/>
        </w:rPr>
        <w:t xml:space="preserve"> would reasonably</w:t>
      </w:r>
      <w:r w:rsidRPr="00771932">
        <w:rPr>
          <w:rFonts w:cs="Times New Roman"/>
          <w:spacing w:val="-5"/>
        </w:rPr>
        <w:t xml:space="preserve"> </w:t>
      </w:r>
      <w:r w:rsidRPr="00771932">
        <w:rPr>
          <w:rFonts w:cs="Times New Roman"/>
        </w:rPr>
        <w:t>place</w:t>
      </w:r>
      <w:r w:rsidRPr="00771932">
        <w:rPr>
          <w:rFonts w:cs="Times New Roman"/>
          <w:spacing w:val="-1"/>
        </w:rPr>
        <w:t xml:space="preserve"> </w:t>
      </w:r>
      <w:r w:rsidRPr="00771932">
        <w:rPr>
          <w:rFonts w:cs="Times New Roman"/>
        </w:rPr>
        <w:t xml:space="preserve">them </w:t>
      </w:r>
      <w:r w:rsidRPr="00771932">
        <w:rPr>
          <w:rFonts w:cs="Times New Roman"/>
          <w:spacing w:val="-1"/>
        </w:rPr>
        <w:t>at</w:t>
      </w:r>
      <w:r w:rsidRPr="00771932">
        <w:rPr>
          <w:rFonts w:cs="Times New Roman"/>
        </w:rPr>
        <w:t xml:space="preserve"> risk of</w:t>
      </w:r>
      <w:r w:rsidRPr="00771932">
        <w:rPr>
          <w:rFonts w:cs="Times New Roman"/>
          <w:spacing w:val="1"/>
        </w:rPr>
        <w:t xml:space="preserve"> </w:t>
      </w:r>
      <w:r w:rsidRPr="00771932">
        <w:rPr>
          <w:rFonts w:cs="Times New Roman"/>
          <w:spacing w:val="-1"/>
        </w:rPr>
        <w:t>criminal</w:t>
      </w:r>
      <w:r w:rsidRPr="00771932">
        <w:rPr>
          <w:rFonts w:cs="Times New Roman"/>
        </w:rPr>
        <w:t xml:space="preserve"> or </w:t>
      </w:r>
      <w:r w:rsidRPr="00771932">
        <w:rPr>
          <w:rFonts w:cs="Times New Roman"/>
          <w:spacing w:val="-1"/>
        </w:rPr>
        <w:t>civil</w:t>
      </w:r>
      <w:r w:rsidRPr="00771932">
        <w:rPr>
          <w:rFonts w:cs="Times New Roman"/>
        </w:rPr>
        <w:t xml:space="preserve"> liability</w:t>
      </w:r>
      <w:r w:rsidRPr="00771932">
        <w:rPr>
          <w:rFonts w:cs="Times New Roman"/>
          <w:spacing w:val="-6"/>
        </w:rPr>
        <w:t xml:space="preserve"> </w:t>
      </w:r>
      <w:r w:rsidRPr="00771932">
        <w:rPr>
          <w:rFonts w:cs="Times New Roman"/>
        </w:rPr>
        <w:t>or</w:t>
      </w:r>
      <w:r w:rsidRPr="00771932">
        <w:rPr>
          <w:rFonts w:cs="Times New Roman"/>
          <w:spacing w:val="-1"/>
        </w:rPr>
        <w:t xml:space="preserve"> </w:t>
      </w:r>
      <w:r w:rsidRPr="00771932">
        <w:rPr>
          <w:rFonts w:cs="Times New Roman"/>
        </w:rPr>
        <w:t>be</w:t>
      </w:r>
      <w:r w:rsidRPr="00771932">
        <w:rPr>
          <w:rFonts w:cs="Times New Roman"/>
          <w:spacing w:val="-1"/>
        </w:rPr>
        <w:t xml:space="preserve"> damaging</w:t>
      </w:r>
      <w:r w:rsidRPr="00771932">
        <w:rPr>
          <w:rFonts w:cs="Times New Roman"/>
          <w:spacing w:val="-3"/>
        </w:rPr>
        <w:t xml:space="preserve"> </w:t>
      </w:r>
      <w:r w:rsidRPr="00771932">
        <w:rPr>
          <w:rFonts w:cs="Times New Roman"/>
        </w:rPr>
        <w:t>to the</w:t>
      </w:r>
      <w:r w:rsidRPr="00771932">
        <w:rPr>
          <w:rFonts w:cs="Times New Roman"/>
          <w:spacing w:val="57"/>
        </w:rPr>
        <w:t xml:space="preserve"> </w:t>
      </w:r>
      <w:r w:rsidRPr="00771932">
        <w:rPr>
          <w:rFonts w:cs="Times New Roman"/>
          <w:spacing w:val="-1"/>
        </w:rPr>
        <w:t>subjects’</w:t>
      </w:r>
      <w:r w:rsidRPr="00771932">
        <w:rPr>
          <w:rFonts w:cs="Times New Roman"/>
        </w:rPr>
        <w:t xml:space="preserve"> </w:t>
      </w:r>
      <w:r w:rsidRPr="00771932">
        <w:rPr>
          <w:rFonts w:cs="Times New Roman"/>
          <w:spacing w:val="-1"/>
        </w:rPr>
        <w:t>financial</w:t>
      </w:r>
      <w:r w:rsidRPr="00771932">
        <w:rPr>
          <w:rFonts w:cs="Times New Roman"/>
        </w:rPr>
        <w:t xml:space="preserve"> </w:t>
      </w:r>
      <w:r w:rsidRPr="00771932">
        <w:rPr>
          <w:rFonts w:cs="Times New Roman"/>
          <w:spacing w:val="-1"/>
        </w:rPr>
        <w:t>standing,</w:t>
      </w:r>
      <w:r w:rsidRPr="00771932">
        <w:rPr>
          <w:rFonts w:cs="Times New Roman"/>
        </w:rPr>
        <w:t xml:space="preserve"> academic</w:t>
      </w:r>
      <w:r w:rsidRPr="00771932">
        <w:rPr>
          <w:rFonts w:cs="Times New Roman"/>
          <w:spacing w:val="-1"/>
        </w:rPr>
        <w:t xml:space="preserve"> standing,</w:t>
      </w:r>
      <w:r w:rsidRPr="00771932">
        <w:rPr>
          <w:rFonts w:cs="Times New Roman"/>
          <w:spacing w:val="2"/>
        </w:rPr>
        <w:t xml:space="preserve"> </w:t>
      </w:r>
      <w:r w:rsidRPr="00771932">
        <w:rPr>
          <w:rFonts w:cs="Times New Roman"/>
          <w:spacing w:val="-1"/>
        </w:rPr>
        <w:t>employability,</w:t>
      </w:r>
      <w:r w:rsidRPr="00771932">
        <w:rPr>
          <w:rFonts w:cs="Times New Roman"/>
        </w:rPr>
        <w:t xml:space="preserve"> insurability, </w:t>
      </w:r>
      <w:r w:rsidRPr="00771932">
        <w:rPr>
          <w:rFonts w:cs="Times New Roman"/>
          <w:spacing w:val="-1"/>
        </w:rPr>
        <w:t>reputation,</w:t>
      </w:r>
      <w:r w:rsidRPr="00771932">
        <w:rPr>
          <w:rFonts w:cs="Times New Roman"/>
        </w:rPr>
        <w:t xml:space="preserve"> or be</w:t>
      </w:r>
      <w:r w:rsidRPr="00771932">
        <w:rPr>
          <w:rFonts w:cs="Times New Roman"/>
          <w:spacing w:val="89"/>
        </w:rPr>
        <w:t xml:space="preserve"> </w:t>
      </w:r>
      <w:r w:rsidRPr="00771932">
        <w:rPr>
          <w:rFonts w:cs="Times New Roman"/>
          <w:spacing w:val="-1"/>
        </w:rPr>
        <w:t>stigmatizing,</w:t>
      </w:r>
      <w:r w:rsidRPr="00771932">
        <w:rPr>
          <w:rFonts w:cs="Times New Roman"/>
        </w:rPr>
        <w:t xml:space="preserve"> </w:t>
      </w:r>
      <w:r w:rsidRPr="00771932">
        <w:rPr>
          <w:rFonts w:cs="Times New Roman"/>
          <w:u w:val="single" w:color="000000"/>
        </w:rPr>
        <w:t xml:space="preserve">unless </w:t>
      </w:r>
      <w:r w:rsidRPr="00771932">
        <w:rPr>
          <w:rFonts w:cs="Times New Roman"/>
          <w:spacing w:val="-1"/>
        </w:rPr>
        <w:t>reasonable</w:t>
      </w:r>
      <w:r w:rsidRPr="00771932">
        <w:rPr>
          <w:rFonts w:cs="Times New Roman"/>
        </w:rPr>
        <w:t xml:space="preserve"> </w:t>
      </w:r>
      <w:r w:rsidRPr="00771932">
        <w:rPr>
          <w:rFonts w:cs="Times New Roman"/>
          <w:spacing w:val="-1"/>
        </w:rPr>
        <w:t>and</w:t>
      </w:r>
      <w:r w:rsidRPr="00771932">
        <w:rPr>
          <w:rFonts w:cs="Times New Roman"/>
        </w:rPr>
        <w:t xml:space="preserve"> </w:t>
      </w:r>
      <w:r w:rsidRPr="00771932">
        <w:rPr>
          <w:rFonts w:cs="Times New Roman"/>
          <w:spacing w:val="-1"/>
        </w:rPr>
        <w:t>appropriate</w:t>
      </w:r>
      <w:r w:rsidRPr="00771932">
        <w:rPr>
          <w:rFonts w:cs="Times New Roman"/>
        </w:rPr>
        <w:t xml:space="preserve"> </w:t>
      </w:r>
      <w:r w:rsidRPr="00771932">
        <w:rPr>
          <w:rFonts w:cs="Times New Roman"/>
          <w:spacing w:val="-1"/>
        </w:rPr>
        <w:t>protections</w:t>
      </w:r>
      <w:r w:rsidRPr="00771932">
        <w:rPr>
          <w:rFonts w:cs="Times New Roman"/>
        </w:rPr>
        <w:t xml:space="preserve"> will be </w:t>
      </w:r>
      <w:r w:rsidRPr="00771932">
        <w:rPr>
          <w:rFonts w:cs="Times New Roman"/>
          <w:spacing w:val="-1"/>
        </w:rPr>
        <w:t>implemented</w:t>
      </w:r>
      <w:r w:rsidRPr="00771932">
        <w:rPr>
          <w:rFonts w:cs="Times New Roman"/>
        </w:rPr>
        <w:t xml:space="preserve"> so </w:t>
      </w:r>
      <w:r w:rsidRPr="00771932">
        <w:rPr>
          <w:rFonts w:cs="Times New Roman"/>
          <w:spacing w:val="-1"/>
        </w:rPr>
        <w:t>that</w:t>
      </w:r>
      <w:r w:rsidRPr="00771932">
        <w:rPr>
          <w:rFonts w:cs="Times New Roman"/>
        </w:rPr>
        <w:t xml:space="preserve"> risks</w:t>
      </w:r>
      <w:r w:rsidRPr="00771932">
        <w:rPr>
          <w:rFonts w:cs="Times New Roman"/>
          <w:spacing w:val="99"/>
        </w:rPr>
        <w:t xml:space="preserve"> </w:t>
      </w:r>
      <w:r w:rsidRPr="00771932">
        <w:rPr>
          <w:rFonts w:cs="Times New Roman"/>
          <w:spacing w:val="-1"/>
        </w:rPr>
        <w:t>related</w:t>
      </w:r>
      <w:r w:rsidRPr="00771932">
        <w:rPr>
          <w:rFonts w:cs="Times New Roman"/>
        </w:rPr>
        <w:t xml:space="preserve"> to </w:t>
      </w:r>
      <w:r w:rsidRPr="00771932">
        <w:rPr>
          <w:rFonts w:cs="Times New Roman"/>
          <w:spacing w:val="-1"/>
        </w:rPr>
        <w:t>invasion</w:t>
      </w:r>
      <w:r w:rsidRPr="00771932">
        <w:rPr>
          <w:rFonts w:cs="Times New Roman"/>
        </w:rPr>
        <w:t xml:space="preserve"> of privacy</w:t>
      </w:r>
      <w:r w:rsidRPr="00771932">
        <w:rPr>
          <w:rFonts w:cs="Times New Roman"/>
          <w:spacing w:val="-5"/>
        </w:rPr>
        <w:t xml:space="preserve"> </w:t>
      </w:r>
      <w:r w:rsidRPr="00771932">
        <w:rPr>
          <w:rFonts w:cs="Times New Roman"/>
          <w:spacing w:val="-1"/>
        </w:rPr>
        <w:t>and</w:t>
      </w:r>
      <w:r w:rsidRPr="00771932">
        <w:rPr>
          <w:rFonts w:cs="Times New Roman"/>
        </w:rPr>
        <w:t xml:space="preserve"> breach of </w:t>
      </w:r>
      <w:r w:rsidRPr="00771932">
        <w:rPr>
          <w:rFonts w:cs="Times New Roman"/>
          <w:spacing w:val="-1"/>
        </w:rPr>
        <w:t>confidentiality</w:t>
      </w:r>
      <w:r w:rsidRPr="00771932">
        <w:rPr>
          <w:rFonts w:cs="Times New Roman"/>
          <w:spacing w:val="-5"/>
        </w:rPr>
        <w:t xml:space="preserve"> </w:t>
      </w:r>
      <w:r w:rsidRPr="00771932">
        <w:rPr>
          <w:rFonts w:cs="Times New Roman"/>
        </w:rPr>
        <w:t>are</w:t>
      </w:r>
      <w:r w:rsidRPr="00771932">
        <w:rPr>
          <w:rFonts w:cs="Times New Roman"/>
          <w:spacing w:val="-1"/>
        </w:rPr>
        <w:t xml:space="preserve"> </w:t>
      </w:r>
      <w:r w:rsidRPr="00771932">
        <w:rPr>
          <w:rFonts w:cs="Times New Roman"/>
        </w:rPr>
        <w:t>no</w:t>
      </w:r>
      <w:r w:rsidRPr="00771932">
        <w:rPr>
          <w:rFonts w:cs="Times New Roman"/>
          <w:spacing w:val="2"/>
        </w:rPr>
        <w:t xml:space="preserve"> </w:t>
      </w:r>
      <w:r w:rsidRPr="00771932">
        <w:rPr>
          <w:rFonts w:cs="Times New Roman"/>
          <w:spacing w:val="-1"/>
        </w:rPr>
        <w:t>greater</w:t>
      </w:r>
      <w:r w:rsidRPr="00771932">
        <w:rPr>
          <w:rFonts w:cs="Times New Roman"/>
          <w:spacing w:val="-2"/>
        </w:rPr>
        <w:t xml:space="preserve"> </w:t>
      </w:r>
      <w:r w:rsidRPr="00771932">
        <w:rPr>
          <w:rFonts w:cs="Times New Roman"/>
        </w:rPr>
        <w:t xml:space="preserve">than </w:t>
      </w:r>
      <w:r w:rsidRPr="00771932">
        <w:rPr>
          <w:rFonts w:cs="Times New Roman"/>
          <w:spacing w:val="-1"/>
        </w:rPr>
        <w:t>minimal.</w:t>
      </w:r>
    </w:p>
    <w:p w14:paraId="39E982BF" w14:textId="26F24A09" w:rsidR="009B0265" w:rsidRDefault="009237C5" w:rsidP="009B0265">
      <w:pPr>
        <w:pStyle w:val="BodyText"/>
        <w:ind w:right="134"/>
        <w:rPr>
          <w:rFonts w:cs="Times New Roman"/>
          <w:spacing w:val="-1"/>
          <w:u w:val="single" w:color="000000"/>
        </w:rPr>
      </w:pPr>
      <w:r w:rsidRPr="00771932">
        <w:rPr>
          <w:rFonts w:cs="Times New Roman"/>
          <w:spacing w:val="-1"/>
        </w:rPr>
        <w:t>Research</w:t>
      </w:r>
      <w:r w:rsidRPr="00771932">
        <w:rPr>
          <w:rFonts w:cs="Times New Roman"/>
        </w:rPr>
        <w:t xml:space="preserve"> </w:t>
      </w:r>
      <w:r w:rsidRPr="00771932">
        <w:rPr>
          <w:rFonts w:cs="Times New Roman"/>
          <w:spacing w:val="-1"/>
        </w:rPr>
        <w:t>topics</w:t>
      </w:r>
      <w:r w:rsidRPr="00771932">
        <w:rPr>
          <w:rFonts w:cs="Times New Roman"/>
          <w:spacing w:val="2"/>
        </w:rPr>
        <w:t xml:space="preserve"> </w:t>
      </w:r>
      <w:r w:rsidRPr="00771932">
        <w:rPr>
          <w:rFonts w:cs="Times New Roman"/>
          <w:spacing w:val="-1"/>
        </w:rPr>
        <w:t>which</w:t>
      </w:r>
      <w:r w:rsidRPr="00771932">
        <w:rPr>
          <w:rFonts w:cs="Times New Roman"/>
        </w:rPr>
        <w:t xml:space="preserve"> </w:t>
      </w:r>
      <w:r w:rsidRPr="00771932">
        <w:rPr>
          <w:rFonts w:cs="Times New Roman"/>
          <w:spacing w:val="1"/>
        </w:rPr>
        <w:t>may</w:t>
      </w:r>
      <w:r w:rsidRPr="00771932">
        <w:rPr>
          <w:rFonts w:cs="Times New Roman"/>
          <w:spacing w:val="-5"/>
        </w:rPr>
        <w:t xml:space="preserve"> </w:t>
      </w:r>
      <w:r w:rsidRPr="00771932">
        <w:rPr>
          <w:rFonts w:cs="Times New Roman"/>
        </w:rPr>
        <w:t>place</w:t>
      </w:r>
      <w:r w:rsidRPr="00771932">
        <w:rPr>
          <w:rFonts w:cs="Times New Roman"/>
          <w:spacing w:val="-1"/>
        </w:rPr>
        <w:t xml:space="preserve"> </w:t>
      </w:r>
      <w:r w:rsidRPr="00771932">
        <w:rPr>
          <w:rFonts w:cs="Times New Roman"/>
        </w:rPr>
        <w:t xml:space="preserve">human </w:t>
      </w:r>
      <w:r w:rsidRPr="00771932">
        <w:rPr>
          <w:rFonts w:cs="Times New Roman"/>
          <w:spacing w:val="-1"/>
        </w:rPr>
        <w:t>subjects</w:t>
      </w:r>
      <w:r w:rsidRPr="00771932">
        <w:rPr>
          <w:rFonts w:cs="Times New Roman"/>
          <w:spacing w:val="2"/>
        </w:rPr>
        <w:t xml:space="preserve"> </w:t>
      </w:r>
      <w:r w:rsidRPr="00771932">
        <w:rPr>
          <w:rFonts w:cs="Times New Roman"/>
          <w:spacing w:val="-1"/>
        </w:rPr>
        <w:t>at</w:t>
      </w:r>
      <w:r w:rsidRPr="00771932">
        <w:rPr>
          <w:rFonts w:cs="Times New Roman"/>
        </w:rPr>
        <w:t xml:space="preserve"> risk </w:t>
      </w:r>
      <w:r w:rsidRPr="00771932">
        <w:rPr>
          <w:rFonts w:cs="Times New Roman"/>
          <w:spacing w:val="-1"/>
        </w:rPr>
        <w:t>include</w:t>
      </w:r>
      <w:r w:rsidRPr="00771932">
        <w:rPr>
          <w:rFonts w:cs="Times New Roman"/>
        </w:rPr>
        <w:t xml:space="preserve"> </w:t>
      </w:r>
      <w:r w:rsidRPr="00771932">
        <w:rPr>
          <w:rFonts w:cs="Times New Roman"/>
          <w:spacing w:val="-1"/>
        </w:rPr>
        <w:t>sensitive</w:t>
      </w:r>
      <w:r w:rsidRPr="00771932">
        <w:rPr>
          <w:rFonts w:cs="Times New Roman"/>
        </w:rPr>
        <w:t xml:space="preserve"> </w:t>
      </w:r>
      <w:r w:rsidRPr="00771932">
        <w:rPr>
          <w:rFonts w:cs="Times New Roman"/>
          <w:spacing w:val="-1"/>
        </w:rPr>
        <w:t>aspects</w:t>
      </w:r>
      <w:r w:rsidRPr="00771932">
        <w:rPr>
          <w:rFonts w:cs="Times New Roman"/>
        </w:rPr>
        <w:t xml:space="preserve"> of the </w:t>
      </w:r>
      <w:r w:rsidRPr="00771932">
        <w:rPr>
          <w:rFonts w:cs="Times New Roman"/>
          <w:spacing w:val="-1"/>
        </w:rPr>
        <w:t>subject’s</w:t>
      </w:r>
      <w:r w:rsidRPr="00771932">
        <w:rPr>
          <w:rFonts w:cs="Times New Roman"/>
          <w:spacing w:val="91"/>
        </w:rPr>
        <w:t xml:space="preserve"> </w:t>
      </w:r>
      <w:r w:rsidRPr="00771932">
        <w:rPr>
          <w:rFonts w:cs="Times New Roman"/>
        </w:rPr>
        <w:t xml:space="preserve">own </w:t>
      </w:r>
      <w:r w:rsidRPr="00771932">
        <w:rPr>
          <w:rFonts w:cs="Times New Roman"/>
          <w:spacing w:val="-1"/>
        </w:rPr>
        <w:t>behavior,</w:t>
      </w:r>
      <w:r w:rsidRPr="00771932">
        <w:rPr>
          <w:rFonts w:cs="Times New Roman"/>
        </w:rPr>
        <w:t xml:space="preserve"> </w:t>
      </w:r>
      <w:r w:rsidRPr="00771932">
        <w:rPr>
          <w:rFonts w:cs="Times New Roman"/>
          <w:spacing w:val="-1"/>
        </w:rPr>
        <w:t>such</w:t>
      </w:r>
      <w:r w:rsidRPr="00771932">
        <w:rPr>
          <w:rFonts w:cs="Times New Roman"/>
          <w:spacing w:val="2"/>
        </w:rPr>
        <w:t xml:space="preserve"> </w:t>
      </w:r>
      <w:r w:rsidRPr="00771932">
        <w:rPr>
          <w:rFonts w:cs="Times New Roman"/>
          <w:spacing w:val="-1"/>
        </w:rPr>
        <w:t>as</w:t>
      </w:r>
      <w:r w:rsidRPr="00771932">
        <w:rPr>
          <w:rFonts w:cs="Times New Roman"/>
        </w:rPr>
        <w:t xml:space="preserve"> </w:t>
      </w:r>
      <w:r w:rsidRPr="00771932">
        <w:rPr>
          <w:rFonts w:cs="Times New Roman"/>
          <w:spacing w:val="-1"/>
        </w:rPr>
        <w:t>illegal</w:t>
      </w:r>
      <w:r w:rsidRPr="00771932">
        <w:rPr>
          <w:rFonts w:cs="Times New Roman"/>
        </w:rPr>
        <w:t xml:space="preserve"> </w:t>
      </w:r>
      <w:r w:rsidRPr="00771932">
        <w:rPr>
          <w:rFonts w:cs="Times New Roman"/>
          <w:spacing w:val="-1"/>
        </w:rPr>
        <w:t>conduct,</w:t>
      </w:r>
      <w:r w:rsidRPr="00771932">
        <w:rPr>
          <w:rFonts w:cs="Times New Roman"/>
        </w:rPr>
        <w:t xml:space="preserve"> drug</w:t>
      </w:r>
      <w:r w:rsidRPr="00771932">
        <w:rPr>
          <w:rFonts w:cs="Times New Roman"/>
          <w:spacing w:val="-3"/>
        </w:rPr>
        <w:t xml:space="preserve"> </w:t>
      </w:r>
      <w:r w:rsidRPr="00771932">
        <w:rPr>
          <w:rFonts w:cs="Times New Roman"/>
          <w:spacing w:val="1"/>
        </w:rPr>
        <w:t>or</w:t>
      </w:r>
      <w:r w:rsidRPr="00771932">
        <w:rPr>
          <w:rFonts w:cs="Times New Roman"/>
        </w:rPr>
        <w:t xml:space="preserve"> </w:t>
      </w:r>
      <w:r w:rsidRPr="00771932">
        <w:rPr>
          <w:rFonts w:cs="Times New Roman"/>
          <w:spacing w:val="-1"/>
        </w:rPr>
        <w:t>alcohol</w:t>
      </w:r>
      <w:r w:rsidRPr="00771932">
        <w:rPr>
          <w:rFonts w:cs="Times New Roman"/>
        </w:rPr>
        <w:t xml:space="preserve"> </w:t>
      </w:r>
      <w:r w:rsidRPr="00771932">
        <w:rPr>
          <w:rFonts w:cs="Times New Roman"/>
          <w:spacing w:val="-1"/>
        </w:rPr>
        <w:t>use,</w:t>
      </w:r>
      <w:r w:rsidRPr="00771932">
        <w:rPr>
          <w:rFonts w:cs="Times New Roman"/>
        </w:rPr>
        <w:t xml:space="preserve"> sexual </w:t>
      </w:r>
      <w:r w:rsidRPr="00771932">
        <w:rPr>
          <w:rFonts w:cs="Times New Roman"/>
          <w:spacing w:val="-1"/>
        </w:rPr>
        <w:t>behavior,</w:t>
      </w:r>
      <w:r w:rsidRPr="00771932">
        <w:rPr>
          <w:rFonts w:cs="Times New Roman"/>
        </w:rPr>
        <w:t xml:space="preserve"> or</w:t>
      </w:r>
      <w:r w:rsidRPr="00771932">
        <w:rPr>
          <w:rFonts w:cs="Times New Roman"/>
          <w:spacing w:val="-1"/>
        </w:rPr>
        <w:t xml:space="preserve"> violent</w:t>
      </w:r>
      <w:r w:rsidRPr="00771932">
        <w:rPr>
          <w:rFonts w:cs="Times New Roman"/>
        </w:rPr>
        <w:t xml:space="preserve"> </w:t>
      </w:r>
      <w:r w:rsidRPr="00771932">
        <w:rPr>
          <w:rFonts w:cs="Times New Roman"/>
          <w:spacing w:val="-1"/>
        </w:rPr>
        <w:t>behavior.</w:t>
      </w:r>
    </w:p>
    <w:p w14:paraId="6C71E81B" w14:textId="60731809" w:rsidR="008E464C" w:rsidRDefault="008E464C" w:rsidP="00442CDA">
      <w:pPr>
        <w:pStyle w:val="BodyText"/>
        <w:ind w:left="0" w:right="134"/>
        <w:rPr>
          <w:rFonts w:cs="Times New Roman"/>
          <w:spacing w:val="-1"/>
          <w:u w:val="single" w:color="000000"/>
        </w:rPr>
      </w:pPr>
    </w:p>
    <w:p w14:paraId="57105626" w14:textId="392A414B" w:rsidR="003D72D7" w:rsidRPr="00771932" w:rsidRDefault="006D78F1" w:rsidP="001D56C5">
      <w:pPr>
        <w:pStyle w:val="BodyText"/>
        <w:ind w:right="134"/>
        <w:outlineLvl w:val="1"/>
        <w:rPr>
          <w:rFonts w:cs="Times New Roman"/>
        </w:rPr>
      </w:pPr>
      <w:bookmarkStart w:id="8" w:name="_Toc534801424"/>
      <w:r>
        <w:rPr>
          <w:rFonts w:cs="Times New Roman"/>
          <w:u w:val="single" w:color="000000"/>
        </w:rPr>
        <w:t xml:space="preserve">Research Qualifying for </w:t>
      </w:r>
      <w:r w:rsidR="002521D9" w:rsidRPr="00771932">
        <w:rPr>
          <w:rFonts w:cs="Times New Roman"/>
          <w:u w:val="single" w:color="000000"/>
        </w:rPr>
        <w:t>F</w:t>
      </w:r>
      <w:r w:rsidR="009237C5" w:rsidRPr="00771932">
        <w:rPr>
          <w:rFonts w:cs="Times New Roman"/>
          <w:u w:val="single" w:color="000000"/>
        </w:rPr>
        <w:t xml:space="preserve">ull </w:t>
      </w:r>
      <w:r w:rsidR="002521D9" w:rsidRPr="00771932">
        <w:rPr>
          <w:rFonts w:cs="Times New Roman"/>
          <w:spacing w:val="-1"/>
          <w:u w:val="single" w:color="000000"/>
        </w:rPr>
        <w:t>R</w:t>
      </w:r>
      <w:r w:rsidR="009237C5" w:rsidRPr="00771932">
        <w:rPr>
          <w:rFonts w:cs="Times New Roman"/>
          <w:spacing w:val="-1"/>
          <w:u w:val="single" w:color="000000"/>
        </w:rPr>
        <w:t>eview</w:t>
      </w:r>
      <w:bookmarkEnd w:id="8"/>
    </w:p>
    <w:p w14:paraId="28C5C3CD" w14:textId="3BED232F" w:rsidR="003D72D7" w:rsidRPr="00771932" w:rsidRDefault="009237C5">
      <w:pPr>
        <w:pStyle w:val="BodyText"/>
        <w:ind w:right="196"/>
        <w:rPr>
          <w:rFonts w:cs="Times New Roman"/>
        </w:rPr>
      </w:pPr>
      <w:r w:rsidRPr="00771932">
        <w:rPr>
          <w:rFonts w:cs="Times New Roman"/>
        </w:rPr>
        <w:t xml:space="preserve">All </w:t>
      </w:r>
      <w:r w:rsidRPr="00771932">
        <w:rPr>
          <w:rFonts w:cs="Times New Roman"/>
          <w:spacing w:val="-1"/>
        </w:rPr>
        <w:t>research</w:t>
      </w:r>
      <w:r w:rsidRPr="00771932">
        <w:rPr>
          <w:rFonts w:cs="Times New Roman"/>
        </w:rPr>
        <w:t xml:space="preserve"> not </w:t>
      </w:r>
      <w:r w:rsidRPr="00771932">
        <w:rPr>
          <w:rFonts w:cs="Times New Roman"/>
          <w:spacing w:val="-1"/>
        </w:rPr>
        <w:t>covered</w:t>
      </w:r>
      <w:r w:rsidRPr="00771932">
        <w:rPr>
          <w:rFonts w:cs="Times New Roman"/>
          <w:spacing w:val="2"/>
        </w:rPr>
        <w:t xml:space="preserve"> </w:t>
      </w:r>
      <w:r w:rsidRPr="00771932">
        <w:rPr>
          <w:rFonts w:cs="Times New Roman"/>
        </w:rPr>
        <w:t>in the</w:t>
      </w:r>
      <w:r w:rsidRPr="00771932">
        <w:rPr>
          <w:rFonts w:cs="Times New Roman"/>
          <w:spacing w:val="-1"/>
        </w:rPr>
        <w:t xml:space="preserve"> </w:t>
      </w:r>
      <w:r w:rsidRPr="00771932">
        <w:rPr>
          <w:rFonts w:cs="Times New Roman"/>
        </w:rPr>
        <w:t xml:space="preserve">exempt or </w:t>
      </w:r>
      <w:r w:rsidRPr="00771932">
        <w:rPr>
          <w:rFonts w:cs="Times New Roman"/>
          <w:spacing w:val="-1"/>
        </w:rPr>
        <w:t>expedited</w:t>
      </w:r>
      <w:r w:rsidRPr="00771932">
        <w:rPr>
          <w:rFonts w:cs="Times New Roman"/>
        </w:rPr>
        <w:t xml:space="preserve"> </w:t>
      </w:r>
      <w:r w:rsidRPr="00771932">
        <w:rPr>
          <w:rFonts w:cs="Times New Roman"/>
          <w:spacing w:val="-1"/>
        </w:rPr>
        <w:t>categories</w:t>
      </w:r>
      <w:r w:rsidRPr="00771932">
        <w:rPr>
          <w:rFonts w:cs="Times New Roman"/>
        </w:rPr>
        <w:t xml:space="preserve"> must undergo a</w:t>
      </w:r>
      <w:r w:rsidRPr="00771932">
        <w:rPr>
          <w:rFonts w:cs="Times New Roman"/>
          <w:spacing w:val="-1"/>
        </w:rPr>
        <w:t xml:space="preserve"> full</w:t>
      </w:r>
      <w:r w:rsidRPr="00771932">
        <w:rPr>
          <w:rFonts w:cs="Times New Roman"/>
        </w:rPr>
        <w:t xml:space="preserve"> </w:t>
      </w:r>
      <w:r w:rsidRPr="00771932">
        <w:rPr>
          <w:rFonts w:cs="Times New Roman"/>
          <w:spacing w:val="-1"/>
        </w:rPr>
        <w:t>review</w:t>
      </w:r>
      <w:r w:rsidRPr="00771932">
        <w:rPr>
          <w:rFonts w:cs="Times New Roman"/>
          <w:spacing w:val="55"/>
        </w:rPr>
        <w:t xml:space="preserve"> </w:t>
      </w:r>
      <w:r w:rsidRPr="00771932">
        <w:rPr>
          <w:rFonts w:cs="Times New Roman"/>
          <w:spacing w:val="-1"/>
        </w:rPr>
        <w:t>process.</w:t>
      </w:r>
      <w:r w:rsidRPr="00771932">
        <w:rPr>
          <w:rFonts w:cs="Times New Roman"/>
        </w:rPr>
        <w:t xml:space="preserve"> Also, </w:t>
      </w:r>
      <w:r w:rsidRPr="00771932">
        <w:rPr>
          <w:rFonts w:cs="Times New Roman"/>
          <w:spacing w:val="1"/>
        </w:rPr>
        <w:t>any</w:t>
      </w:r>
      <w:r w:rsidRPr="00771932">
        <w:rPr>
          <w:rFonts w:cs="Times New Roman"/>
          <w:spacing w:val="-3"/>
        </w:rPr>
        <w:t xml:space="preserve"> </w:t>
      </w:r>
      <w:r w:rsidRPr="00771932">
        <w:rPr>
          <w:rFonts w:cs="Times New Roman"/>
          <w:spacing w:val="-1"/>
        </w:rPr>
        <w:t>research</w:t>
      </w:r>
      <w:r w:rsidRPr="00771932">
        <w:rPr>
          <w:rFonts w:cs="Times New Roman"/>
        </w:rPr>
        <w:t xml:space="preserve"> that </w:t>
      </w:r>
      <w:r w:rsidRPr="00771932">
        <w:rPr>
          <w:rFonts w:cs="Times New Roman"/>
          <w:spacing w:val="-1"/>
        </w:rPr>
        <w:t>involves</w:t>
      </w:r>
      <w:r w:rsidRPr="00771932">
        <w:rPr>
          <w:rFonts w:cs="Times New Roman"/>
        </w:rPr>
        <w:t xml:space="preserve"> the use</w:t>
      </w:r>
      <w:r w:rsidRPr="00771932">
        <w:rPr>
          <w:rFonts w:cs="Times New Roman"/>
          <w:spacing w:val="-1"/>
        </w:rPr>
        <w:t xml:space="preserve"> </w:t>
      </w:r>
      <w:r w:rsidRPr="00771932">
        <w:rPr>
          <w:rFonts w:cs="Times New Roman"/>
          <w:spacing w:val="1"/>
        </w:rPr>
        <w:t>of</w:t>
      </w:r>
      <w:r w:rsidRPr="00771932">
        <w:rPr>
          <w:rFonts w:cs="Times New Roman"/>
        </w:rPr>
        <w:t xml:space="preserve"> </w:t>
      </w:r>
      <w:r w:rsidRPr="00771932">
        <w:rPr>
          <w:rFonts w:cs="Times New Roman"/>
          <w:spacing w:val="-1"/>
        </w:rPr>
        <w:t>deception</w:t>
      </w:r>
      <w:r w:rsidRPr="00771932">
        <w:rPr>
          <w:rFonts w:cs="Times New Roman"/>
        </w:rPr>
        <w:t xml:space="preserve"> or</w:t>
      </w:r>
      <w:r w:rsidRPr="00771932">
        <w:rPr>
          <w:rFonts w:cs="Times New Roman"/>
          <w:spacing w:val="-1"/>
        </w:rPr>
        <w:t xml:space="preserve"> </w:t>
      </w:r>
      <w:r w:rsidRPr="00771932">
        <w:rPr>
          <w:rFonts w:cs="Times New Roman"/>
        </w:rPr>
        <w:t>incomplete</w:t>
      </w:r>
      <w:r w:rsidRPr="00771932">
        <w:rPr>
          <w:rFonts w:cs="Times New Roman"/>
          <w:spacing w:val="2"/>
        </w:rPr>
        <w:t xml:space="preserve"> </w:t>
      </w:r>
      <w:r w:rsidRPr="00771932">
        <w:rPr>
          <w:rFonts w:cs="Times New Roman"/>
        </w:rPr>
        <w:t>disclosure</w:t>
      </w:r>
      <w:r w:rsidRPr="00771932">
        <w:rPr>
          <w:rFonts w:cs="Times New Roman"/>
          <w:spacing w:val="-2"/>
        </w:rPr>
        <w:t xml:space="preserve"> </w:t>
      </w:r>
      <w:r w:rsidRPr="00771932">
        <w:rPr>
          <w:rFonts w:cs="Times New Roman"/>
          <w:spacing w:val="-1"/>
        </w:rPr>
        <w:t>requires</w:t>
      </w:r>
      <w:r w:rsidRPr="00771932">
        <w:rPr>
          <w:rFonts w:cs="Times New Roman"/>
          <w:spacing w:val="59"/>
        </w:rPr>
        <w:t xml:space="preserve"> </w:t>
      </w:r>
      <w:r w:rsidRPr="00771932">
        <w:rPr>
          <w:rFonts w:cs="Times New Roman"/>
        </w:rPr>
        <w:t xml:space="preserve">full </w:t>
      </w:r>
      <w:r w:rsidRPr="00771932">
        <w:rPr>
          <w:rFonts w:cs="Times New Roman"/>
          <w:spacing w:val="-1"/>
        </w:rPr>
        <w:t xml:space="preserve">review </w:t>
      </w:r>
      <w:r w:rsidRPr="00771932">
        <w:rPr>
          <w:rFonts w:cs="Times New Roman"/>
        </w:rPr>
        <w:t>[voted by</w:t>
      </w:r>
      <w:r w:rsidRPr="00771932">
        <w:rPr>
          <w:rFonts w:cs="Times New Roman"/>
          <w:spacing w:val="-1"/>
        </w:rPr>
        <w:t xml:space="preserve"> </w:t>
      </w:r>
      <w:r w:rsidRPr="00771932">
        <w:rPr>
          <w:rFonts w:cs="Times New Roman"/>
          <w:spacing w:val="-2"/>
        </w:rPr>
        <w:t xml:space="preserve">IRB </w:t>
      </w:r>
      <w:r w:rsidRPr="00771932">
        <w:rPr>
          <w:rFonts w:cs="Times New Roman"/>
        </w:rPr>
        <w:t>4/12/12].</w:t>
      </w:r>
    </w:p>
    <w:p w14:paraId="45F55AB3" w14:textId="77777777" w:rsidR="003D72D7" w:rsidRPr="00771932" w:rsidRDefault="003D72D7">
      <w:pPr>
        <w:spacing w:before="5"/>
        <w:rPr>
          <w:rFonts w:eastAsia="Times New Roman"/>
        </w:rPr>
      </w:pPr>
    </w:p>
    <w:p w14:paraId="70A56CF3" w14:textId="77777777" w:rsidR="003D72D7" w:rsidRPr="00771932" w:rsidRDefault="009237C5">
      <w:pPr>
        <w:pStyle w:val="Heading1"/>
        <w:spacing w:line="274" w:lineRule="exact"/>
        <w:rPr>
          <w:rFonts w:cs="Times New Roman"/>
          <w:b w:val="0"/>
          <w:bCs w:val="0"/>
        </w:rPr>
      </w:pPr>
      <w:bookmarkStart w:id="9" w:name="_Toc534801425"/>
      <w:r w:rsidRPr="00771932">
        <w:rPr>
          <w:rFonts w:cs="Times New Roman"/>
          <w:spacing w:val="-1"/>
        </w:rPr>
        <w:t>Procedures</w:t>
      </w:r>
      <w:r w:rsidRPr="00771932">
        <w:rPr>
          <w:rFonts w:cs="Times New Roman"/>
        </w:rPr>
        <w:t xml:space="preserve"> for</w:t>
      </w:r>
      <w:r w:rsidRPr="00771932">
        <w:rPr>
          <w:rFonts w:cs="Times New Roman"/>
          <w:spacing w:val="-1"/>
        </w:rPr>
        <w:t xml:space="preserve"> </w:t>
      </w:r>
      <w:r w:rsidR="002521D9" w:rsidRPr="00771932">
        <w:rPr>
          <w:rFonts w:cs="Times New Roman"/>
        </w:rPr>
        <w:t>IRB R</w:t>
      </w:r>
      <w:r w:rsidRPr="00771932">
        <w:rPr>
          <w:rFonts w:cs="Times New Roman"/>
        </w:rPr>
        <w:t>eview</w:t>
      </w:r>
      <w:r w:rsidRPr="00771932">
        <w:rPr>
          <w:rFonts w:cs="Times New Roman"/>
          <w:spacing w:val="1"/>
        </w:rPr>
        <w:t xml:space="preserve"> </w:t>
      </w:r>
      <w:r w:rsidRPr="00771932">
        <w:rPr>
          <w:rFonts w:cs="Times New Roman"/>
        </w:rPr>
        <w:t>of</w:t>
      </w:r>
      <w:r w:rsidRPr="00771932">
        <w:rPr>
          <w:rFonts w:cs="Times New Roman"/>
          <w:spacing w:val="1"/>
        </w:rPr>
        <w:t xml:space="preserve"> </w:t>
      </w:r>
      <w:r w:rsidR="002521D9" w:rsidRPr="00771932">
        <w:rPr>
          <w:rFonts w:cs="Times New Roman"/>
          <w:spacing w:val="-1"/>
        </w:rPr>
        <w:t>R</w:t>
      </w:r>
      <w:r w:rsidRPr="00771932">
        <w:rPr>
          <w:rFonts w:cs="Times New Roman"/>
          <w:spacing w:val="-1"/>
        </w:rPr>
        <w:t>esearch</w:t>
      </w:r>
      <w:bookmarkEnd w:id="9"/>
    </w:p>
    <w:p w14:paraId="1551A403" w14:textId="2A723D46" w:rsidR="003D72D7" w:rsidRDefault="009237C5" w:rsidP="001D56C5">
      <w:pPr>
        <w:pStyle w:val="BodyText"/>
        <w:ind w:right="233"/>
        <w:rPr>
          <w:rFonts w:cs="Times New Roman"/>
          <w:spacing w:val="-1"/>
        </w:rPr>
      </w:pPr>
      <w:r w:rsidRPr="00771932">
        <w:rPr>
          <w:rFonts w:cs="Times New Roman"/>
          <w:u w:val="single" w:color="000000"/>
        </w:rPr>
        <w:t xml:space="preserve">Exempt </w:t>
      </w:r>
      <w:r w:rsidR="002521D9" w:rsidRPr="00771932">
        <w:rPr>
          <w:rFonts w:cs="Times New Roman"/>
          <w:spacing w:val="-1"/>
          <w:u w:val="single" w:color="000000"/>
        </w:rPr>
        <w:t>C</w:t>
      </w:r>
      <w:r w:rsidRPr="00771932">
        <w:rPr>
          <w:rFonts w:cs="Times New Roman"/>
          <w:spacing w:val="-1"/>
          <w:u w:val="single" w:color="000000"/>
        </w:rPr>
        <w:t>ategory:</w:t>
      </w:r>
      <w:r w:rsidRPr="00771932">
        <w:rPr>
          <w:rFonts w:cs="Times New Roman"/>
        </w:rPr>
        <w:t xml:space="preserve"> An</w:t>
      </w:r>
      <w:r w:rsidRPr="00771932">
        <w:rPr>
          <w:rFonts w:cs="Times New Roman"/>
          <w:spacing w:val="1"/>
        </w:rPr>
        <w:t xml:space="preserve"> </w:t>
      </w:r>
      <w:r w:rsidRPr="00771932">
        <w:rPr>
          <w:rFonts w:cs="Times New Roman"/>
          <w:spacing w:val="-1"/>
        </w:rPr>
        <w:t>application</w:t>
      </w:r>
      <w:r w:rsidRPr="00771932">
        <w:rPr>
          <w:rFonts w:cs="Times New Roman"/>
        </w:rPr>
        <w:t xml:space="preserve"> submitted </w:t>
      </w:r>
      <w:r w:rsidRPr="00771932">
        <w:rPr>
          <w:rFonts w:cs="Times New Roman"/>
          <w:spacing w:val="-1"/>
        </w:rPr>
        <w:t>under</w:t>
      </w:r>
      <w:r w:rsidRPr="00771932">
        <w:rPr>
          <w:rFonts w:cs="Times New Roman"/>
        </w:rPr>
        <w:t xml:space="preserve"> the</w:t>
      </w:r>
      <w:r w:rsidRPr="00771932">
        <w:rPr>
          <w:rFonts w:cs="Times New Roman"/>
          <w:spacing w:val="-2"/>
        </w:rPr>
        <w:t xml:space="preserve"> </w:t>
      </w:r>
      <w:r w:rsidRPr="00771932">
        <w:rPr>
          <w:rFonts w:cs="Times New Roman"/>
        </w:rPr>
        <w:t>exempt category</w:t>
      </w:r>
      <w:r w:rsidRPr="00771932">
        <w:rPr>
          <w:rFonts w:cs="Times New Roman"/>
          <w:spacing w:val="-5"/>
        </w:rPr>
        <w:t xml:space="preserve"> </w:t>
      </w:r>
      <w:r w:rsidRPr="00771932">
        <w:rPr>
          <w:rFonts w:cs="Times New Roman"/>
        </w:rPr>
        <w:t>may</w:t>
      </w:r>
      <w:r w:rsidRPr="00771932">
        <w:rPr>
          <w:rFonts w:cs="Times New Roman"/>
          <w:spacing w:val="-3"/>
        </w:rPr>
        <w:t xml:space="preserve"> </w:t>
      </w:r>
      <w:r w:rsidRPr="00771932">
        <w:rPr>
          <w:rFonts w:cs="Times New Roman"/>
        </w:rPr>
        <w:t>be</w:t>
      </w:r>
      <w:r w:rsidRPr="00771932">
        <w:rPr>
          <w:rFonts w:cs="Times New Roman"/>
          <w:spacing w:val="1"/>
        </w:rPr>
        <w:t xml:space="preserve"> </w:t>
      </w:r>
      <w:r w:rsidRPr="00771932">
        <w:rPr>
          <w:rFonts w:cs="Times New Roman"/>
          <w:spacing w:val="-1"/>
        </w:rPr>
        <w:t>reviewed</w:t>
      </w:r>
      <w:r w:rsidRPr="00771932">
        <w:rPr>
          <w:rFonts w:cs="Times New Roman"/>
        </w:rPr>
        <w:t xml:space="preserve"> </w:t>
      </w:r>
      <w:r w:rsidRPr="00771932">
        <w:rPr>
          <w:rFonts w:cs="Times New Roman"/>
          <w:spacing w:val="2"/>
        </w:rPr>
        <w:t>by</w:t>
      </w:r>
      <w:r w:rsidRPr="00771932">
        <w:rPr>
          <w:rFonts w:cs="Times New Roman"/>
          <w:spacing w:val="-5"/>
        </w:rPr>
        <w:t xml:space="preserve"> </w:t>
      </w:r>
      <w:r w:rsidRPr="00771932">
        <w:rPr>
          <w:rFonts w:cs="Times New Roman"/>
        </w:rPr>
        <w:t>the</w:t>
      </w:r>
      <w:r w:rsidRPr="00771932">
        <w:rPr>
          <w:rFonts w:cs="Times New Roman"/>
          <w:spacing w:val="46"/>
        </w:rPr>
        <w:t xml:space="preserve"> </w:t>
      </w:r>
      <w:r w:rsidRPr="00771932">
        <w:rPr>
          <w:rFonts w:cs="Times New Roman"/>
          <w:spacing w:val="-1"/>
        </w:rPr>
        <w:t>IRB</w:t>
      </w:r>
      <w:r w:rsidRPr="00771932">
        <w:rPr>
          <w:rFonts w:cs="Times New Roman"/>
          <w:spacing w:val="-2"/>
        </w:rPr>
        <w:t xml:space="preserve"> </w:t>
      </w:r>
      <w:r w:rsidRPr="00771932">
        <w:rPr>
          <w:rFonts w:cs="Times New Roman"/>
        </w:rPr>
        <w:t>chair or</w:t>
      </w:r>
      <w:r w:rsidRPr="00771932">
        <w:rPr>
          <w:rFonts w:cs="Times New Roman"/>
          <w:spacing w:val="-2"/>
        </w:rPr>
        <w:t xml:space="preserve"> </w:t>
      </w:r>
      <w:r w:rsidRPr="00771932">
        <w:rPr>
          <w:rFonts w:cs="Times New Roman"/>
          <w:spacing w:val="2"/>
        </w:rPr>
        <w:t>by</w:t>
      </w:r>
      <w:r w:rsidRPr="00771932">
        <w:rPr>
          <w:rFonts w:cs="Times New Roman"/>
          <w:spacing w:val="-5"/>
        </w:rPr>
        <w:t xml:space="preserve"> </w:t>
      </w:r>
      <w:r w:rsidRPr="00771932">
        <w:rPr>
          <w:rFonts w:cs="Times New Roman"/>
        </w:rPr>
        <w:t>one</w:t>
      </w:r>
      <w:r w:rsidRPr="00771932">
        <w:rPr>
          <w:rFonts w:cs="Times New Roman"/>
          <w:spacing w:val="-1"/>
        </w:rPr>
        <w:t xml:space="preserve"> </w:t>
      </w:r>
      <w:r w:rsidRPr="00771932">
        <w:rPr>
          <w:rFonts w:cs="Times New Roman"/>
          <w:spacing w:val="1"/>
        </w:rPr>
        <w:t>or</w:t>
      </w:r>
      <w:r w:rsidRPr="00771932">
        <w:rPr>
          <w:rFonts w:cs="Times New Roman"/>
        </w:rPr>
        <w:t xml:space="preserve"> </w:t>
      </w:r>
      <w:r w:rsidRPr="00771932">
        <w:rPr>
          <w:rFonts w:cs="Times New Roman"/>
          <w:spacing w:val="-1"/>
        </w:rPr>
        <w:t>more experienced</w:t>
      </w:r>
      <w:r w:rsidRPr="00771932">
        <w:rPr>
          <w:rFonts w:cs="Times New Roman"/>
        </w:rPr>
        <w:t xml:space="preserve"> reviewers </w:t>
      </w:r>
      <w:r w:rsidRPr="00771932">
        <w:rPr>
          <w:rFonts w:cs="Times New Roman"/>
          <w:spacing w:val="-1"/>
        </w:rPr>
        <w:t>designated</w:t>
      </w:r>
      <w:r w:rsidRPr="00771932">
        <w:rPr>
          <w:rFonts w:cs="Times New Roman"/>
        </w:rPr>
        <w:t xml:space="preserve"> </w:t>
      </w:r>
      <w:r w:rsidRPr="00771932">
        <w:rPr>
          <w:rFonts w:cs="Times New Roman"/>
          <w:spacing w:val="2"/>
        </w:rPr>
        <w:t>by</w:t>
      </w:r>
      <w:r w:rsidRPr="00771932">
        <w:rPr>
          <w:rFonts w:cs="Times New Roman"/>
          <w:spacing w:val="-5"/>
        </w:rPr>
        <w:t xml:space="preserve"> </w:t>
      </w:r>
      <w:r w:rsidRPr="00771932">
        <w:rPr>
          <w:rFonts w:cs="Times New Roman"/>
        </w:rPr>
        <w:t xml:space="preserve">the </w:t>
      </w:r>
      <w:r w:rsidRPr="00771932">
        <w:rPr>
          <w:rFonts w:cs="Times New Roman"/>
          <w:spacing w:val="-1"/>
        </w:rPr>
        <w:t>chair</w:t>
      </w:r>
      <w:r w:rsidRPr="00771932">
        <w:rPr>
          <w:rFonts w:cs="Times New Roman"/>
          <w:spacing w:val="1"/>
        </w:rPr>
        <w:t xml:space="preserve"> </w:t>
      </w:r>
      <w:r w:rsidRPr="00771932">
        <w:rPr>
          <w:rFonts w:cs="Times New Roman"/>
          <w:spacing w:val="-1"/>
        </w:rPr>
        <w:t>from</w:t>
      </w:r>
      <w:r w:rsidRPr="00771932">
        <w:rPr>
          <w:rFonts w:cs="Times New Roman"/>
        </w:rPr>
        <w:t xml:space="preserve"> among</w:t>
      </w:r>
      <w:r w:rsidRPr="00771932">
        <w:rPr>
          <w:rFonts w:cs="Times New Roman"/>
          <w:spacing w:val="56"/>
        </w:rPr>
        <w:t xml:space="preserve"> </w:t>
      </w:r>
      <w:r w:rsidRPr="00771932">
        <w:rPr>
          <w:rFonts w:cs="Times New Roman"/>
          <w:spacing w:val="-1"/>
        </w:rPr>
        <w:t>members</w:t>
      </w:r>
      <w:r w:rsidRPr="00771932">
        <w:rPr>
          <w:rFonts w:cs="Times New Roman"/>
        </w:rPr>
        <w:t xml:space="preserve"> of</w:t>
      </w:r>
      <w:r w:rsidRPr="00771932">
        <w:rPr>
          <w:rFonts w:cs="Times New Roman"/>
          <w:spacing w:val="-2"/>
        </w:rPr>
        <w:t xml:space="preserve"> </w:t>
      </w:r>
      <w:r w:rsidRPr="00771932">
        <w:rPr>
          <w:rFonts w:cs="Times New Roman"/>
        </w:rPr>
        <w:t>the</w:t>
      </w:r>
      <w:r w:rsidRPr="00771932">
        <w:rPr>
          <w:rFonts w:cs="Times New Roman"/>
          <w:spacing w:val="1"/>
        </w:rPr>
        <w:t xml:space="preserve"> </w:t>
      </w:r>
      <w:r w:rsidRPr="00771932">
        <w:rPr>
          <w:rFonts w:cs="Times New Roman"/>
          <w:spacing w:val="-1"/>
        </w:rPr>
        <w:t>IRB.</w:t>
      </w:r>
      <w:r w:rsidRPr="00771932">
        <w:rPr>
          <w:rFonts w:cs="Times New Roman"/>
        </w:rPr>
        <w:t xml:space="preserve"> </w:t>
      </w:r>
      <w:r w:rsidRPr="00771932">
        <w:rPr>
          <w:rFonts w:cs="Times New Roman"/>
          <w:spacing w:val="-2"/>
        </w:rPr>
        <w:t>If</w:t>
      </w:r>
      <w:r w:rsidRPr="00771932">
        <w:rPr>
          <w:rFonts w:cs="Times New Roman"/>
        </w:rPr>
        <w:t xml:space="preserve"> the</w:t>
      </w:r>
      <w:r w:rsidRPr="00771932">
        <w:rPr>
          <w:rFonts w:cs="Times New Roman"/>
          <w:spacing w:val="-1"/>
        </w:rPr>
        <w:t xml:space="preserve"> review</w:t>
      </w:r>
      <w:r w:rsidRPr="00771932">
        <w:rPr>
          <w:rFonts w:cs="Times New Roman"/>
          <w:spacing w:val="1"/>
        </w:rPr>
        <w:t xml:space="preserve"> </w:t>
      </w:r>
      <w:r w:rsidRPr="00771932">
        <w:rPr>
          <w:rFonts w:cs="Times New Roman"/>
        </w:rPr>
        <w:t>will be</w:t>
      </w:r>
      <w:r w:rsidRPr="00771932">
        <w:rPr>
          <w:rFonts w:cs="Times New Roman"/>
          <w:spacing w:val="-1"/>
        </w:rPr>
        <w:t xml:space="preserve"> </w:t>
      </w:r>
      <w:r w:rsidRPr="00771932">
        <w:rPr>
          <w:rFonts w:cs="Times New Roman"/>
        </w:rPr>
        <w:t>done</w:t>
      </w:r>
      <w:r w:rsidRPr="00771932">
        <w:rPr>
          <w:rFonts w:cs="Times New Roman"/>
          <w:spacing w:val="-1"/>
        </w:rPr>
        <w:t xml:space="preserve"> </w:t>
      </w:r>
      <w:r w:rsidRPr="00771932">
        <w:rPr>
          <w:rFonts w:cs="Times New Roman"/>
          <w:spacing w:val="1"/>
        </w:rPr>
        <w:t>by</w:t>
      </w:r>
      <w:r w:rsidRPr="00771932">
        <w:rPr>
          <w:rFonts w:cs="Times New Roman"/>
          <w:spacing w:val="-3"/>
        </w:rPr>
        <w:t xml:space="preserve"> </w:t>
      </w:r>
      <w:r w:rsidRPr="00771932">
        <w:rPr>
          <w:rFonts w:cs="Times New Roman"/>
        </w:rPr>
        <w:t>a</w:t>
      </w:r>
      <w:r w:rsidRPr="00771932">
        <w:rPr>
          <w:rFonts w:cs="Times New Roman"/>
          <w:spacing w:val="-1"/>
        </w:rPr>
        <w:t xml:space="preserve"> single</w:t>
      </w:r>
      <w:r w:rsidRPr="00771932">
        <w:rPr>
          <w:rFonts w:cs="Times New Roman"/>
          <w:spacing w:val="4"/>
        </w:rPr>
        <w:t xml:space="preserve"> </w:t>
      </w:r>
      <w:r w:rsidRPr="00771932">
        <w:rPr>
          <w:rFonts w:cs="Times New Roman"/>
          <w:spacing w:val="-2"/>
        </w:rPr>
        <w:t xml:space="preserve">IRB </w:t>
      </w:r>
      <w:r w:rsidRPr="00771932">
        <w:rPr>
          <w:rFonts w:cs="Times New Roman"/>
        </w:rPr>
        <w:t xml:space="preserve">member, that </w:t>
      </w:r>
      <w:r w:rsidRPr="00771932">
        <w:rPr>
          <w:rFonts w:cs="Times New Roman"/>
          <w:spacing w:val="-1"/>
        </w:rPr>
        <w:t>member</w:t>
      </w:r>
      <w:r w:rsidRPr="00771932">
        <w:rPr>
          <w:rFonts w:cs="Times New Roman"/>
          <w:spacing w:val="-2"/>
        </w:rPr>
        <w:t xml:space="preserve"> </w:t>
      </w:r>
      <w:r w:rsidRPr="00771932">
        <w:rPr>
          <w:rFonts w:cs="Times New Roman"/>
          <w:spacing w:val="1"/>
        </w:rPr>
        <w:t>may</w:t>
      </w:r>
      <w:r w:rsidRPr="00771932">
        <w:rPr>
          <w:rFonts w:cs="Times New Roman"/>
          <w:spacing w:val="-5"/>
        </w:rPr>
        <w:t xml:space="preserve"> </w:t>
      </w:r>
      <w:r w:rsidRPr="00771932">
        <w:rPr>
          <w:rFonts w:cs="Times New Roman"/>
        </w:rPr>
        <w:t>not</w:t>
      </w:r>
      <w:r w:rsidRPr="00771932">
        <w:rPr>
          <w:rFonts w:cs="Times New Roman"/>
          <w:spacing w:val="54"/>
        </w:rPr>
        <w:t xml:space="preserve"> </w:t>
      </w:r>
      <w:r w:rsidRPr="00771932">
        <w:rPr>
          <w:rFonts w:cs="Times New Roman"/>
        </w:rPr>
        <w:t>be</w:t>
      </w:r>
      <w:r w:rsidRPr="00771932">
        <w:rPr>
          <w:rFonts w:cs="Times New Roman"/>
          <w:spacing w:val="-1"/>
        </w:rPr>
        <w:t xml:space="preserve"> </w:t>
      </w:r>
      <w:r w:rsidRPr="00771932">
        <w:rPr>
          <w:rFonts w:cs="Times New Roman"/>
        </w:rPr>
        <w:t>a</w:t>
      </w:r>
      <w:r w:rsidRPr="00771932">
        <w:rPr>
          <w:rFonts w:cs="Times New Roman"/>
          <w:spacing w:val="-1"/>
        </w:rPr>
        <w:t xml:space="preserve"> member</w:t>
      </w:r>
      <w:r w:rsidRPr="00771932">
        <w:rPr>
          <w:rFonts w:cs="Times New Roman"/>
        </w:rPr>
        <w:t xml:space="preserve"> of the</w:t>
      </w:r>
      <w:r w:rsidRPr="00771932">
        <w:rPr>
          <w:rFonts w:cs="Times New Roman"/>
          <w:spacing w:val="-2"/>
        </w:rPr>
        <w:t xml:space="preserve"> </w:t>
      </w:r>
      <w:r w:rsidRPr="00771932">
        <w:rPr>
          <w:rFonts w:cs="Times New Roman"/>
        </w:rPr>
        <w:t xml:space="preserve">department which </w:t>
      </w:r>
      <w:r w:rsidRPr="00771932">
        <w:rPr>
          <w:rFonts w:cs="Times New Roman"/>
          <w:spacing w:val="-1"/>
        </w:rPr>
        <w:t>initiated</w:t>
      </w:r>
      <w:r w:rsidRPr="00771932">
        <w:rPr>
          <w:rFonts w:cs="Times New Roman"/>
        </w:rPr>
        <w:t xml:space="preserve"> the </w:t>
      </w:r>
      <w:r w:rsidRPr="00771932">
        <w:rPr>
          <w:rFonts w:cs="Times New Roman"/>
          <w:spacing w:val="-1"/>
        </w:rPr>
        <w:t>project</w:t>
      </w:r>
      <w:r w:rsidRPr="00771932">
        <w:rPr>
          <w:rFonts w:cs="Times New Roman"/>
        </w:rPr>
        <w:t xml:space="preserve"> or have</w:t>
      </w:r>
      <w:r w:rsidRPr="00771932">
        <w:rPr>
          <w:rFonts w:cs="Times New Roman"/>
          <w:spacing w:val="-1"/>
        </w:rPr>
        <w:t xml:space="preserve"> </w:t>
      </w:r>
      <w:r w:rsidRPr="00771932">
        <w:rPr>
          <w:rFonts w:cs="Times New Roman"/>
          <w:spacing w:val="1"/>
        </w:rPr>
        <w:t>any</w:t>
      </w:r>
      <w:r w:rsidRPr="00771932">
        <w:rPr>
          <w:rFonts w:cs="Times New Roman"/>
          <w:spacing w:val="-5"/>
        </w:rPr>
        <w:t xml:space="preserve"> </w:t>
      </w:r>
      <w:r w:rsidRPr="00771932">
        <w:rPr>
          <w:rFonts w:cs="Times New Roman"/>
        </w:rPr>
        <w:t xml:space="preserve">other </w:t>
      </w:r>
      <w:r w:rsidRPr="00771932">
        <w:rPr>
          <w:rFonts w:cs="Times New Roman"/>
          <w:spacing w:val="-1"/>
        </w:rPr>
        <w:t>clear</w:t>
      </w:r>
      <w:r w:rsidRPr="00771932">
        <w:rPr>
          <w:rFonts w:cs="Times New Roman"/>
        </w:rPr>
        <w:t xml:space="preserve"> </w:t>
      </w:r>
      <w:r w:rsidRPr="00771932">
        <w:rPr>
          <w:rFonts w:cs="Times New Roman"/>
          <w:spacing w:val="-1"/>
        </w:rPr>
        <w:t>conflict</w:t>
      </w:r>
      <w:r w:rsidRPr="00771932">
        <w:rPr>
          <w:rFonts w:cs="Times New Roman"/>
        </w:rPr>
        <w:t xml:space="preserve"> of</w:t>
      </w:r>
      <w:r w:rsidRPr="00771932">
        <w:rPr>
          <w:rFonts w:cs="Times New Roman"/>
          <w:spacing w:val="55"/>
        </w:rPr>
        <w:t xml:space="preserve"> </w:t>
      </w:r>
      <w:r w:rsidRPr="00771932">
        <w:rPr>
          <w:rFonts w:cs="Times New Roman"/>
          <w:spacing w:val="-1"/>
        </w:rPr>
        <w:t>interest.</w:t>
      </w:r>
      <w:r w:rsidRPr="00771932">
        <w:rPr>
          <w:rFonts w:cs="Times New Roman"/>
        </w:rPr>
        <w:t xml:space="preserve"> Reviewers of</w:t>
      </w:r>
      <w:r w:rsidRPr="00771932">
        <w:rPr>
          <w:rFonts w:cs="Times New Roman"/>
          <w:spacing w:val="-2"/>
        </w:rPr>
        <w:t xml:space="preserve"> </w:t>
      </w:r>
      <w:r w:rsidRPr="00771932">
        <w:rPr>
          <w:rFonts w:cs="Times New Roman"/>
          <w:spacing w:val="-1"/>
        </w:rPr>
        <w:t>applications</w:t>
      </w:r>
      <w:r w:rsidRPr="00771932">
        <w:rPr>
          <w:rFonts w:cs="Times New Roman"/>
        </w:rPr>
        <w:t xml:space="preserve"> for</w:t>
      </w:r>
      <w:r w:rsidRPr="00771932">
        <w:rPr>
          <w:rFonts w:cs="Times New Roman"/>
          <w:spacing w:val="-2"/>
        </w:rPr>
        <w:t xml:space="preserve"> </w:t>
      </w:r>
      <w:r w:rsidRPr="00771932">
        <w:rPr>
          <w:rFonts w:cs="Times New Roman"/>
        </w:rPr>
        <w:t>exemption may</w:t>
      </w:r>
      <w:r w:rsidRPr="00771932">
        <w:rPr>
          <w:rFonts w:cs="Times New Roman"/>
          <w:spacing w:val="-3"/>
        </w:rPr>
        <w:t xml:space="preserve"> </w:t>
      </w:r>
      <w:r w:rsidRPr="00771932">
        <w:rPr>
          <w:rFonts w:cs="Times New Roman"/>
          <w:spacing w:val="-1"/>
        </w:rPr>
        <w:t xml:space="preserve">approve </w:t>
      </w:r>
      <w:r w:rsidRPr="00771932">
        <w:rPr>
          <w:rFonts w:cs="Times New Roman"/>
        </w:rPr>
        <w:t>the</w:t>
      </w:r>
      <w:r w:rsidRPr="00771932">
        <w:rPr>
          <w:rFonts w:cs="Times New Roman"/>
          <w:spacing w:val="1"/>
        </w:rPr>
        <w:t xml:space="preserve"> </w:t>
      </w:r>
      <w:r w:rsidRPr="00771932">
        <w:rPr>
          <w:rFonts w:cs="Times New Roman"/>
        </w:rPr>
        <w:t xml:space="preserve">exemption, </w:t>
      </w:r>
      <w:r w:rsidRPr="00771932">
        <w:rPr>
          <w:rFonts w:cs="Times New Roman"/>
          <w:spacing w:val="-1"/>
        </w:rPr>
        <w:t>require</w:t>
      </w:r>
      <w:r w:rsidRPr="00771932">
        <w:rPr>
          <w:rFonts w:cs="Times New Roman"/>
          <w:spacing w:val="57"/>
        </w:rPr>
        <w:t xml:space="preserve"> </w:t>
      </w:r>
      <w:r w:rsidRPr="00771932">
        <w:rPr>
          <w:rFonts w:cs="Times New Roman"/>
          <w:spacing w:val="-1"/>
        </w:rPr>
        <w:t>modifications</w:t>
      </w:r>
      <w:r w:rsidRPr="00771932">
        <w:rPr>
          <w:rFonts w:cs="Times New Roman"/>
        </w:rPr>
        <w:t xml:space="preserve"> in it </w:t>
      </w:r>
      <w:r w:rsidRPr="00771932">
        <w:rPr>
          <w:rFonts w:cs="Times New Roman"/>
          <w:spacing w:val="-1"/>
        </w:rPr>
        <w:t>(to</w:t>
      </w:r>
      <w:r w:rsidRPr="00771932">
        <w:rPr>
          <w:rFonts w:cs="Times New Roman"/>
        </w:rPr>
        <w:t xml:space="preserve"> </w:t>
      </w:r>
      <w:r w:rsidRPr="00771932">
        <w:rPr>
          <w:rFonts w:cs="Times New Roman"/>
          <w:spacing w:val="-1"/>
        </w:rPr>
        <w:t>secure approval),</w:t>
      </w:r>
      <w:r w:rsidRPr="00771932">
        <w:rPr>
          <w:rFonts w:cs="Times New Roman"/>
        </w:rPr>
        <w:t xml:space="preserve"> or</w:t>
      </w:r>
      <w:r w:rsidRPr="00771932">
        <w:rPr>
          <w:rFonts w:cs="Times New Roman"/>
          <w:spacing w:val="-1"/>
        </w:rPr>
        <w:t xml:space="preserve"> request</w:t>
      </w:r>
      <w:r w:rsidRPr="00771932">
        <w:rPr>
          <w:rFonts w:cs="Times New Roman"/>
          <w:spacing w:val="2"/>
        </w:rPr>
        <w:t xml:space="preserve"> </w:t>
      </w:r>
      <w:r w:rsidRPr="00771932">
        <w:rPr>
          <w:rFonts w:cs="Times New Roman"/>
        </w:rPr>
        <w:t xml:space="preserve">resubmission </w:t>
      </w:r>
      <w:r w:rsidRPr="00771932">
        <w:rPr>
          <w:rFonts w:cs="Times New Roman"/>
          <w:spacing w:val="-1"/>
        </w:rPr>
        <w:t>under</w:t>
      </w:r>
      <w:r w:rsidRPr="00771932">
        <w:rPr>
          <w:rFonts w:cs="Times New Roman"/>
        </w:rPr>
        <w:t xml:space="preserve"> a</w:t>
      </w:r>
      <w:r w:rsidRPr="00771932">
        <w:rPr>
          <w:rFonts w:cs="Times New Roman"/>
          <w:spacing w:val="-2"/>
        </w:rPr>
        <w:t xml:space="preserve"> </w:t>
      </w:r>
      <w:r w:rsidRPr="00771932">
        <w:rPr>
          <w:rFonts w:cs="Times New Roman"/>
          <w:spacing w:val="-1"/>
        </w:rPr>
        <w:t>different</w:t>
      </w:r>
      <w:r w:rsidRPr="00771932">
        <w:rPr>
          <w:rFonts w:cs="Times New Roman"/>
        </w:rPr>
        <w:t xml:space="preserve"> </w:t>
      </w:r>
      <w:r w:rsidRPr="00771932">
        <w:rPr>
          <w:rFonts w:cs="Times New Roman"/>
          <w:spacing w:val="-1"/>
        </w:rPr>
        <w:t>category,</w:t>
      </w:r>
      <w:r w:rsidRPr="00771932">
        <w:rPr>
          <w:rFonts w:cs="Times New Roman"/>
        </w:rPr>
        <w:t xml:space="preserve"> but</w:t>
      </w:r>
      <w:r w:rsidRPr="00771932">
        <w:rPr>
          <w:rFonts w:cs="Times New Roman"/>
          <w:spacing w:val="93"/>
        </w:rPr>
        <w:t xml:space="preserve"> </w:t>
      </w:r>
      <w:r w:rsidRPr="00771932">
        <w:rPr>
          <w:rFonts w:cs="Times New Roman"/>
        </w:rPr>
        <w:t>may</w:t>
      </w:r>
      <w:r w:rsidRPr="00771932">
        <w:rPr>
          <w:rFonts w:cs="Times New Roman"/>
          <w:spacing w:val="-5"/>
        </w:rPr>
        <w:t xml:space="preserve"> </w:t>
      </w:r>
      <w:r w:rsidRPr="00771932">
        <w:rPr>
          <w:rFonts w:cs="Times New Roman"/>
        </w:rPr>
        <w:t>not disapprove</w:t>
      </w:r>
      <w:r w:rsidRPr="00771932">
        <w:rPr>
          <w:rFonts w:cs="Times New Roman"/>
          <w:spacing w:val="-1"/>
        </w:rPr>
        <w:t xml:space="preserve"> </w:t>
      </w:r>
      <w:r w:rsidRPr="00771932">
        <w:rPr>
          <w:rFonts w:cs="Times New Roman"/>
        </w:rPr>
        <w:t xml:space="preserve">the </w:t>
      </w:r>
      <w:r w:rsidRPr="00771932">
        <w:rPr>
          <w:rFonts w:cs="Times New Roman"/>
          <w:spacing w:val="-1"/>
        </w:rPr>
        <w:t>research.</w:t>
      </w:r>
    </w:p>
    <w:p w14:paraId="068AA0A1" w14:textId="77777777" w:rsidR="00E123F7" w:rsidRDefault="00E123F7" w:rsidP="006C5F10">
      <w:pPr>
        <w:pStyle w:val="BodyText"/>
        <w:ind w:left="0" w:right="196"/>
        <w:rPr>
          <w:rFonts w:cs="Times New Roman"/>
        </w:rPr>
      </w:pPr>
    </w:p>
    <w:p w14:paraId="748DFF5E" w14:textId="6A12D7A5" w:rsidR="00E123F7" w:rsidRPr="00771932" w:rsidRDefault="00E123F7" w:rsidP="001D56C5">
      <w:pPr>
        <w:pStyle w:val="BodyText"/>
        <w:ind w:right="196"/>
        <w:rPr>
          <w:rFonts w:cs="Times New Roman"/>
        </w:rPr>
      </w:pPr>
      <w:r>
        <w:rPr>
          <w:rFonts w:cs="Times New Roman"/>
          <w:u w:val="single"/>
        </w:rPr>
        <w:t xml:space="preserve">Limited Review: </w:t>
      </w:r>
      <w:r>
        <w:rPr>
          <w:rFonts w:cs="Times New Roman"/>
        </w:rPr>
        <w:t xml:space="preserve">Under a limited review procedure, the review may be carried out by the IRB chair and one or more experienced reviewers designated by the chair from among the members of the IRB. Reviewers of limited review applications may approve the research, require modifications of it (to secure approval), or request resubmission for an expedited or full review, but may not disapprove the research. </w:t>
      </w:r>
    </w:p>
    <w:p w14:paraId="75ED113D" w14:textId="77777777" w:rsidR="003D72D7" w:rsidRPr="00771932" w:rsidRDefault="003D72D7">
      <w:pPr>
        <w:rPr>
          <w:rFonts w:eastAsia="Times New Roman"/>
        </w:rPr>
      </w:pPr>
    </w:p>
    <w:p w14:paraId="22BB5317" w14:textId="606B3302" w:rsidR="003D72D7" w:rsidRPr="00771932" w:rsidRDefault="009237C5" w:rsidP="001D56C5">
      <w:pPr>
        <w:pStyle w:val="BodyText"/>
        <w:ind w:right="265"/>
        <w:rPr>
          <w:rFonts w:cs="Times New Roman"/>
        </w:rPr>
      </w:pPr>
      <w:r w:rsidRPr="00771932">
        <w:rPr>
          <w:rFonts w:cs="Times New Roman"/>
          <w:spacing w:val="-1"/>
          <w:u w:val="single" w:color="000000"/>
        </w:rPr>
        <w:t>Expedited</w:t>
      </w:r>
      <w:r w:rsidRPr="00771932">
        <w:rPr>
          <w:rFonts w:cs="Times New Roman"/>
          <w:u w:val="single" w:color="000000"/>
        </w:rPr>
        <w:t xml:space="preserve"> </w:t>
      </w:r>
      <w:r w:rsidRPr="00771932">
        <w:rPr>
          <w:rFonts w:cs="Times New Roman"/>
          <w:spacing w:val="-1"/>
          <w:u w:val="single" w:color="000000"/>
        </w:rPr>
        <w:t>Review:</w:t>
      </w:r>
      <w:r w:rsidRPr="00771932">
        <w:rPr>
          <w:rFonts w:cs="Times New Roman"/>
        </w:rPr>
        <w:t xml:space="preserve"> </w:t>
      </w:r>
      <w:r w:rsidRPr="00771932">
        <w:rPr>
          <w:rFonts w:cs="Times New Roman"/>
          <w:spacing w:val="-1"/>
        </w:rPr>
        <w:t>Under</w:t>
      </w:r>
      <w:r w:rsidRPr="00771932">
        <w:rPr>
          <w:rFonts w:cs="Times New Roman"/>
        </w:rPr>
        <w:t xml:space="preserve"> </w:t>
      </w:r>
      <w:r w:rsidRPr="00771932">
        <w:rPr>
          <w:rFonts w:cs="Times New Roman"/>
          <w:spacing w:val="-1"/>
        </w:rPr>
        <w:t>an</w:t>
      </w:r>
      <w:r w:rsidRPr="00771932">
        <w:rPr>
          <w:rFonts w:cs="Times New Roman"/>
        </w:rPr>
        <w:t xml:space="preserve"> </w:t>
      </w:r>
      <w:r w:rsidRPr="00771932">
        <w:rPr>
          <w:rFonts w:cs="Times New Roman"/>
          <w:spacing w:val="-1"/>
        </w:rPr>
        <w:t>expedited</w:t>
      </w:r>
      <w:r w:rsidRPr="00771932">
        <w:rPr>
          <w:rFonts w:cs="Times New Roman"/>
        </w:rPr>
        <w:t xml:space="preserve"> review</w:t>
      </w:r>
      <w:r w:rsidRPr="00771932">
        <w:rPr>
          <w:rFonts w:cs="Times New Roman"/>
          <w:spacing w:val="-1"/>
        </w:rPr>
        <w:t xml:space="preserve"> procedure,</w:t>
      </w:r>
      <w:r w:rsidRPr="00771932">
        <w:rPr>
          <w:rFonts w:cs="Times New Roman"/>
        </w:rPr>
        <w:t xml:space="preserve"> the</w:t>
      </w:r>
      <w:r w:rsidRPr="00771932">
        <w:rPr>
          <w:rFonts w:cs="Times New Roman"/>
          <w:spacing w:val="-1"/>
        </w:rPr>
        <w:t xml:space="preserve"> review</w:t>
      </w:r>
      <w:r w:rsidRPr="00771932">
        <w:rPr>
          <w:rFonts w:cs="Times New Roman"/>
        </w:rPr>
        <w:t xml:space="preserve"> </w:t>
      </w:r>
      <w:r w:rsidRPr="00771932">
        <w:rPr>
          <w:rFonts w:cs="Times New Roman"/>
          <w:spacing w:val="1"/>
        </w:rPr>
        <w:t>may</w:t>
      </w:r>
      <w:r w:rsidRPr="00771932">
        <w:rPr>
          <w:rFonts w:cs="Times New Roman"/>
          <w:spacing w:val="-3"/>
        </w:rPr>
        <w:t xml:space="preserve"> </w:t>
      </w:r>
      <w:r w:rsidRPr="00771932">
        <w:rPr>
          <w:rFonts w:cs="Times New Roman"/>
        </w:rPr>
        <w:t>be</w:t>
      </w:r>
      <w:r w:rsidRPr="00771932">
        <w:rPr>
          <w:rFonts w:cs="Times New Roman"/>
          <w:spacing w:val="-1"/>
        </w:rPr>
        <w:t xml:space="preserve"> carried</w:t>
      </w:r>
      <w:r w:rsidRPr="00771932">
        <w:rPr>
          <w:rFonts w:cs="Times New Roman"/>
        </w:rPr>
        <w:t xml:space="preserve"> out </w:t>
      </w:r>
      <w:r w:rsidRPr="00771932">
        <w:rPr>
          <w:rFonts w:cs="Times New Roman"/>
          <w:spacing w:val="2"/>
        </w:rPr>
        <w:t>by</w:t>
      </w:r>
      <w:r w:rsidRPr="00771932">
        <w:rPr>
          <w:rFonts w:cs="Times New Roman"/>
          <w:spacing w:val="-5"/>
        </w:rPr>
        <w:t xml:space="preserve"> </w:t>
      </w:r>
      <w:r w:rsidRPr="00771932">
        <w:rPr>
          <w:rFonts w:cs="Times New Roman"/>
        </w:rPr>
        <w:t>the</w:t>
      </w:r>
      <w:r w:rsidRPr="00771932">
        <w:rPr>
          <w:rFonts w:cs="Times New Roman"/>
          <w:spacing w:val="87"/>
        </w:rPr>
        <w:t xml:space="preserve"> </w:t>
      </w:r>
      <w:r w:rsidRPr="00771932">
        <w:rPr>
          <w:rFonts w:cs="Times New Roman"/>
          <w:spacing w:val="-1"/>
        </w:rPr>
        <w:t>IRB</w:t>
      </w:r>
      <w:r w:rsidRPr="00771932">
        <w:rPr>
          <w:rFonts w:cs="Times New Roman"/>
          <w:spacing w:val="-2"/>
        </w:rPr>
        <w:t xml:space="preserve"> </w:t>
      </w:r>
      <w:r w:rsidRPr="00771932">
        <w:rPr>
          <w:rFonts w:cs="Times New Roman"/>
        </w:rPr>
        <w:t xml:space="preserve">chair </w:t>
      </w:r>
      <w:r w:rsidRPr="00771932">
        <w:rPr>
          <w:rFonts w:cs="Times New Roman"/>
          <w:spacing w:val="-1"/>
        </w:rPr>
        <w:t>and</w:t>
      </w:r>
      <w:r w:rsidRPr="00771932">
        <w:rPr>
          <w:rFonts w:cs="Times New Roman"/>
        </w:rPr>
        <w:t xml:space="preserve"> one</w:t>
      </w:r>
      <w:r w:rsidRPr="00771932">
        <w:rPr>
          <w:rFonts w:cs="Times New Roman"/>
          <w:spacing w:val="-1"/>
        </w:rPr>
        <w:t xml:space="preserve"> </w:t>
      </w:r>
      <w:r w:rsidRPr="00771932">
        <w:rPr>
          <w:rFonts w:cs="Times New Roman"/>
          <w:spacing w:val="1"/>
        </w:rPr>
        <w:t>or</w:t>
      </w:r>
      <w:r w:rsidRPr="00771932">
        <w:rPr>
          <w:rFonts w:cs="Times New Roman"/>
        </w:rPr>
        <w:t xml:space="preserve"> </w:t>
      </w:r>
      <w:r w:rsidRPr="00771932">
        <w:rPr>
          <w:rFonts w:cs="Times New Roman"/>
          <w:spacing w:val="-1"/>
        </w:rPr>
        <w:t>more experienced</w:t>
      </w:r>
      <w:r w:rsidRPr="00771932">
        <w:rPr>
          <w:rFonts w:cs="Times New Roman"/>
        </w:rPr>
        <w:t xml:space="preserve"> </w:t>
      </w:r>
      <w:r w:rsidRPr="00771932">
        <w:rPr>
          <w:rFonts w:cs="Times New Roman"/>
          <w:spacing w:val="-1"/>
        </w:rPr>
        <w:t>reviewers</w:t>
      </w:r>
      <w:r w:rsidRPr="00771932">
        <w:rPr>
          <w:rFonts w:cs="Times New Roman"/>
        </w:rPr>
        <w:t xml:space="preserve"> </w:t>
      </w:r>
      <w:r w:rsidRPr="00771932">
        <w:rPr>
          <w:rFonts w:cs="Times New Roman"/>
          <w:spacing w:val="-1"/>
        </w:rPr>
        <w:t>designated</w:t>
      </w:r>
      <w:r w:rsidRPr="00771932">
        <w:rPr>
          <w:rFonts w:cs="Times New Roman"/>
        </w:rPr>
        <w:t xml:space="preserve"> </w:t>
      </w:r>
      <w:r w:rsidRPr="00771932">
        <w:rPr>
          <w:rFonts w:cs="Times New Roman"/>
          <w:spacing w:val="2"/>
        </w:rPr>
        <w:t>by</w:t>
      </w:r>
      <w:r w:rsidRPr="00771932">
        <w:rPr>
          <w:rFonts w:cs="Times New Roman"/>
          <w:spacing w:val="-5"/>
        </w:rPr>
        <w:t xml:space="preserve"> </w:t>
      </w:r>
      <w:r w:rsidRPr="00771932">
        <w:rPr>
          <w:rFonts w:cs="Times New Roman"/>
        </w:rPr>
        <w:t xml:space="preserve">the </w:t>
      </w:r>
      <w:r w:rsidRPr="00771932">
        <w:rPr>
          <w:rFonts w:cs="Times New Roman"/>
          <w:spacing w:val="-1"/>
        </w:rPr>
        <w:t>chair</w:t>
      </w:r>
      <w:r w:rsidRPr="00771932">
        <w:rPr>
          <w:rFonts w:cs="Times New Roman"/>
        </w:rPr>
        <w:t xml:space="preserve"> from </w:t>
      </w:r>
      <w:r w:rsidRPr="00771932">
        <w:rPr>
          <w:rFonts w:cs="Times New Roman"/>
          <w:spacing w:val="-1"/>
        </w:rPr>
        <w:t>among</w:t>
      </w:r>
      <w:r w:rsidRPr="00771932">
        <w:rPr>
          <w:rFonts w:cs="Times New Roman"/>
          <w:spacing w:val="-2"/>
        </w:rPr>
        <w:t xml:space="preserve"> </w:t>
      </w:r>
      <w:r w:rsidRPr="00771932">
        <w:rPr>
          <w:rFonts w:cs="Times New Roman"/>
        </w:rPr>
        <w:t>members</w:t>
      </w:r>
      <w:r w:rsidRPr="00771932">
        <w:rPr>
          <w:rFonts w:cs="Times New Roman"/>
          <w:spacing w:val="75"/>
        </w:rPr>
        <w:t xml:space="preserve"> </w:t>
      </w:r>
      <w:r w:rsidRPr="00771932">
        <w:rPr>
          <w:rFonts w:cs="Times New Roman"/>
        </w:rPr>
        <w:t>of</w:t>
      </w:r>
      <w:r w:rsidRPr="00771932">
        <w:rPr>
          <w:rFonts w:cs="Times New Roman"/>
          <w:spacing w:val="-1"/>
        </w:rPr>
        <w:t xml:space="preserve"> </w:t>
      </w:r>
      <w:r w:rsidRPr="00771932">
        <w:rPr>
          <w:rFonts w:cs="Times New Roman"/>
        </w:rPr>
        <w:t>the</w:t>
      </w:r>
      <w:r w:rsidRPr="00771932">
        <w:rPr>
          <w:rFonts w:cs="Times New Roman"/>
          <w:spacing w:val="1"/>
        </w:rPr>
        <w:t xml:space="preserve"> </w:t>
      </w:r>
      <w:r w:rsidRPr="00771932">
        <w:rPr>
          <w:rFonts w:cs="Times New Roman"/>
          <w:spacing w:val="-2"/>
        </w:rPr>
        <w:t>IRB.</w:t>
      </w:r>
      <w:r w:rsidRPr="00771932">
        <w:rPr>
          <w:rFonts w:cs="Times New Roman"/>
        </w:rPr>
        <w:t xml:space="preserve"> </w:t>
      </w:r>
      <w:r w:rsidRPr="00771932">
        <w:rPr>
          <w:rFonts w:cs="Times New Roman"/>
          <w:spacing w:val="-1"/>
        </w:rPr>
        <w:t>Reviewers</w:t>
      </w:r>
      <w:r w:rsidRPr="00771932">
        <w:rPr>
          <w:rFonts w:cs="Times New Roman"/>
        </w:rPr>
        <w:t xml:space="preserve"> of </w:t>
      </w:r>
      <w:r w:rsidRPr="00771932">
        <w:rPr>
          <w:rFonts w:cs="Times New Roman"/>
          <w:spacing w:val="-1"/>
        </w:rPr>
        <w:t>expedited</w:t>
      </w:r>
      <w:r w:rsidRPr="00771932">
        <w:rPr>
          <w:rFonts w:cs="Times New Roman"/>
        </w:rPr>
        <w:t xml:space="preserve"> </w:t>
      </w:r>
      <w:r w:rsidRPr="00771932">
        <w:rPr>
          <w:rFonts w:cs="Times New Roman"/>
          <w:spacing w:val="-1"/>
        </w:rPr>
        <w:t>applications</w:t>
      </w:r>
      <w:r w:rsidRPr="00771932">
        <w:rPr>
          <w:rFonts w:cs="Times New Roman"/>
        </w:rPr>
        <w:t xml:space="preserve"> may</w:t>
      </w:r>
      <w:r w:rsidRPr="00771932">
        <w:rPr>
          <w:rFonts w:cs="Times New Roman"/>
          <w:spacing w:val="-3"/>
        </w:rPr>
        <w:t xml:space="preserve"> </w:t>
      </w:r>
      <w:r w:rsidRPr="00771932">
        <w:rPr>
          <w:rFonts w:cs="Times New Roman"/>
          <w:spacing w:val="-1"/>
        </w:rPr>
        <w:t xml:space="preserve">approve </w:t>
      </w:r>
      <w:r w:rsidRPr="00771932">
        <w:rPr>
          <w:rFonts w:cs="Times New Roman"/>
        </w:rPr>
        <w:t>the</w:t>
      </w:r>
      <w:r w:rsidRPr="00771932">
        <w:rPr>
          <w:rFonts w:cs="Times New Roman"/>
          <w:spacing w:val="1"/>
        </w:rPr>
        <w:t xml:space="preserve"> </w:t>
      </w:r>
      <w:r w:rsidRPr="00771932">
        <w:rPr>
          <w:rFonts w:cs="Times New Roman"/>
        </w:rPr>
        <w:t xml:space="preserve">research, </w:t>
      </w:r>
      <w:r w:rsidRPr="00771932">
        <w:rPr>
          <w:rFonts w:cs="Times New Roman"/>
          <w:spacing w:val="-1"/>
        </w:rPr>
        <w:t>require</w:t>
      </w:r>
      <w:r w:rsidRPr="00771932">
        <w:rPr>
          <w:rFonts w:cs="Times New Roman"/>
          <w:spacing w:val="77"/>
        </w:rPr>
        <w:t xml:space="preserve"> </w:t>
      </w:r>
      <w:r w:rsidRPr="00771932">
        <w:rPr>
          <w:rFonts w:cs="Times New Roman"/>
          <w:spacing w:val="-1"/>
        </w:rPr>
        <w:t>modifications</w:t>
      </w:r>
      <w:r w:rsidRPr="00771932">
        <w:rPr>
          <w:rFonts w:cs="Times New Roman"/>
        </w:rPr>
        <w:t xml:space="preserve"> in it (to </w:t>
      </w:r>
      <w:r w:rsidRPr="00771932">
        <w:rPr>
          <w:rFonts w:cs="Times New Roman"/>
          <w:spacing w:val="-1"/>
        </w:rPr>
        <w:t>secure approval),</w:t>
      </w:r>
      <w:r w:rsidRPr="00771932">
        <w:rPr>
          <w:rFonts w:cs="Times New Roman"/>
        </w:rPr>
        <w:t xml:space="preserve"> or</w:t>
      </w:r>
      <w:r w:rsidRPr="00771932">
        <w:rPr>
          <w:rFonts w:cs="Times New Roman"/>
          <w:spacing w:val="-1"/>
        </w:rPr>
        <w:t xml:space="preserve"> request</w:t>
      </w:r>
      <w:r w:rsidRPr="00771932">
        <w:rPr>
          <w:rFonts w:cs="Times New Roman"/>
          <w:spacing w:val="2"/>
        </w:rPr>
        <w:t xml:space="preserve"> </w:t>
      </w:r>
      <w:r w:rsidRPr="00771932">
        <w:rPr>
          <w:rFonts w:cs="Times New Roman"/>
          <w:spacing w:val="-1"/>
        </w:rPr>
        <w:t>resubmission</w:t>
      </w:r>
      <w:r w:rsidRPr="00771932">
        <w:rPr>
          <w:rFonts w:cs="Times New Roman"/>
        </w:rPr>
        <w:t xml:space="preserve"> for</w:t>
      </w:r>
      <w:r w:rsidRPr="00771932">
        <w:rPr>
          <w:rFonts w:cs="Times New Roman"/>
          <w:spacing w:val="-1"/>
        </w:rPr>
        <w:t xml:space="preserve"> </w:t>
      </w:r>
      <w:r w:rsidRPr="00771932">
        <w:rPr>
          <w:rFonts w:cs="Times New Roman"/>
        </w:rPr>
        <w:t>a</w:t>
      </w:r>
      <w:r w:rsidRPr="00771932">
        <w:rPr>
          <w:rFonts w:cs="Times New Roman"/>
          <w:spacing w:val="-1"/>
        </w:rPr>
        <w:t xml:space="preserve"> full</w:t>
      </w:r>
      <w:r w:rsidRPr="00771932">
        <w:rPr>
          <w:rFonts w:cs="Times New Roman"/>
        </w:rPr>
        <w:t xml:space="preserve"> </w:t>
      </w:r>
      <w:r w:rsidRPr="00771932">
        <w:rPr>
          <w:rFonts w:cs="Times New Roman"/>
          <w:spacing w:val="-1"/>
        </w:rPr>
        <w:t>review,</w:t>
      </w:r>
      <w:r w:rsidRPr="00771932">
        <w:rPr>
          <w:rFonts w:cs="Times New Roman"/>
        </w:rPr>
        <w:t xml:space="preserve"> but may</w:t>
      </w:r>
      <w:r w:rsidRPr="00771932">
        <w:rPr>
          <w:rFonts w:cs="Times New Roman"/>
          <w:spacing w:val="-5"/>
        </w:rPr>
        <w:t xml:space="preserve"> </w:t>
      </w:r>
      <w:r w:rsidRPr="00771932">
        <w:rPr>
          <w:rFonts w:cs="Times New Roman"/>
        </w:rPr>
        <w:t>not</w:t>
      </w:r>
      <w:r w:rsidRPr="00771932">
        <w:rPr>
          <w:rFonts w:cs="Times New Roman"/>
          <w:spacing w:val="97"/>
        </w:rPr>
        <w:t xml:space="preserve"> </w:t>
      </w:r>
      <w:r w:rsidRPr="00771932">
        <w:rPr>
          <w:rFonts w:cs="Times New Roman"/>
          <w:spacing w:val="-1"/>
        </w:rPr>
        <w:t xml:space="preserve">disapprove </w:t>
      </w:r>
      <w:r w:rsidRPr="00771932">
        <w:rPr>
          <w:rFonts w:cs="Times New Roman"/>
        </w:rPr>
        <w:t xml:space="preserve">the </w:t>
      </w:r>
      <w:r w:rsidRPr="00771932">
        <w:rPr>
          <w:rFonts w:cs="Times New Roman"/>
          <w:spacing w:val="-1"/>
        </w:rPr>
        <w:t>research.</w:t>
      </w:r>
      <w:r w:rsidRPr="00771932">
        <w:rPr>
          <w:rFonts w:cs="Times New Roman"/>
        </w:rPr>
        <w:t xml:space="preserve"> </w:t>
      </w:r>
      <w:r w:rsidRPr="00771932">
        <w:rPr>
          <w:rFonts w:cs="Times New Roman"/>
          <w:spacing w:val="-1"/>
        </w:rPr>
        <w:t>Applications</w:t>
      </w:r>
      <w:r w:rsidRPr="00771932">
        <w:rPr>
          <w:rFonts w:cs="Times New Roman"/>
        </w:rPr>
        <w:t xml:space="preserve"> </w:t>
      </w:r>
      <w:r w:rsidRPr="00771932">
        <w:rPr>
          <w:rFonts w:cs="Times New Roman"/>
          <w:spacing w:val="-1"/>
        </w:rPr>
        <w:t xml:space="preserve">eligible </w:t>
      </w:r>
      <w:r w:rsidRPr="00771932">
        <w:rPr>
          <w:rFonts w:cs="Times New Roman"/>
        </w:rPr>
        <w:t>for</w:t>
      </w:r>
      <w:r w:rsidRPr="00771932">
        <w:rPr>
          <w:rFonts w:cs="Times New Roman"/>
          <w:spacing w:val="1"/>
        </w:rPr>
        <w:t xml:space="preserve"> </w:t>
      </w:r>
      <w:r w:rsidRPr="00771932">
        <w:rPr>
          <w:rFonts w:cs="Times New Roman"/>
          <w:spacing w:val="-1"/>
        </w:rPr>
        <w:t>expedited</w:t>
      </w:r>
      <w:r w:rsidRPr="00771932">
        <w:rPr>
          <w:rFonts w:cs="Times New Roman"/>
        </w:rPr>
        <w:t xml:space="preserve"> </w:t>
      </w:r>
      <w:r w:rsidRPr="00771932">
        <w:rPr>
          <w:rFonts w:cs="Times New Roman"/>
          <w:spacing w:val="-1"/>
        </w:rPr>
        <w:t xml:space="preserve">review </w:t>
      </w:r>
      <w:r w:rsidRPr="00771932">
        <w:rPr>
          <w:rFonts w:cs="Times New Roman"/>
          <w:spacing w:val="1"/>
        </w:rPr>
        <w:t>may</w:t>
      </w:r>
      <w:r w:rsidRPr="00771932">
        <w:rPr>
          <w:rFonts w:cs="Times New Roman"/>
          <w:spacing w:val="-5"/>
        </w:rPr>
        <w:t xml:space="preserve"> </w:t>
      </w:r>
      <w:r w:rsidRPr="00771932">
        <w:rPr>
          <w:rFonts w:cs="Times New Roman"/>
        </w:rPr>
        <w:t>be</w:t>
      </w:r>
      <w:r w:rsidRPr="00771932">
        <w:rPr>
          <w:rFonts w:cs="Times New Roman"/>
          <w:spacing w:val="1"/>
        </w:rPr>
        <w:t xml:space="preserve"> </w:t>
      </w:r>
      <w:r w:rsidRPr="00771932">
        <w:rPr>
          <w:rFonts w:cs="Times New Roman"/>
          <w:spacing w:val="-1"/>
        </w:rPr>
        <w:t>referred</w:t>
      </w:r>
      <w:r w:rsidRPr="00771932">
        <w:rPr>
          <w:rFonts w:cs="Times New Roman"/>
          <w:spacing w:val="2"/>
        </w:rPr>
        <w:t xml:space="preserve"> </w:t>
      </w:r>
      <w:r w:rsidRPr="00771932">
        <w:rPr>
          <w:rFonts w:cs="Times New Roman"/>
        </w:rPr>
        <w:t>for</w:t>
      </w:r>
      <w:r w:rsidRPr="00771932">
        <w:rPr>
          <w:rFonts w:cs="Times New Roman"/>
          <w:spacing w:val="-2"/>
        </w:rPr>
        <w:t xml:space="preserve"> </w:t>
      </w:r>
      <w:r w:rsidRPr="00771932">
        <w:rPr>
          <w:rFonts w:cs="Times New Roman"/>
          <w:spacing w:val="-1"/>
        </w:rPr>
        <w:t>full</w:t>
      </w:r>
      <w:r w:rsidRPr="00771932">
        <w:rPr>
          <w:rFonts w:cs="Times New Roman"/>
          <w:spacing w:val="99"/>
        </w:rPr>
        <w:t xml:space="preserve"> </w:t>
      </w:r>
      <w:r w:rsidRPr="00771932">
        <w:rPr>
          <w:rFonts w:cs="Times New Roman"/>
          <w:spacing w:val="-1"/>
        </w:rPr>
        <w:t>review at</w:t>
      </w:r>
      <w:r w:rsidRPr="00771932">
        <w:rPr>
          <w:rFonts w:cs="Times New Roman"/>
        </w:rPr>
        <w:t xml:space="preserve"> the</w:t>
      </w:r>
      <w:r w:rsidRPr="00771932">
        <w:rPr>
          <w:rFonts w:cs="Times New Roman"/>
          <w:spacing w:val="-1"/>
        </w:rPr>
        <w:t xml:space="preserve"> discretion</w:t>
      </w:r>
      <w:r w:rsidRPr="00771932">
        <w:rPr>
          <w:rFonts w:cs="Times New Roman"/>
        </w:rPr>
        <w:t xml:space="preserve"> </w:t>
      </w:r>
      <w:r w:rsidRPr="00771932">
        <w:rPr>
          <w:rFonts w:cs="Times New Roman"/>
          <w:spacing w:val="1"/>
        </w:rPr>
        <w:t>of</w:t>
      </w:r>
      <w:r w:rsidRPr="00771932">
        <w:rPr>
          <w:rFonts w:cs="Times New Roman"/>
        </w:rPr>
        <w:t xml:space="preserve"> the</w:t>
      </w:r>
      <w:r w:rsidRPr="00771932">
        <w:rPr>
          <w:rFonts w:cs="Times New Roman"/>
          <w:spacing w:val="-2"/>
        </w:rPr>
        <w:t xml:space="preserve"> </w:t>
      </w:r>
      <w:r w:rsidRPr="00771932">
        <w:rPr>
          <w:rFonts w:cs="Times New Roman"/>
          <w:spacing w:val="-1"/>
        </w:rPr>
        <w:t>chair,</w:t>
      </w:r>
      <w:r w:rsidRPr="00771932">
        <w:rPr>
          <w:rFonts w:cs="Times New Roman"/>
        </w:rPr>
        <w:t xml:space="preserve"> or </w:t>
      </w:r>
      <w:r w:rsidRPr="00771932">
        <w:rPr>
          <w:rFonts w:cs="Times New Roman"/>
          <w:spacing w:val="-1"/>
        </w:rPr>
        <w:t>at</w:t>
      </w:r>
      <w:r w:rsidRPr="00771932">
        <w:rPr>
          <w:rFonts w:cs="Times New Roman"/>
        </w:rPr>
        <w:t xml:space="preserve"> the</w:t>
      </w:r>
      <w:r w:rsidRPr="00771932">
        <w:rPr>
          <w:rFonts w:cs="Times New Roman"/>
          <w:spacing w:val="-1"/>
        </w:rPr>
        <w:t xml:space="preserve"> </w:t>
      </w:r>
      <w:r w:rsidRPr="00771932">
        <w:rPr>
          <w:rFonts w:cs="Times New Roman"/>
        </w:rPr>
        <w:t>request of a</w:t>
      </w:r>
      <w:r w:rsidRPr="00771932">
        <w:rPr>
          <w:rFonts w:cs="Times New Roman"/>
          <w:spacing w:val="-1"/>
        </w:rPr>
        <w:t xml:space="preserve"> committee</w:t>
      </w:r>
      <w:r w:rsidRPr="00771932">
        <w:rPr>
          <w:rFonts w:cs="Times New Roman"/>
          <w:spacing w:val="-2"/>
        </w:rPr>
        <w:t xml:space="preserve"> </w:t>
      </w:r>
      <w:r w:rsidRPr="00771932">
        <w:rPr>
          <w:rFonts w:cs="Times New Roman"/>
        </w:rPr>
        <w:t>member.</w:t>
      </w:r>
    </w:p>
    <w:p w14:paraId="076F4BA3" w14:textId="77777777" w:rsidR="003D72D7" w:rsidRPr="00771932" w:rsidRDefault="003D72D7" w:rsidP="001D56C5">
      <w:pPr>
        <w:rPr>
          <w:rFonts w:eastAsia="Times New Roman"/>
        </w:rPr>
      </w:pPr>
    </w:p>
    <w:p w14:paraId="53B55B1E" w14:textId="77777777" w:rsidR="003D72D7" w:rsidRPr="00771932" w:rsidRDefault="009237C5" w:rsidP="001D56C5">
      <w:pPr>
        <w:pStyle w:val="BodyText"/>
        <w:ind w:right="134"/>
        <w:rPr>
          <w:rFonts w:cs="Times New Roman"/>
        </w:rPr>
      </w:pPr>
      <w:r w:rsidRPr="00771932">
        <w:rPr>
          <w:rFonts w:cs="Times New Roman"/>
        </w:rPr>
        <w:t xml:space="preserve">The </w:t>
      </w:r>
      <w:r w:rsidRPr="00771932">
        <w:rPr>
          <w:rFonts w:cs="Times New Roman"/>
          <w:spacing w:val="-2"/>
        </w:rPr>
        <w:t>IRB</w:t>
      </w:r>
      <w:r w:rsidRPr="00771932">
        <w:rPr>
          <w:rFonts w:cs="Times New Roman"/>
        </w:rPr>
        <w:t xml:space="preserve"> </w:t>
      </w:r>
      <w:r w:rsidRPr="00771932">
        <w:rPr>
          <w:rFonts w:cs="Times New Roman"/>
          <w:spacing w:val="-1"/>
        </w:rPr>
        <w:t>chair</w:t>
      </w:r>
      <w:r w:rsidRPr="00771932">
        <w:rPr>
          <w:rFonts w:cs="Times New Roman"/>
        </w:rPr>
        <w:t xml:space="preserve"> </w:t>
      </w:r>
      <w:r w:rsidRPr="00771932">
        <w:rPr>
          <w:rFonts w:cs="Times New Roman"/>
          <w:spacing w:val="-1"/>
        </w:rPr>
        <w:t>shall</w:t>
      </w:r>
      <w:r w:rsidRPr="00771932">
        <w:rPr>
          <w:rFonts w:cs="Times New Roman"/>
        </w:rPr>
        <w:t xml:space="preserve"> adopt a </w:t>
      </w:r>
      <w:r w:rsidRPr="00771932">
        <w:rPr>
          <w:rFonts w:cs="Times New Roman"/>
          <w:spacing w:val="-1"/>
        </w:rPr>
        <w:t>method</w:t>
      </w:r>
      <w:r w:rsidRPr="00771932">
        <w:rPr>
          <w:rFonts w:cs="Times New Roman"/>
        </w:rPr>
        <w:t xml:space="preserve"> for</w:t>
      </w:r>
      <w:r w:rsidRPr="00771932">
        <w:rPr>
          <w:rFonts w:cs="Times New Roman"/>
          <w:spacing w:val="-1"/>
        </w:rPr>
        <w:t xml:space="preserve"> </w:t>
      </w:r>
      <w:r w:rsidRPr="00771932">
        <w:rPr>
          <w:rFonts w:cs="Times New Roman"/>
        </w:rPr>
        <w:t xml:space="preserve">keeping all </w:t>
      </w:r>
      <w:r w:rsidRPr="00771932">
        <w:rPr>
          <w:rFonts w:cs="Times New Roman"/>
          <w:spacing w:val="-1"/>
        </w:rPr>
        <w:t>board</w:t>
      </w:r>
      <w:r w:rsidRPr="00771932">
        <w:rPr>
          <w:rFonts w:cs="Times New Roman"/>
        </w:rPr>
        <w:t xml:space="preserve"> </w:t>
      </w:r>
      <w:r w:rsidRPr="00771932">
        <w:rPr>
          <w:rFonts w:cs="Times New Roman"/>
          <w:spacing w:val="-1"/>
        </w:rPr>
        <w:t>members</w:t>
      </w:r>
      <w:r w:rsidRPr="00771932">
        <w:rPr>
          <w:rFonts w:cs="Times New Roman"/>
        </w:rPr>
        <w:t xml:space="preserve"> </w:t>
      </w:r>
      <w:r w:rsidRPr="00771932">
        <w:rPr>
          <w:rFonts w:cs="Times New Roman"/>
          <w:spacing w:val="-1"/>
        </w:rPr>
        <w:t>advised</w:t>
      </w:r>
      <w:r w:rsidRPr="00771932">
        <w:rPr>
          <w:rFonts w:cs="Times New Roman"/>
          <w:spacing w:val="2"/>
        </w:rPr>
        <w:t xml:space="preserve"> </w:t>
      </w:r>
      <w:r w:rsidRPr="00771932">
        <w:rPr>
          <w:rFonts w:cs="Times New Roman"/>
        </w:rPr>
        <w:t xml:space="preserve">of </w:t>
      </w:r>
      <w:r w:rsidRPr="00771932">
        <w:rPr>
          <w:rFonts w:cs="Times New Roman"/>
          <w:spacing w:val="-1"/>
        </w:rPr>
        <w:t>research</w:t>
      </w:r>
      <w:r w:rsidRPr="00771932">
        <w:rPr>
          <w:rFonts w:cs="Times New Roman"/>
        </w:rPr>
        <w:t xml:space="preserve"> proposals</w:t>
      </w:r>
      <w:r w:rsidRPr="00771932">
        <w:rPr>
          <w:rFonts w:cs="Times New Roman"/>
          <w:spacing w:val="69"/>
        </w:rPr>
        <w:t xml:space="preserve"> </w:t>
      </w:r>
      <w:r w:rsidRPr="00771932">
        <w:rPr>
          <w:rFonts w:cs="Times New Roman"/>
          <w:spacing w:val="-1"/>
        </w:rPr>
        <w:t>which</w:t>
      </w:r>
      <w:r w:rsidRPr="00771932">
        <w:rPr>
          <w:rFonts w:cs="Times New Roman"/>
        </w:rPr>
        <w:t xml:space="preserve"> </w:t>
      </w:r>
      <w:r w:rsidRPr="00771932">
        <w:rPr>
          <w:rFonts w:cs="Times New Roman"/>
          <w:spacing w:val="-1"/>
        </w:rPr>
        <w:t xml:space="preserve">have </w:t>
      </w:r>
      <w:r w:rsidRPr="00771932">
        <w:rPr>
          <w:rFonts w:cs="Times New Roman"/>
        </w:rPr>
        <w:t xml:space="preserve">been reviewed </w:t>
      </w:r>
      <w:r w:rsidRPr="00771932">
        <w:rPr>
          <w:rFonts w:cs="Times New Roman"/>
          <w:spacing w:val="-1"/>
        </w:rPr>
        <w:t>under</w:t>
      </w:r>
      <w:r w:rsidRPr="00771932">
        <w:rPr>
          <w:rFonts w:cs="Times New Roman"/>
        </w:rPr>
        <w:t xml:space="preserve"> the</w:t>
      </w:r>
      <w:r w:rsidRPr="00771932">
        <w:rPr>
          <w:rFonts w:cs="Times New Roman"/>
          <w:spacing w:val="-2"/>
        </w:rPr>
        <w:t xml:space="preserve"> </w:t>
      </w:r>
      <w:r w:rsidRPr="00771932">
        <w:rPr>
          <w:rFonts w:cs="Times New Roman"/>
        </w:rPr>
        <w:t xml:space="preserve">exempt or </w:t>
      </w:r>
      <w:r w:rsidRPr="00771932">
        <w:rPr>
          <w:rFonts w:cs="Times New Roman"/>
          <w:spacing w:val="-1"/>
        </w:rPr>
        <w:t>expedited</w:t>
      </w:r>
      <w:r w:rsidRPr="00771932">
        <w:rPr>
          <w:rFonts w:cs="Times New Roman"/>
        </w:rPr>
        <w:t xml:space="preserve"> </w:t>
      </w:r>
      <w:r w:rsidRPr="00771932">
        <w:rPr>
          <w:rFonts w:cs="Times New Roman"/>
          <w:spacing w:val="-1"/>
        </w:rPr>
        <w:t>procedures.</w:t>
      </w:r>
    </w:p>
    <w:p w14:paraId="6F7582DC" w14:textId="77777777" w:rsidR="003D72D7" w:rsidRPr="00771932" w:rsidRDefault="003D72D7">
      <w:pPr>
        <w:rPr>
          <w:rFonts w:eastAsia="Times New Roman"/>
        </w:rPr>
      </w:pPr>
    </w:p>
    <w:p w14:paraId="013F8914" w14:textId="26CA4CAA" w:rsidR="003D72D7" w:rsidRDefault="009237C5" w:rsidP="006C5F10">
      <w:pPr>
        <w:pStyle w:val="BodyText"/>
        <w:ind w:right="196"/>
        <w:rPr>
          <w:rFonts w:cs="Times New Roman"/>
          <w:spacing w:val="-1"/>
        </w:rPr>
      </w:pPr>
      <w:r w:rsidRPr="00771932">
        <w:rPr>
          <w:rFonts w:cs="Times New Roman"/>
          <w:spacing w:val="-1"/>
          <w:u w:val="single" w:color="000000"/>
        </w:rPr>
        <w:t>Full</w:t>
      </w:r>
      <w:r w:rsidRPr="00771932">
        <w:rPr>
          <w:rFonts w:cs="Times New Roman"/>
          <w:u w:val="single" w:color="000000"/>
        </w:rPr>
        <w:t xml:space="preserve"> </w:t>
      </w:r>
      <w:r w:rsidRPr="00771932">
        <w:rPr>
          <w:rFonts w:cs="Times New Roman"/>
          <w:spacing w:val="-1"/>
          <w:u w:val="single" w:color="000000"/>
        </w:rPr>
        <w:t>Review:</w:t>
      </w:r>
      <w:r w:rsidRPr="00771932">
        <w:rPr>
          <w:rFonts w:cs="Times New Roman"/>
          <w:spacing w:val="60"/>
        </w:rPr>
        <w:t xml:space="preserve"> </w:t>
      </w:r>
      <w:r w:rsidRPr="00771932">
        <w:rPr>
          <w:rFonts w:cs="Times New Roman"/>
          <w:spacing w:val="-1"/>
        </w:rPr>
        <w:t>Under</w:t>
      </w:r>
      <w:r w:rsidRPr="00771932">
        <w:rPr>
          <w:rFonts w:cs="Times New Roman"/>
          <w:spacing w:val="1"/>
        </w:rPr>
        <w:t xml:space="preserve"> </w:t>
      </w:r>
      <w:r w:rsidRPr="00771932">
        <w:rPr>
          <w:rFonts w:cs="Times New Roman"/>
        </w:rPr>
        <w:t>a</w:t>
      </w:r>
      <w:r w:rsidRPr="00771932">
        <w:rPr>
          <w:rFonts w:cs="Times New Roman"/>
          <w:spacing w:val="-1"/>
        </w:rPr>
        <w:t xml:space="preserve"> </w:t>
      </w:r>
      <w:r w:rsidRPr="00771932">
        <w:rPr>
          <w:rFonts w:cs="Times New Roman"/>
        </w:rPr>
        <w:t xml:space="preserve">full </w:t>
      </w:r>
      <w:r w:rsidRPr="00771932">
        <w:rPr>
          <w:rFonts w:cs="Times New Roman"/>
          <w:spacing w:val="-1"/>
        </w:rPr>
        <w:t>review procedure,</w:t>
      </w:r>
      <w:r w:rsidRPr="00771932">
        <w:rPr>
          <w:rFonts w:cs="Times New Roman"/>
        </w:rPr>
        <w:t xml:space="preserve"> members of the</w:t>
      </w:r>
      <w:r w:rsidRPr="00771932">
        <w:rPr>
          <w:rFonts w:cs="Times New Roman"/>
          <w:spacing w:val="-1"/>
        </w:rPr>
        <w:t xml:space="preserve"> </w:t>
      </w:r>
      <w:r w:rsidRPr="00771932">
        <w:rPr>
          <w:rFonts w:cs="Times New Roman"/>
        </w:rPr>
        <w:t xml:space="preserve">board </w:t>
      </w:r>
      <w:r w:rsidRPr="00771932">
        <w:rPr>
          <w:rFonts w:cs="Times New Roman"/>
          <w:spacing w:val="-1"/>
        </w:rPr>
        <w:t>shall</w:t>
      </w:r>
      <w:r w:rsidRPr="00771932">
        <w:rPr>
          <w:rFonts w:cs="Times New Roman"/>
        </w:rPr>
        <w:t xml:space="preserve"> </w:t>
      </w:r>
      <w:r w:rsidRPr="00771932">
        <w:rPr>
          <w:rFonts w:cs="Times New Roman"/>
          <w:spacing w:val="-1"/>
        </w:rPr>
        <w:t xml:space="preserve">receive </w:t>
      </w:r>
      <w:r w:rsidRPr="00771932">
        <w:rPr>
          <w:rFonts w:cs="Times New Roman"/>
        </w:rPr>
        <w:t>a</w:t>
      </w:r>
      <w:r w:rsidRPr="00771932">
        <w:rPr>
          <w:rFonts w:cs="Times New Roman"/>
          <w:spacing w:val="-1"/>
        </w:rPr>
        <w:t xml:space="preserve"> </w:t>
      </w:r>
      <w:r w:rsidRPr="00771932">
        <w:rPr>
          <w:rFonts w:cs="Times New Roman"/>
        </w:rPr>
        <w:t>copy</w:t>
      </w:r>
      <w:r w:rsidRPr="00771932">
        <w:rPr>
          <w:rFonts w:cs="Times New Roman"/>
          <w:spacing w:val="-5"/>
        </w:rPr>
        <w:t xml:space="preserve"> </w:t>
      </w:r>
      <w:r w:rsidRPr="00771932">
        <w:rPr>
          <w:rFonts w:cs="Times New Roman"/>
          <w:spacing w:val="1"/>
        </w:rPr>
        <w:t>of</w:t>
      </w:r>
      <w:r w:rsidRPr="00771932">
        <w:rPr>
          <w:rFonts w:cs="Times New Roman"/>
          <w:spacing w:val="3"/>
        </w:rPr>
        <w:t xml:space="preserve"> </w:t>
      </w:r>
      <w:r w:rsidRPr="00771932">
        <w:rPr>
          <w:rFonts w:cs="Times New Roman"/>
        </w:rPr>
        <w:t>the</w:t>
      </w:r>
      <w:r w:rsidRPr="00771932">
        <w:rPr>
          <w:rFonts w:cs="Times New Roman"/>
          <w:spacing w:val="71"/>
        </w:rPr>
        <w:t xml:space="preserve"> </w:t>
      </w:r>
      <w:r w:rsidRPr="00771932">
        <w:rPr>
          <w:rFonts w:cs="Times New Roman"/>
          <w:spacing w:val="-1"/>
        </w:rPr>
        <w:t>application</w:t>
      </w:r>
      <w:r w:rsidRPr="00771932">
        <w:rPr>
          <w:rFonts w:cs="Times New Roman"/>
        </w:rPr>
        <w:t xml:space="preserve"> </w:t>
      </w:r>
      <w:r w:rsidRPr="00771932">
        <w:rPr>
          <w:rFonts w:cs="Times New Roman"/>
          <w:spacing w:val="-1"/>
        </w:rPr>
        <w:t>at</w:t>
      </w:r>
      <w:r w:rsidRPr="00771932">
        <w:rPr>
          <w:rFonts w:cs="Times New Roman"/>
        </w:rPr>
        <w:t xml:space="preserve"> </w:t>
      </w:r>
      <w:r w:rsidRPr="00771932">
        <w:rPr>
          <w:rFonts w:cs="Times New Roman"/>
          <w:spacing w:val="-1"/>
        </w:rPr>
        <w:t>least</w:t>
      </w:r>
      <w:r w:rsidRPr="00771932">
        <w:rPr>
          <w:rFonts w:cs="Times New Roman"/>
        </w:rPr>
        <w:t xml:space="preserve"> five</w:t>
      </w:r>
      <w:r w:rsidRPr="00771932">
        <w:rPr>
          <w:rFonts w:cs="Times New Roman"/>
          <w:spacing w:val="1"/>
        </w:rPr>
        <w:t xml:space="preserve"> </w:t>
      </w:r>
      <w:r w:rsidRPr="00771932">
        <w:rPr>
          <w:rFonts w:cs="Times New Roman"/>
          <w:spacing w:val="-1"/>
        </w:rPr>
        <w:t>working</w:t>
      </w:r>
      <w:r w:rsidRPr="00771932">
        <w:rPr>
          <w:rFonts w:cs="Times New Roman"/>
          <w:spacing w:val="-2"/>
        </w:rPr>
        <w:t xml:space="preserve"> </w:t>
      </w:r>
      <w:r w:rsidRPr="00771932">
        <w:rPr>
          <w:rFonts w:cs="Times New Roman"/>
        </w:rPr>
        <w:t>days before</w:t>
      </w:r>
      <w:r w:rsidRPr="00771932">
        <w:rPr>
          <w:rFonts w:cs="Times New Roman"/>
          <w:spacing w:val="-2"/>
        </w:rPr>
        <w:t xml:space="preserve"> </w:t>
      </w:r>
      <w:r w:rsidRPr="00771932">
        <w:rPr>
          <w:rFonts w:cs="Times New Roman"/>
        </w:rPr>
        <w:t>the</w:t>
      </w:r>
      <w:r w:rsidRPr="00771932">
        <w:rPr>
          <w:rFonts w:cs="Times New Roman"/>
          <w:spacing w:val="1"/>
        </w:rPr>
        <w:t xml:space="preserve"> </w:t>
      </w:r>
      <w:r w:rsidRPr="00771932">
        <w:rPr>
          <w:rFonts w:cs="Times New Roman"/>
          <w:spacing w:val="-1"/>
        </w:rPr>
        <w:t>board</w:t>
      </w:r>
      <w:r w:rsidRPr="00771932">
        <w:rPr>
          <w:rFonts w:cs="Times New Roman"/>
        </w:rPr>
        <w:t xml:space="preserve"> </w:t>
      </w:r>
      <w:r w:rsidRPr="00771932">
        <w:rPr>
          <w:rFonts w:cs="Times New Roman"/>
          <w:spacing w:val="-1"/>
        </w:rPr>
        <w:t>meets</w:t>
      </w:r>
      <w:r w:rsidRPr="00771932">
        <w:rPr>
          <w:rFonts w:cs="Times New Roman"/>
        </w:rPr>
        <w:t xml:space="preserve"> to </w:t>
      </w:r>
      <w:r w:rsidRPr="00771932">
        <w:rPr>
          <w:rFonts w:cs="Times New Roman"/>
          <w:spacing w:val="-1"/>
        </w:rPr>
        <w:t>review</w:t>
      </w:r>
      <w:r w:rsidRPr="00771932">
        <w:rPr>
          <w:rFonts w:cs="Times New Roman"/>
        </w:rPr>
        <w:t xml:space="preserve"> it. A majority</w:t>
      </w:r>
      <w:r w:rsidRPr="00771932">
        <w:rPr>
          <w:rFonts w:cs="Times New Roman"/>
          <w:spacing w:val="-5"/>
        </w:rPr>
        <w:t xml:space="preserve"> </w:t>
      </w:r>
      <w:r w:rsidRPr="00771932">
        <w:rPr>
          <w:rFonts w:cs="Times New Roman"/>
        </w:rPr>
        <w:t>of the</w:t>
      </w:r>
      <w:r w:rsidRPr="00771932">
        <w:rPr>
          <w:rFonts w:cs="Times New Roman"/>
          <w:spacing w:val="63"/>
        </w:rPr>
        <w:t xml:space="preserve"> </w:t>
      </w:r>
      <w:r w:rsidRPr="00771932">
        <w:rPr>
          <w:rFonts w:cs="Times New Roman"/>
          <w:spacing w:val="-1"/>
        </w:rPr>
        <w:t>board</w:t>
      </w:r>
      <w:r w:rsidRPr="00771932">
        <w:rPr>
          <w:rFonts w:cs="Times New Roman"/>
        </w:rPr>
        <w:t xml:space="preserve"> must be </w:t>
      </w:r>
      <w:r w:rsidRPr="00771932">
        <w:rPr>
          <w:rFonts w:cs="Times New Roman"/>
          <w:spacing w:val="-1"/>
        </w:rPr>
        <w:t>present</w:t>
      </w:r>
      <w:r w:rsidRPr="00771932">
        <w:rPr>
          <w:rFonts w:cs="Times New Roman"/>
        </w:rPr>
        <w:t xml:space="preserve"> at</w:t>
      </w:r>
      <w:r w:rsidRPr="00771932">
        <w:rPr>
          <w:rFonts w:cs="Times New Roman"/>
          <w:spacing w:val="2"/>
        </w:rPr>
        <w:t xml:space="preserve"> </w:t>
      </w:r>
      <w:r w:rsidRPr="00771932">
        <w:rPr>
          <w:rFonts w:cs="Times New Roman"/>
        </w:rPr>
        <w:t xml:space="preserve">the </w:t>
      </w:r>
      <w:r w:rsidRPr="00771932">
        <w:rPr>
          <w:rFonts w:cs="Times New Roman"/>
          <w:spacing w:val="-1"/>
        </w:rPr>
        <w:t>meeting,</w:t>
      </w:r>
      <w:r w:rsidRPr="00771932">
        <w:rPr>
          <w:rFonts w:cs="Times New Roman"/>
          <w:spacing w:val="1"/>
        </w:rPr>
        <w:t xml:space="preserve"> </w:t>
      </w:r>
      <w:r w:rsidRPr="00771932">
        <w:rPr>
          <w:rFonts w:cs="Times New Roman"/>
        </w:rPr>
        <w:t>including</w:t>
      </w:r>
      <w:r w:rsidRPr="00771932">
        <w:rPr>
          <w:rFonts w:cs="Times New Roman"/>
          <w:spacing w:val="-3"/>
        </w:rPr>
        <w:t xml:space="preserve"> </w:t>
      </w:r>
      <w:r w:rsidRPr="00771932">
        <w:rPr>
          <w:rFonts w:cs="Times New Roman"/>
          <w:spacing w:val="-1"/>
        </w:rPr>
        <w:t>at</w:t>
      </w:r>
      <w:r w:rsidRPr="00771932">
        <w:rPr>
          <w:rFonts w:cs="Times New Roman"/>
          <w:spacing w:val="2"/>
        </w:rPr>
        <w:t xml:space="preserve"> </w:t>
      </w:r>
      <w:r w:rsidRPr="00771932">
        <w:rPr>
          <w:rFonts w:cs="Times New Roman"/>
          <w:spacing w:val="-1"/>
        </w:rPr>
        <w:t>least</w:t>
      </w:r>
      <w:r w:rsidRPr="00771932">
        <w:rPr>
          <w:rFonts w:cs="Times New Roman"/>
          <w:spacing w:val="1"/>
        </w:rPr>
        <w:t xml:space="preserve"> </w:t>
      </w:r>
      <w:r w:rsidRPr="00771932">
        <w:rPr>
          <w:rFonts w:cs="Times New Roman"/>
        </w:rPr>
        <w:t>one</w:t>
      </w:r>
      <w:r w:rsidRPr="00771932">
        <w:rPr>
          <w:rFonts w:cs="Times New Roman"/>
          <w:spacing w:val="-1"/>
        </w:rPr>
        <w:t xml:space="preserve"> member</w:t>
      </w:r>
      <w:r w:rsidRPr="00771932">
        <w:rPr>
          <w:rFonts w:cs="Times New Roman"/>
          <w:spacing w:val="1"/>
        </w:rPr>
        <w:t xml:space="preserve"> </w:t>
      </w:r>
      <w:r w:rsidRPr="00771932">
        <w:rPr>
          <w:rFonts w:cs="Times New Roman"/>
          <w:spacing w:val="-1"/>
        </w:rPr>
        <w:t>from</w:t>
      </w:r>
      <w:r w:rsidRPr="00771932">
        <w:rPr>
          <w:rFonts w:cs="Times New Roman"/>
        </w:rPr>
        <w:t xml:space="preserve"> outside</w:t>
      </w:r>
      <w:r w:rsidRPr="00771932">
        <w:rPr>
          <w:rFonts w:cs="Times New Roman"/>
          <w:spacing w:val="-1"/>
        </w:rPr>
        <w:t xml:space="preserve"> </w:t>
      </w:r>
      <w:r w:rsidRPr="00771932">
        <w:rPr>
          <w:rFonts w:cs="Times New Roman"/>
        </w:rPr>
        <w:t xml:space="preserve">the </w:t>
      </w:r>
      <w:r w:rsidR="00E31754">
        <w:rPr>
          <w:rFonts w:cs="Times New Roman"/>
          <w:spacing w:val="-1"/>
        </w:rPr>
        <w:t>University</w:t>
      </w:r>
      <w:r w:rsidRPr="00771932">
        <w:rPr>
          <w:rFonts w:cs="Times New Roman"/>
          <w:spacing w:val="61"/>
        </w:rPr>
        <w:t xml:space="preserve"> </w:t>
      </w:r>
      <w:r w:rsidRPr="00771932">
        <w:rPr>
          <w:rFonts w:cs="Times New Roman"/>
          <w:spacing w:val="-1"/>
        </w:rPr>
        <w:t>and</w:t>
      </w:r>
      <w:r w:rsidRPr="00771932">
        <w:rPr>
          <w:rFonts w:cs="Times New Roman"/>
        </w:rPr>
        <w:t xml:space="preserve"> one</w:t>
      </w:r>
      <w:r w:rsidRPr="00771932">
        <w:rPr>
          <w:rFonts w:cs="Times New Roman"/>
          <w:spacing w:val="-1"/>
        </w:rPr>
        <w:t xml:space="preserve"> member</w:t>
      </w:r>
      <w:r w:rsidRPr="00771932">
        <w:rPr>
          <w:rFonts w:cs="Times New Roman"/>
          <w:spacing w:val="1"/>
        </w:rPr>
        <w:t xml:space="preserve"> </w:t>
      </w:r>
      <w:r w:rsidRPr="00771932">
        <w:rPr>
          <w:rFonts w:cs="Times New Roman"/>
        </w:rPr>
        <w:t>whose</w:t>
      </w:r>
      <w:r w:rsidRPr="00771932">
        <w:rPr>
          <w:rFonts w:cs="Times New Roman"/>
          <w:spacing w:val="-2"/>
        </w:rPr>
        <w:t xml:space="preserve"> </w:t>
      </w:r>
      <w:r w:rsidRPr="00771932">
        <w:rPr>
          <w:rFonts w:cs="Times New Roman"/>
        </w:rPr>
        <w:t>primary</w:t>
      </w:r>
      <w:r w:rsidRPr="00771932">
        <w:rPr>
          <w:rFonts w:cs="Times New Roman"/>
          <w:spacing w:val="-5"/>
        </w:rPr>
        <w:t xml:space="preserve"> </w:t>
      </w:r>
      <w:r w:rsidRPr="00771932">
        <w:rPr>
          <w:rFonts w:cs="Times New Roman"/>
          <w:spacing w:val="-1"/>
        </w:rPr>
        <w:t>concerns</w:t>
      </w:r>
      <w:r w:rsidRPr="00771932">
        <w:rPr>
          <w:rFonts w:cs="Times New Roman"/>
        </w:rPr>
        <w:t xml:space="preserve"> are</w:t>
      </w:r>
      <w:r w:rsidRPr="00771932">
        <w:rPr>
          <w:rFonts w:cs="Times New Roman"/>
          <w:spacing w:val="-2"/>
        </w:rPr>
        <w:t xml:space="preserve"> </w:t>
      </w:r>
      <w:r w:rsidRPr="00771932">
        <w:rPr>
          <w:rFonts w:cs="Times New Roman"/>
        </w:rPr>
        <w:t>in nonscientific</w:t>
      </w:r>
      <w:r w:rsidRPr="00771932">
        <w:rPr>
          <w:rFonts w:cs="Times New Roman"/>
          <w:spacing w:val="-2"/>
        </w:rPr>
        <w:t xml:space="preserve"> </w:t>
      </w:r>
      <w:r w:rsidRPr="00771932">
        <w:rPr>
          <w:rFonts w:cs="Times New Roman"/>
        </w:rPr>
        <w:t>areas.</w:t>
      </w:r>
      <w:r w:rsidRPr="00771932">
        <w:rPr>
          <w:rFonts w:cs="Times New Roman"/>
          <w:spacing w:val="60"/>
        </w:rPr>
        <w:t xml:space="preserve"> </w:t>
      </w:r>
      <w:r w:rsidRPr="00771932">
        <w:rPr>
          <w:rFonts w:cs="Times New Roman"/>
        </w:rPr>
        <w:t>The</w:t>
      </w:r>
      <w:r w:rsidRPr="00771932">
        <w:rPr>
          <w:rFonts w:cs="Times New Roman"/>
          <w:spacing w:val="-2"/>
        </w:rPr>
        <w:t xml:space="preserve"> </w:t>
      </w:r>
      <w:r w:rsidRPr="00771932">
        <w:rPr>
          <w:rFonts w:cs="Times New Roman"/>
        </w:rPr>
        <w:t xml:space="preserve">board </w:t>
      </w:r>
      <w:r w:rsidRPr="00771932">
        <w:rPr>
          <w:rFonts w:cs="Times New Roman"/>
          <w:spacing w:val="1"/>
        </w:rPr>
        <w:t>may</w:t>
      </w:r>
      <w:r w:rsidRPr="00771932">
        <w:rPr>
          <w:rFonts w:cs="Times New Roman"/>
          <w:spacing w:val="-5"/>
        </w:rPr>
        <w:t xml:space="preserve"> </w:t>
      </w:r>
      <w:r w:rsidRPr="00771932">
        <w:rPr>
          <w:rFonts w:cs="Times New Roman"/>
        </w:rPr>
        <w:t>approve</w:t>
      </w:r>
      <w:r w:rsidRPr="00771932">
        <w:rPr>
          <w:rFonts w:cs="Times New Roman"/>
          <w:spacing w:val="-2"/>
        </w:rPr>
        <w:t xml:space="preserve"> </w:t>
      </w:r>
      <w:r w:rsidRPr="00771932">
        <w:rPr>
          <w:rFonts w:cs="Times New Roman"/>
        </w:rPr>
        <w:t>the</w:t>
      </w:r>
      <w:r w:rsidRPr="00771932">
        <w:rPr>
          <w:rFonts w:cs="Times New Roman"/>
          <w:spacing w:val="42"/>
        </w:rPr>
        <w:t xml:space="preserve"> </w:t>
      </w:r>
      <w:r w:rsidRPr="00771932">
        <w:rPr>
          <w:rFonts w:cs="Times New Roman"/>
          <w:spacing w:val="-1"/>
        </w:rPr>
        <w:lastRenderedPageBreak/>
        <w:t>research,</w:t>
      </w:r>
      <w:r w:rsidRPr="00771932">
        <w:rPr>
          <w:rFonts w:cs="Times New Roman"/>
        </w:rPr>
        <w:t xml:space="preserve"> require</w:t>
      </w:r>
      <w:r w:rsidRPr="00771932">
        <w:rPr>
          <w:rFonts w:cs="Times New Roman"/>
          <w:spacing w:val="-2"/>
        </w:rPr>
        <w:t xml:space="preserve"> </w:t>
      </w:r>
      <w:r w:rsidRPr="00771932">
        <w:rPr>
          <w:rFonts w:cs="Times New Roman"/>
          <w:spacing w:val="-1"/>
        </w:rPr>
        <w:t>modifications</w:t>
      </w:r>
      <w:r w:rsidRPr="00771932">
        <w:rPr>
          <w:rFonts w:cs="Times New Roman"/>
        </w:rPr>
        <w:t xml:space="preserve"> (to </w:t>
      </w:r>
      <w:r w:rsidRPr="00771932">
        <w:rPr>
          <w:rFonts w:cs="Times New Roman"/>
          <w:spacing w:val="-1"/>
        </w:rPr>
        <w:t>secure</w:t>
      </w:r>
      <w:r w:rsidRPr="00771932">
        <w:rPr>
          <w:rFonts w:cs="Times New Roman"/>
          <w:spacing w:val="1"/>
        </w:rPr>
        <w:t xml:space="preserve"> </w:t>
      </w:r>
      <w:r w:rsidRPr="00771932">
        <w:rPr>
          <w:rFonts w:cs="Times New Roman"/>
          <w:spacing w:val="-1"/>
        </w:rPr>
        <w:t>approval),</w:t>
      </w:r>
      <w:r w:rsidRPr="00771932">
        <w:rPr>
          <w:rFonts w:cs="Times New Roman"/>
        </w:rPr>
        <w:t xml:space="preserve"> or</w:t>
      </w:r>
      <w:r w:rsidRPr="00771932">
        <w:rPr>
          <w:rFonts w:cs="Times New Roman"/>
          <w:spacing w:val="-1"/>
        </w:rPr>
        <w:t xml:space="preserve"> disapprove </w:t>
      </w:r>
      <w:r w:rsidRPr="00771932">
        <w:rPr>
          <w:rFonts w:cs="Times New Roman"/>
        </w:rPr>
        <w:t>the</w:t>
      </w:r>
      <w:r w:rsidRPr="00771932">
        <w:rPr>
          <w:rFonts w:cs="Times New Roman"/>
          <w:spacing w:val="1"/>
        </w:rPr>
        <w:t xml:space="preserve"> </w:t>
      </w:r>
      <w:r w:rsidRPr="00771932">
        <w:rPr>
          <w:rFonts w:cs="Times New Roman"/>
          <w:spacing w:val="-1"/>
        </w:rPr>
        <w:t>research.</w:t>
      </w:r>
      <w:r w:rsidRPr="00771932">
        <w:rPr>
          <w:rFonts w:cs="Times New Roman"/>
        </w:rPr>
        <w:t xml:space="preserve"> </w:t>
      </w:r>
      <w:r w:rsidRPr="00771932">
        <w:rPr>
          <w:rFonts w:cs="Times New Roman"/>
          <w:spacing w:val="-2"/>
        </w:rPr>
        <w:t>In</w:t>
      </w:r>
      <w:r w:rsidRPr="00771932">
        <w:rPr>
          <w:rFonts w:cs="Times New Roman"/>
        </w:rPr>
        <w:t xml:space="preserve"> order</w:t>
      </w:r>
      <w:r w:rsidRPr="00771932">
        <w:rPr>
          <w:rFonts w:cs="Times New Roman"/>
          <w:spacing w:val="1"/>
        </w:rPr>
        <w:t xml:space="preserve"> </w:t>
      </w:r>
      <w:r w:rsidRPr="00771932">
        <w:rPr>
          <w:rFonts w:cs="Times New Roman"/>
        </w:rPr>
        <w:t>for</w:t>
      </w:r>
      <w:r w:rsidRPr="00771932">
        <w:rPr>
          <w:rFonts w:cs="Times New Roman"/>
          <w:spacing w:val="-2"/>
        </w:rPr>
        <w:t xml:space="preserve"> </w:t>
      </w:r>
      <w:r w:rsidRPr="00771932">
        <w:rPr>
          <w:rFonts w:cs="Times New Roman"/>
        </w:rPr>
        <w:t>the</w:t>
      </w:r>
      <w:r w:rsidR="00020ECD">
        <w:rPr>
          <w:rFonts w:cs="Times New Roman"/>
          <w:spacing w:val="87"/>
        </w:rPr>
        <w:t xml:space="preserve"> </w:t>
      </w:r>
      <w:r w:rsidRPr="00771932">
        <w:rPr>
          <w:rFonts w:cs="Times New Roman"/>
          <w:spacing w:val="-1"/>
        </w:rPr>
        <w:t>research</w:t>
      </w:r>
      <w:r w:rsidRPr="00771932">
        <w:rPr>
          <w:rFonts w:cs="Times New Roman"/>
        </w:rPr>
        <w:t xml:space="preserve"> to be</w:t>
      </w:r>
      <w:r w:rsidRPr="00771932">
        <w:rPr>
          <w:rFonts w:cs="Times New Roman"/>
          <w:spacing w:val="1"/>
        </w:rPr>
        <w:t xml:space="preserve"> </w:t>
      </w:r>
      <w:r w:rsidRPr="00771932">
        <w:rPr>
          <w:rFonts w:cs="Times New Roman"/>
          <w:spacing w:val="-1"/>
        </w:rPr>
        <w:t>approved,</w:t>
      </w:r>
      <w:r w:rsidRPr="00771932">
        <w:rPr>
          <w:rFonts w:cs="Times New Roman"/>
          <w:spacing w:val="2"/>
        </w:rPr>
        <w:t xml:space="preserve"> </w:t>
      </w:r>
      <w:r w:rsidRPr="00771932">
        <w:rPr>
          <w:rFonts w:cs="Times New Roman"/>
        </w:rPr>
        <w:t xml:space="preserve">it shall </w:t>
      </w:r>
      <w:r w:rsidRPr="00771932">
        <w:rPr>
          <w:rFonts w:cs="Times New Roman"/>
          <w:spacing w:val="-1"/>
        </w:rPr>
        <w:t>receive</w:t>
      </w:r>
      <w:r w:rsidRPr="00771932">
        <w:rPr>
          <w:rFonts w:cs="Times New Roman"/>
        </w:rPr>
        <w:t xml:space="preserve"> the</w:t>
      </w:r>
      <w:r w:rsidRPr="00771932">
        <w:rPr>
          <w:rFonts w:cs="Times New Roman"/>
          <w:spacing w:val="1"/>
        </w:rPr>
        <w:t xml:space="preserve"> </w:t>
      </w:r>
      <w:r w:rsidRPr="00771932">
        <w:rPr>
          <w:rFonts w:cs="Times New Roman"/>
          <w:spacing w:val="-1"/>
        </w:rPr>
        <w:t>approval</w:t>
      </w:r>
      <w:r w:rsidRPr="00771932">
        <w:rPr>
          <w:rFonts w:cs="Times New Roman"/>
        </w:rPr>
        <w:t xml:space="preserve"> of the</w:t>
      </w:r>
      <w:r w:rsidRPr="00771932">
        <w:rPr>
          <w:rFonts w:cs="Times New Roman"/>
          <w:spacing w:val="-1"/>
        </w:rPr>
        <w:t xml:space="preserve"> </w:t>
      </w:r>
      <w:r w:rsidRPr="00771932">
        <w:rPr>
          <w:rFonts w:cs="Times New Roman"/>
        </w:rPr>
        <w:t>majority</w:t>
      </w:r>
      <w:r w:rsidRPr="00771932">
        <w:rPr>
          <w:rFonts w:cs="Times New Roman"/>
          <w:spacing w:val="-5"/>
        </w:rPr>
        <w:t xml:space="preserve"> </w:t>
      </w:r>
      <w:r w:rsidRPr="00771932">
        <w:rPr>
          <w:rFonts w:cs="Times New Roman"/>
        </w:rPr>
        <w:t>of those</w:t>
      </w:r>
      <w:r w:rsidRPr="00771932">
        <w:rPr>
          <w:rFonts w:cs="Times New Roman"/>
          <w:spacing w:val="-1"/>
        </w:rPr>
        <w:t xml:space="preserve"> members</w:t>
      </w:r>
      <w:r w:rsidRPr="00771932">
        <w:rPr>
          <w:rFonts w:cs="Times New Roman"/>
        </w:rPr>
        <w:t xml:space="preserve"> </w:t>
      </w:r>
      <w:r w:rsidRPr="00771932">
        <w:rPr>
          <w:rFonts w:cs="Times New Roman"/>
          <w:spacing w:val="-1"/>
        </w:rPr>
        <w:t>present</w:t>
      </w:r>
      <w:r w:rsidRPr="00771932">
        <w:rPr>
          <w:rFonts w:cs="Times New Roman"/>
        </w:rPr>
        <w:t xml:space="preserve"> at</w:t>
      </w:r>
      <w:r w:rsidRPr="00771932">
        <w:rPr>
          <w:rFonts w:cs="Times New Roman"/>
          <w:spacing w:val="73"/>
        </w:rPr>
        <w:t xml:space="preserve"> </w:t>
      </w:r>
      <w:r w:rsidRPr="00771932">
        <w:rPr>
          <w:rFonts w:cs="Times New Roman"/>
        </w:rPr>
        <w:t xml:space="preserve">the </w:t>
      </w:r>
      <w:r w:rsidRPr="00771932">
        <w:rPr>
          <w:rFonts w:cs="Times New Roman"/>
          <w:spacing w:val="-1"/>
        </w:rPr>
        <w:t>meeting,</w:t>
      </w:r>
      <w:r w:rsidRPr="00771932">
        <w:rPr>
          <w:rFonts w:cs="Times New Roman"/>
          <w:spacing w:val="2"/>
        </w:rPr>
        <w:t xml:space="preserve"> </w:t>
      </w:r>
      <w:r w:rsidRPr="00771932">
        <w:rPr>
          <w:rFonts w:cs="Times New Roman"/>
        </w:rPr>
        <w:t>excluding</w:t>
      </w:r>
      <w:r w:rsidRPr="00771932">
        <w:rPr>
          <w:rFonts w:cs="Times New Roman"/>
          <w:spacing w:val="-3"/>
        </w:rPr>
        <w:t xml:space="preserve"> </w:t>
      </w:r>
      <w:r w:rsidRPr="00771932">
        <w:rPr>
          <w:rFonts w:cs="Times New Roman"/>
          <w:spacing w:val="1"/>
        </w:rPr>
        <w:t>any</w:t>
      </w:r>
      <w:r w:rsidRPr="00771932">
        <w:rPr>
          <w:rFonts w:cs="Times New Roman"/>
          <w:spacing w:val="-3"/>
        </w:rPr>
        <w:t xml:space="preserve"> </w:t>
      </w:r>
      <w:r w:rsidRPr="00771932">
        <w:rPr>
          <w:rFonts w:cs="Times New Roman"/>
        </w:rPr>
        <w:t xml:space="preserve">members </w:t>
      </w:r>
      <w:r w:rsidRPr="00771932">
        <w:rPr>
          <w:rFonts w:cs="Times New Roman"/>
          <w:spacing w:val="-1"/>
        </w:rPr>
        <w:t>with</w:t>
      </w:r>
      <w:r w:rsidRPr="00771932">
        <w:rPr>
          <w:rFonts w:cs="Times New Roman"/>
        </w:rPr>
        <w:t xml:space="preserve"> a</w:t>
      </w:r>
      <w:r w:rsidRPr="00771932">
        <w:rPr>
          <w:rFonts w:cs="Times New Roman"/>
          <w:spacing w:val="-1"/>
        </w:rPr>
        <w:t xml:space="preserve"> </w:t>
      </w:r>
      <w:r w:rsidRPr="00771932">
        <w:rPr>
          <w:rFonts w:cs="Times New Roman"/>
        </w:rPr>
        <w:t xml:space="preserve">conflict of </w:t>
      </w:r>
      <w:r w:rsidRPr="00771932">
        <w:rPr>
          <w:rFonts w:cs="Times New Roman"/>
          <w:spacing w:val="-1"/>
        </w:rPr>
        <w:t>interest</w:t>
      </w:r>
      <w:r w:rsidRPr="00771932">
        <w:rPr>
          <w:rFonts w:cs="Times New Roman"/>
        </w:rPr>
        <w:t>.</w:t>
      </w:r>
      <w:r w:rsidR="006C5F10">
        <w:rPr>
          <w:rFonts w:cs="Times New Roman"/>
        </w:rPr>
        <w:t xml:space="preserve"> </w:t>
      </w:r>
      <w:r w:rsidR="00107C46">
        <w:rPr>
          <w:rFonts w:cs="Times New Roman"/>
        </w:rPr>
        <w:t xml:space="preserve">If the research is not approved by a majority of the board, it </w:t>
      </w:r>
      <w:r w:rsidRPr="00771932">
        <w:rPr>
          <w:rFonts w:cs="Times New Roman"/>
        </w:rPr>
        <w:t>will be</w:t>
      </w:r>
      <w:r w:rsidRPr="00771932">
        <w:rPr>
          <w:rFonts w:cs="Times New Roman"/>
          <w:spacing w:val="-1"/>
        </w:rPr>
        <w:t xml:space="preserve"> considered</w:t>
      </w:r>
      <w:r w:rsidRPr="00771932">
        <w:rPr>
          <w:rFonts w:cs="Times New Roman"/>
        </w:rPr>
        <w:t xml:space="preserve"> terminated </w:t>
      </w:r>
      <w:r w:rsidRPr="00771932">
        <w:rPr>
          <w:rFonts w:cs="Times New Roman"/>
          <w:spacing w:val="-1"/>
        </w:rPr>
        <w:t>without</w:t>
      </w:r>
      <w:r w:rsidRPr="00771932">
        <w:rPr>
          <w:rFonts w:cs="Times New Roman"/>
        </w:rPr>
        <w:t xml:space="preserve"> </w:t>
      </w:r>
      <w:r w:rsidRPr="00771932">
        <w:rPr>
          <w:rFonts w:cs="Times New Roman"/>
          <w:spacing w:val="-1"/>
        </w:rPr>
        <w:t>approval.</w:t>
      </w:r>
      <w:r w:rsidRPr="00771932">
        <w:rPr>
          <w:rFonts w:cs="Times New Roman"/>
        </w:rPr>
        <w:t xml:space="preserve"> </w:t>
      </w:r>
      <w:r w:rsidRPr="00771932">
        <w:rPr>
          <w:rFonts w:cs="Times New Roman"/>
          <w:spacing w:val="-2"/>
        </w:rPr>
        <w:t>If</w:t>
      </w:r>
      <w:r w:rsidRPr="00771932">
        <w:rPr>
          <w:rFonts w:cs="Times New Roman"/>
        </w:rPr>
        <w:t xml:space="preserve"> the </w:t>
      </w:r>
      <w:r w:rsidRPr="00771932">
        <w:rPr>
          <w:rFonts w:cs="Times New Roman"/>
          <w:spacing w:val="-1"/>
        </w:rPr>
        <w:t>IRB</w:t>
      </w:r>
      <w:r w:rsidRPr="00771932">
        <w:rPr>
          <w:rFonts w:cs="Times New Roman"/>
          <w:spacing w:val="-2"/>
        </w:rPr>
        <w:t xml:space="preserve"> </w:t>
      </w:r>
      <w:r w:rsidRPr="00771932">
        <w:rPr>
          <w:rFonts w:cs="Times New Roman"/>
        </w:rPr>
        <w:t xml:space="preserve">disapproves a </w:t>
      </w:r>
      <w:r w:rsidRPr="00771932">
        <w:rPr>
          <w:rFonts w:cs="Times New Roman"/>
          <w:spacing w:val="-1"/>
        </w:rPr>
        <w:t>research</w:t>
      </w:r>
      <w:r w:rsidRPr="00771932">
        <w:rPr>
          <w:rFonts w:cs="Times New Roman"/>
        </w:rPr>
        <w:t xml:space="preserve"> </w:t>
      </w:r>
      <w:r w:rsidRPr="00771932">
        <w:rPr>
          <w:rFonts w:cs="Times New Roman"/>
          <w:spacing w:val="-1"/>
        </w:rPr>
        <w:t>project,</w:t>
      </w:r>
      <w:r w:rsidR="00020ECD">
        <w:rPr>
          <w:rFonts w:cs="Times New Roman"/>
          <w:spacing w:val="71"/>
        </w:rPr>
        <w:t xml:space="preserve"> </w:t>
      </w:r>
      <w:r w:rsidRPr="00771932">
        <w:rPr>
          <w:rFonts w:cs="Times New Roman"/>
        </w:rPr>
        <w:t xml:space="preserve">it shall </w:t>
      </w:r>
      <w:r w:rsidRPr="00771932">
        <w:rPr>
          <w:rFonts w:cs="Times New Roman"/>
          <w:spacing w:val="-1"/>
        </w:rPr>
        <w:t>include</w:t>
      </w:r>
      <w:r w:rsidRPr="00771932">
        <w:rPr>
          <w:rFonts w:cs="Times New Roman"/>
        </w:rPr>
        <w:t xml:space="preserve"> in its </w:t>
      </w:r>
      <w:r w:rsidRPr="00771932">
        <w:rPr>
          <w:rFonts w:cs="Times New Roman"/>
          <w:spacing w:val="-1"/>
        </w:rPr>
        <w:t>written</w:t>
      </w:r>
      <w:r w:rsidRPr="00771932">
        <w:rPr>
          <w:rFonts w:cs="Times New Roman"/>
        </w:rPr>
        <w:t xml:space="preserve"> </w:t>
      </w:r>
      <w:r w:rsidRPr="00771932">
        <w:rPr>
          <w:rFonts w:cs="Times New Roman"/>
          <w:spacing w:val="-1"/>
        </w:rPr>
        <w:t>notification</w:t>
      </w:r>
      <w:r w:rsidRPr="00771932">
        <w:rPr>
          <w:rFonts w:cs="Times New Roman"/>
        </w:rPr>
        <w:t xml:space="preserve"> a</w:t>
      </w:r>
      <w:r w:rsidRPr="00771932">
        <w:rPr>
          <w:rFonts w:cs="Times New Roman"/>
          <w:spacing w:val="-1"/>
        </w:rPr>
        <w:t xml:space="preserve"> </w:t>
      </w:r>
      <w:r w:rsidRPr="00771932">
        <w:rPr>
          <w:rFonts w:cs="Times New Roman"/>
        </w:rPr>
        <w:t xml:space="preserve">statement of the </w:t>
      </w:r>
      <w:r w:rsidRPr="00771932">
        <w:rPr>
          <w:rFonts w:cs="Times New Roman"/>
          <w:spacing w:val="-1"/>
        </w:rPr>
        <w:t>reasons</w:t>
      </w:r>
      <w:r w:rsidRPr="00771932">
        <w:rPr>
          <w:rFonts w:cs="Times New Roman"/>
          <w:spacing w:val="2"/>
        </w:rPr>
        <w:t xml:space="preserve"> </w:t>
      </w:r>
      <w:r w:rsidRPr="00771932">
        <w:rPr>
          <w:rFonts w:cs="Times New Roman"/>
        </w:rPr>
        <w:t>for</w:t>
      </w:r>
      <w:r w:rsidRPr="00771932">
        <w:rPr>
          <w:rFonts w:cs="Times New Roman"/>
          <w:spacing w:val="-2"/>
        </w:rPr>
        <w:t xml:space="preserve"> </w:t>
      </w:r>
      <w:r w:rsidRPr="00771932">
        <w:rPr>
          <w:rFonts w:cs="Times New Roman"/>
        </w:rPr>
        <w:t xml:space="preserve">its </w:t>
      </w:r>
      <w:r w:rsidRPr="00771932">
        <w:rPr>
          <w:rFonts w:cs="Times New Roman"/>
          <w:spacing w:val="-1"/>
        </w:rPr>
        <w:t>decision</w:t>
      </w:r>
      <w:r w:rsidRPr="00771932">
        <w:rPr>
          <w:rFonts w:cs="Times New Roman"/>
        </w:rPr>
        <w:t xml:space="preserve"> </w:t>
      </w:r>
      <w:r w:rsidRPr="00771932">
        <w:rPr>
          <w:rFonts w:cs="Times New Roman"/>
          <w:spacing w:val="-1"/>
        </w:rPr>
        <w:t>and</w:t>
      </w:r>
      <w:r w:rsidRPr="00771932">
        <w:rPr>
          <w:rFonts w:cs="Times New Roman"/>
          <w:spacing w:val="2"/>
        </w:rPr>
        <w:t xml:space="preserve"> </w:t>
      </w:r>
      <w:r w:rsidRPr="00771932">
        <w:rPr>
          <w:rFonts w:cs="Times New Roman"/>
          <w:spacing w:val="-1"/>
        </w:rPr>
        <w:t>give</w:t>
      </w:r>
      <w:r w:rsidRPr="00771932">
        <w:rPr>
          <w:rFonts w:cs="Times New Roman"/>
        </w:rPr>
        <w:t xml:space="preserve"> the</w:t>
      </w:r>
      <w:r w:rsidRPr="00771932">
        <w:rPr>
          <w:rFonts w:cs="Times New Roman"/>
          <w:spacing w:val="65"/>
        </w:rPr>
        <w:t xml:space="preserve"> </w:t>
      </w:r>
      <w:r w:rsidRPr="00771932">
        <w:rPr>
          <w:rFonts w:cs="Times New Roman"/>
          <w:spacing w:val="-1"/>
        </w:rPr>
        <w:t>investigator</w:t>
      </w:r>
      <w:r w:rsidRPr="00771932">
        <w:rPr>
          <w:rFonts w:cs="Times New Roman"/>
          <w:spacing w:val="1"/>
        </w:rPr>
        <w:t xml:space="preserve"> </w:t>
      </w:r>
      <w:r w:rsidRPr="00771932">
        <w:rPr>
          <w:rFonts w:cs="Times New Roman"/>
          <w:spacing w:val="-1"/>
        </w:rPr>
        <w:t>an</w:t>
      </w:r>
      <w:r w:rsidRPr="00771932">
        <w:rPr>
          <w:rFonts w:cs="Times New Roman"/>
        </w:rPr>
        <w:t xml:space="preserve"> opportunity</w:t>
      </w:r>
      <w:r w:rsidRPr="00771932">
        <w:rPr>
          <w:rFonts w:cs="Times New Roman"/>
          <w:spacing w:val="-5"/>
        </w:rPr>
        <w:t xml:space="preserve"> </w:t>
      </w:r>
      <w:r w:rsidRPr="00771932">
        <w:rPr>
          <w:rFonts w:cs="Times New Roman"/>
        </w:rPr>
        <w:t xml:space="preserve">to </w:t>
      </w:r>
      <w:r w:rsidRPr="00771932">
        <w:rPr>
          <w:rFonts w:cs="Times New Roman"/>
          <w:spacing w:val="-1"/>
        </w:rPr>
        <w:t>respond</w:t>
      </w:r>
      <w:r w:rsidRPr="00771932">
        <w:rPr>
          <w:rFonts w:cs="Times New Roman"/>
        </w:rPr>
        <w:t xml:space="preserve"> in person or in </w:t>
      </w:r>
      <w:r w:rsidRPr="00771932">
        <w:rPr>
          <w:rFonts w:cs="Times New Roman"/>
          <w:spacing w:val="-1"/>
        </w:rPr>
        <w:t>writing.</w:t>
      </w:r>
    </w:p>
    <w:p w14:paraId="53BFABED" w14:textId="7B3383C0" w:rsidR="006C5F10" w:rsidRDefault="006C5F10" w:rsidP="006C5F10">
      <w:pPr>
        <w:pStyle w:val="BodyText"/>
        <w:ind w:right="196"/>
        <w:rPr>
          <w:rFonts w:cs="Times New Roman"/>
        </w:rPr>
      </w:pPr>
    </w:p>
    <w:p w14:paraId="2E967970" w14:textId="20D1A3AE" w:rsidR="006C5F10" w:rsidRDefault="006C5F10" w:rsidP="006C5F10">
      <w:pPr>
        <w:pStyle w:val="BodyText"/>
        <w:ind w:right="196"/>
        <w:rPr>
          <w:rFonts w:cs="Times New Roman"/>
        </w:rPr>
      </w:pPr>
      <w:r w:rsidRPr="00771932">
        <w:rPr>
          <w:rFonts w:cs="Times New Roman"/>
          <w:spacing w:val="-1"/>
        </w:rPr>
        <w:t>Department</w:t>
      </w:r>
      <w:r w:rsidRPr="00771932">
        <w:rPr>
          <w:rFonts w:cs="Times New Roman"/>
        </w:rPr>
        <w:t xml:space="preserve"> chairs or</w:t>
      </w:r>
      <w:r w:rsidRPr="00771932">
        <w:rPr>
          <w:rFonts w:cs="Times New Roman"/>
          <w:spacing w:val="-1"/>
        </w:rPr>
        <w:t xml:space="preserve"> </w:t>
      </w:r>
      <w:r w:rsidRPr="00771932">
        <w:rPr>
          <w:rFonts w:cs="Times New Roman"/>
        </w:rPr>
        <w:t xml:space="preserve">heads or </w:t>
      </w:r>
      <w:r w:rsidRPr="00771932">
        <w:rPr>
          <w:rFonts w:cs="Times New Roman"/>
          <w:spacing w:val="-1"/>
        </w:rPr>
        <w:t>their</w:t>
      </w:r>
      <w:r w:rsidRPr="00771932">
        <w:rPr>
          <w:rFonts w:cs="Times New Roman"/>
        </w:rPr>
        <w:t xml:space="preserve"> </w:t>
      </w:r>
      <w:r w:rsidRPr="00771932">
        <w:rPr>
          <w:rFonts w:cs="Times New Roman"/>
          <w:spacing w:val="-1"/>
        </w:rPr>
        <w:t>designees</w:t>
      </w:r>
      <w:r w:rsidRPr="00771932">
        <w:rPr>
          <w:rFonts w:cs="Times New Roman"/>
        </w:rPr>
        <w:t xml:space="preserve"> shall </w:t>
      </w:r>
      <w:r w:rsidRPr="00771932">
        <w:rPr>
          <w:rFonts w:cs="Times New Roman"/>
          <w:spacing w:val="-1"/>
        </w:rPr>
        <w:t>act</w:t>
      </w:r>
      <w:r w:rsidRPr="00771932">
        <w:rPr>
          <w:rFonts w:cs="Times New Roman"/>
        </w:rPr>
        <w:t xml:space="preserve"> as </w:t>
      </w:r>
      <w:r w:rsidRPr="00771932">
        <w:rPr>
          <w:rFonts w:cs="Times New Roman"/>
          <w:spacing w:val="-1"/>
        </w:rPr>
        <w:t>Human</w:t>
      </w:r>
      <w:r w:rsidRPr="00771932">
        <w:rPr>
          <w:rFonts w:cs="Times New Roman"/>
        </w:rPr>
        <w:t xml:space="preserve"> </w:t>
      </w:r>
      <w:r w:rsidRPr="00771932">
        <w:rPr>
          <w:rFonts w:cs="Times New Roman"/>
          <w:spacing w:val="-1"/>
        </w:rPr>
        <w:t>Subjects</w:t>
      </w:r>
      <w:r w:rsidRPr="00771932">
        <w:rPr>
          <w:rFonts w:cs="Times New Roman"/>
          <w:spacing w:val="2"/>
        </w:rPr>
        <w:t xml:space="preserve"> </w:t>
      </w:r>
      <w:r w:rsidRPr="00771932">
        <w:rPr>
          <w:rFonts w:cs="Times New Roman"/>
          <w:spacing w:val="-1"/>
        </w:rPr>
        <w:t>Reviewers</w:t>
      </w:r>
      <w:r w:rsidRPr="00771932">
        <w:rPr>
          <w:rFonts w:cs="Times New Roman"/>
        </w:rPr>
        <w:t xml:space="preserve"> for </w:t>
      </w:r>
      <w:r w:rsidRPr="00771932">
        <w:rPr>
          <w:rFonts w:cs="Times New Roman"/>
          <w:spacing w:val="-1"/>
        </w:rPr>
        <w:t>their</w:t>
      </w:r>
      <w:r w:rsidRPr="00771932">
        <w:rPr>
          <w:rFonts w:cs="Times New Roman"/>
          <w:spacing w:val="75"/>
        </w:rPr>
        <w:t xml:space="preserve"> </w:t>
      </w:r>
      <w:r w:rsidRPr="00771932">
        <w:rPr>
          <w:rFonts w:cs="Times New Roman"/>
          <w:spacing w:val="-1"/>
        </w:rPr>
        <w:t>departments.</w:t>
      </w:r>
      <w:r w:rsidRPr="00771932">
        <w:rPr>
          <w:rFonts w:cs="Times New Roman"/>
        </w:rPr>
        <w:t xml:space="preserve"> Department </w:t>
      </w:r>
      <w:r w:rsidRPr="00771932">
        <w:rPr>
          <w:rFonts w:cs="Times New Roman"/>
          <w:spacing w:val="-1"/>
        </w:rPr>
        <w:t>chairs</w:t>
      </w:r>
      <w:r w:rsidRPr="00771932">
        <w:rPr>
          <w:rFonts w:cs="Times New Roman"/>
        </w:rPr>
        <w:t xml:space="preserve"> </w:t>
      </w:r>
      <w:r w:rsidRPr="00771932">
        <w:rPr>
          <w:rFonts w:cs="Times New Roman"/>
          <w:spacing w:val="-1"/>
        </w:rPr>
        <w:t>shall</w:t>
      </w:r>
      <w:r w:rsidRPr="00771932">
        <w:rPr>
          <w:rFonts w:cs="Times New Roman"/>
        </w:rPr>
        <w:t xml:space="preserve"> </w:t>
      </w:r>
      <w:r w:rsidRPr="00771932">
        <w:rPr>
          <w:rFonts w:cs="Times New Roman"/>
          <w:spacing w:val="-1"/>
        </w:rPr>
        <w:t>ensure</w:t>
      </w:r>
      <w:r w:rsidRPr="00771932">
        <w:rPr>
          <w:rFonts w:cs="Times New Roman"/>
          <w:spacing w:val="-2"/>
        </w:rPr>
        <w:t xml:space="preserve"> </w:t>
      </w:r>
      <w:r w:rsidRPr="00771932">
        <w:rPr>
          <w:rFonts w:cs="Times New Roman"/>
        </w:rPr>
        <w:t xml:space="preserve">that Human </w:t>
      </w:r>
      <w:r w:rsidRPr="00771932">
        <w:rPr>
          <w:rFonts w:cs="Times New Roman"/>
          <w:spacing w:val="-1"/>
        </w:rPr>
        <w:t>Subjects</w:t>
      </w:r>
      <w:r w:rsidRPr="00771932">
        <w:rPr>
          <w:rFonts w:cs="Times New Roman"/>
        </w:rPr>
        <w:t xml:space="preserve"> Reviewers </w:t>
      </w:r>
      <w:r w:rsidRPr="00771932">
        <w:rPr>
          <w:rFonts w:cs="Times New Roman"/>
          <w:spacing w:val="-1"/>
        </w:rPr>
        <w:t>are familiar</w:t>
      </w:r>
      <w:r w:rsidRPr="00771932">
        <w:rPr>
          <w:rFonts w:cs="Times New Roman"/>
          <w:spacing w:val="3"/>
        </w:rPr>
        <w:t xml:space="preserve"> </w:t>
      </w:r>
      <w:r w:rsidRPr="00771932">
        <w:rPr>
          <w:rFonts w:cs="Times New Roman"/>
        </w:rPr>
        <w:t>with</w:t>
      </w:r>
      <w:r w:rsidRPr="00771932">
        <w:rPr>
          <w:rFonts w:cs="Times New Roman"/>
          <w:spacing w:val="73"/>
        </w:rPr>
        <w:t xml:space="preserve"> </w:t>
      </w:r>
      <w:r w:rsidRPr="00771932">
        <w:rPr>
          <w:rFonts w:cs="Times New Roman"/>
        </w:rPr>
        <w:t>these</w:t>
      </w:r>
      <w:r w:rsidRPr="00771932">
        <w:rPr>
          <w:rFonts w:cs="Times New Roman"/>
          <w:spacing w:val="-2"/>
        </w:rPr>
        <w:t xml:space="preserve"> </w:t>
      </w:r>
      <w:r w:rsidRPr="00771932">
        <w:rPr>
          <w:rFonts w:cs="Times New Roman"/>
        </w:rPr>
        <w:t xml:space="preserve">Assumption Guidelines </w:t>
      </w:r>
      <w:r w:rsidRPr="00771932">
        <w:rPr>
          <w:rFonts w:cs="Times New Roman"/>
          <w:spacing w:val="-1"/>
        </w:rPr>
        <w:t xml:space="preserve">for Review </w:t>
      </w:r>
      <w:r w:rsidRPr="00771932">
        <w:rPr>
          <w:rFonts w:cs="Times New Roman"/>
          <w:spacing w:val="1"/>
        </w:rPr>
        <w:t>of</w:t>
      </w:r>
      <w:r w:rsidRPr="00771932">
        <w:rPr>
          <w:rFonts w:cs="Times New Roman"/>
        </w:rPr>
        <w:t xml:space="preserve"> </w:t>
      </w:r>
      <w:r w:rsidRPr="00771932">
        <w:rPr>
          <w:rFonts w:cs="Times New Roman"/>
          <w:spacing w:val="-1"/>
        </w:rPr>
        <w:t>Research</w:t>
      </w:r>
      <w:r w:rsidRPr="00771932">
        <w:rPr>
          <w:rFonts w:cs="Times New Roman"/>
          <w:spacing w:val="2"/>
        </w:rPr>
        <w:t xml:space="preserve"> </w:t>
      </w:r>
      <w:r w:rsidRPr="00771932">
        <w:rPr>
          <w:rFonts w:cs="Times New Roman"/>
          <w:spacing w:val="-1"/>
        </w:rPr>
        <w:t>Involving</w:t>
      </w:r>
      <w:r w:rsidRPr="00771932">
        <w:rPr>
          <w:rFonts w:cs="Times New Roman"/>
          <w:spacing w:val="-3"/>
        </w:rPr>
        <w:t xml:space="preserve"> </w:t>
      </w:r>
      <w:r w:rsidRPr="00771932">
        <w:rPr>
          <w:rFonts w:cs="Times New Roman"/>
          <w:spacing w:val="-1"/>
        </w:rPr>
        <w:t>Human</w:t>
      </w:r>
      <w:r w:rsidRPr="00771932">
        <w:rPr>
          <w:rFonts w:cs="Times New Roman"/>
        </w:rPr>
        <w:t xml:space="preserve"> Subjects and </w:t>
      </w:r>
      <w:r w:rsidRPr="00771932">
        <w:rPr>
          <w:rFonts w:cs="Times New Roman"/>
          <w:spacing w:val="-1"/>
        </w:rPr>
        <w:t>with</w:t>
      </w:r>
      <w:r w:rsidRPr="00771932">
        <w:rPr>
          <w:rFonts w:cs="Times New Roman"/>
        </w:rPr>
        <w:t xml:space="preserve"> the</w:t>
      </w:r>
      <w:r w:rsidRPr="00771932">
        <w:rPr>
          <w:rFonts w:cs="Times New Roman"/>
          <w:spacing w:val="53"/>
        </w:rPr>
        <w:t xml:space="preserve"> </w:t>
      </w:r>
      <w:r w:rsidRPr="00771932">
        <w:rPr>
          <w:rFonts w:cs="Times New Roman"/>
          <w:spacing w:val="-1"/>
        </w:rPr>
        <w:t>relevant</w:t>
      </w:r>
      <w:r w:rsidRPr="00771932">
        <w:rPr>
          <w:rFonts w:cs="Times New Roman"/>
        </w:rPr>
        <w:t xml:space="preserve"> U.S. </w:t>
      </w:r>
      <w:r w:rsidRPr="00771932">
        <w:rPr>
          <w:rFonts w:cs="Times New Roman"/>
          <w:spacing w:val="-1"/>
        </w:rPr>
        <w:t>Department</w:t>
      </w:r>
      <w:r w:rsidRPr="00771932">
        <w:rPr>
          <w:rFonts w:cs="Times New Roman"/>
          <w:spacing w:val="2"/>
        </w:rPr>
        <w:t xml:space="preserve"> </w:t>
      </w:r>
      <w:r w:rsidRPr="00771932">
        <w:rPr>
          <w:rFonts w:cs="Times New Roman"/>
        </w:rPr>
        <w:t xml:space="preserve">of </w:t>
      </w:r>
      <w:r w:rsidRPr="00771932">
        <w:rPr>
          <w:rFonts w:cs="Times New Roman"/>
          <w:spacing w:val="-1"/>
        </w:rPr>
        <w:t>Health</w:t>
      </w:r>
      <w:r w:rsidRPr="00771932">
        <w:rPr>
          <w:rFonts w:cs="Times New Roman"/>
        </w:rPr>
        <w:t xml:space="preserve"> </w:t>
      </w:r>
      <w:r w:rsidRPr="00771932">
        <w:rPr>
          <w:rFonts w:cs="Times New Roman"/>
          <w:spacing w:val="-1"/>
        </w:rPr>
        <w:t>and</w:t>
      </w:r>
      <w:r w:rsidRPr="00771932">
        <w:rPr>
          <w:rFonts w:cs="Times New Roman"/>
          <w:spacing w:val="2"/>
        </w:rPr>
        <w:t xml:space="preserve"> </w:t>
      </w:r>
      <w:r w:rsidRPr="00771932">
        <w:rPr>
          <w:rFonts w:cs="Times New Roman"/>
          <w:spacing w:val="-1"/>
        </w:rPr>
        <w:t>Human</w:t>
      </w:r>
      <w:r w:rsidRPr="00771932">
        <w:rPr>
          <w:rFonts w:cs="Times New Roman"/>
        </w:rPr>
        <w:t xml:space="preserve"> </w:t>
      </w:r>
      <w:r w:rsidRPr="00771932">
        <w:rPr>
          <w:rFonts w:cs="Times New Roman"/>
          <w:spacing w:val="-1"/>
        </w:rPr>
        <w:t>Services</w:t>
      </w:r>
      <w:r w:rsidRPr="00771932">
        <w:rPr>
          <w:rFonts w:cs="Times New Roman"/>
        </w:rPr>
        <w:t xml:space="preserve"> </w:t>
      </w:r>
      <w:r w:rsidRPr="00771932">
        <w:rPr>
          <w:rFonts w:cs="Times New Roman"/>
          <w:spacing w:val="-1"/>
        </w:rPr>
        <w:t>regulations.</w:t>
      </w:r>
      <w:r w:rsidRPr="00771932">
        <w:rPr>
          <w:rFonts w:cs="Times New Roman"/>
        </w:rPr>
        <w:t xml:space="preserve"> A Human </w:t>
      </w:r>
      <w:r w:rsidRPr="00771932">
        <w:rPr>
          <w:rFonts w:cs="Times New Roman"/>
          <w:spacing w:val="-1"/>
        </w:rPr>
        <w:t>Subjects</w:t>
      </w:r>
      <w:r w:rsidRPr="00771932">
        <w:rPr>
          <w:rFonts w:cs="Times New Roman"/>
          <w:spacing w:val="87"/>
        </w:rPr>
        <w:t xml:space="preserve"> </w:t>
      </w:r>
      <w:r w:rsidRPr="00771932">
        <w:rPr>
          <w:rFonts w:cs="Times New Roman"/>
          <w:spacing w:val="-1"/>
        </w:rPr>
        <w:t>Reviewer</w:t>
      </w:r>
      <w:r w:rsidRPr="00771932">
        <w:rPr>
          <w:rFonts w:cs="Times New Roman"/>
        </w:rPr>
        <w:t xml:space="preserve"> </w:t>
      </w:r>
      <w:r w:rsidRPr="00771932">
        <w:rPr>
          <w:rFonts w:cs="Times New Roman"/>
          <w:spacing w:val="-1"/>
        </w:rPr>
        <w:t>shall</w:t>
      </w:r>
      <w:r w:rsidRPr="00771932">
        <w:rPr>
          <w:rFonts w:cs="Times New Roman"/>
        </w:rPr>
        <w:t xml:space="preserve"> carry</w:t>
      </w:r>
      <w:r w:rsidRPr="00771932">
        <w:rPr>
          <w:rFonts w:cs="Times New Roman"/>
          <w:spacing w:val="-5"/>
        </w:rPr>
        <w:t xml:space="preserve"> </w:t>
      </w:r>
      <w:r w:rsidRPr="00771932">
        <w:rPr>
          <w:rFonts w:cs="Times New Roman"/>
        </w:rPr>
        <w:t>out</w:t>
      </w:r>
      <w:r w:rsidRPr="00771932">
        <w:rPr>
          <w:rFonts w:cs="Times New Roman"/>
          <w:spacing w:val="2"/>
        </w:rPr>
        <w:t xml:space="preserve"> </w:t>
      </w:r>
      <w:r w:rsidRPr="00771932">
        <w:rPr>
          <w:rFonts w:cs="Times New Roman"/>
        </w:rPr>
        <w:t>a</w:t>
      </w:r>
      <w:r w:rsidRPr="00771932">
        <w:rPr>
          <w:rFonts w:cs="Times New Roman"/>
          <w:spacing w:val="-1"/>
        </w:rPr>
        <w:t xml:space="preserve"> </w:t>
      </w:r>
      <w:r w:rsidRPr="00771932">
        <w:rPr>
          <w:rFonts w:cs="Times New Roman"/>
        </w:rPr>
        <w:t>preliminary</w:t>
      </w:r>
      <w:r w:rsidRPr="00771932">
        <w:rPr>
          <w:rFonts w:cs="Times New Roman"/>
          <w:spacing w:val="-5"/>
        </w:rPr>
        <w:t xml:space="preserve"> </w:t>
      </w:r>
      <w:r w:rsidRPr="00771932">
        <w:rPr>
          <w:rFonts w:cs="Times New Roman"/>
        </w:rPr>
        <w:t>review</w:t>
      </w:r>
      <w:r w:rsidRPr="00771932">
        <w:rPr>
          <w:rFonts w:cs="Times New Roman"/>
          <w:spacing w:val="-1"/>
        </w:rPr>
        <w:t xml:space="preserve"> </w:t>
      </w:r>
      <w:r w:rsidRPr="00771932">
        <w:rPr>
          <w:rFonts w:cs="Times New Roman"/>
        </w:rPr>
        <w:t>of</w:t>
      </w:r>
      <w:r w:rsidRPr="00771932">
        <w:rPr>
          <w:rFonts w:cs="Times New Roman"/>
          <w:spacing w:val="1"/>
        </w:rPr>
        <w:t xml:space="preserve"> </w:t>
      </w:r>
      <w:r w:rsidRPr="00771932">
        <w:rPr>
          <w:rFonts w:cs="Times New Roman"/>
        </w:rPr>
        <w:t xml:space="preserve">all </w:t>
      </w:r>
      <w:r w:rsidRPr="00771932">
        <w:rPr>
          <w:rFonts w:cs="Times New Roman"/>
          <w:spacing w:val="-1"/>
        </w:rPr>
        <w:t>research</w:t>
      </w:r>
      <w:r w:rsidRPr="00771932">
        <w:rPr>
          <w:rFonts w:cs="Times New Roman"/>
        </w:rPr>
        <w:t xml:space="preserve"> </w:t>
      </w:r>
      <w:r w:rsidRPr="00771932">
        <w:rPr>
          <w:rFonts w:cs="Times New Roman"/>
          <w:spacing w:val="-1"/>
        </w:rPr>
        <w:t>projects</w:t>
      </w:r>
      <w:r w:rsidRPr="00771932">
        <w:rPr>
          <w:rFonts w:cs="Times New Roman"/>
        </w:rPr>
        <w:t xml:space="preserve"> involving</w:t>
      </w:r>
      <w:r w:rsidRPr="00771932">
        <w:rPr>
          <w:rFonts w:cs="Times New Roman"/>
          <w:spacing w:val="-2"/>
        </w:rPr>
        <w:t xml:space="preserve"> </w:t>
      </w:r>
      <w:r w:rsidRPr="00771932">
        <w:rPr>
          <w:rFonts w:cs="Times New Roman"/>
        </w:rPr>
        <w:t xml:space="preserve">human </w:t>
      </w:r>
      <w:r w:rsidRPr="00771932">
        <w:rPr>
          <w:rFonts w:cs="Times New Roman"/>
          <w:spacing w:val="-1"/>
        </w:rPr>
        <w:t>subjects</w:t>
      </w:r>
      <w:r w:rsidRPr="00771932">
        <w:rPr>
          <w:rFonts w:cs="Times New Roman"/>
          <w:spacing w:val="69"/>
        </w:rPr>
        <w:t xml:space="preserve"> </w:t>
      </w:r>
      <w:r w:rsidRPr="00771932">
        <w:rPr>
          <w:rFonts w:cs="Times New Roman"/>
          <w:spacing w:val="-1"/>
        </w:rPr>
        <w:t>proposed</w:t>
      </w:r>
      <w:r w:rsidRPr="00771932">
        <w:rPr>
          <w:rFonts w:cs="Times New Roman"/>
        </w:rPr>
        <w:t xml:space="preserve"> </w:t>
      </w:r>
      <w:r w:rsidRPr="00771932">
        <w:rPr>
          <w:rFonts w:cs="Times New Roman"/>
          <w:spacing w:val="2"/>
        </w:rPr>
        <w:t>by</w:t>
      </w:r>
      <w:r w:rsidRPr="00771932">
        <w:rPr>
          <w:rFonts w:cs="Times New Roman"/>
          <w:spacing w:val="-5"/>
        </w:rPr>
        <w:t xml:space="preserve"> </w:t>
      </w:r>
      <w:r w:rsidRPr="00771932">
        <w:rPr>
          <w:rFonts w:cs="Times New Roman"/>
          <w:spacing w:val="-1"/>
        </w:rPr>
        <w:t>faculty,</w:t>
      </w:r>
      <w:r w:rsidRPr="00771932">
        <w:rPr>
          <w:rFonts w:cs="Times New Roman"/>
        </w:rPr>
        <w:t xml:space="preserve"> students, or </w:t>
      </w:r>
      <w:r w:rsidRPr="00771932">
        <w:rPr>
          <w:rFonts w:cs="Times New Roman"/>
          <w:spacing w:val="-1"/>
        </w:rPr>
        <w:t>staff</w:t>
      </w:r>
      <w:r w:rsidRPr="00771932">
        <w:rPr>
          <w:rFonts w:cs="Times New Roman"/>
          <w:spacing w:val="-2"/>
        </w:rPr>
        <w:t xml:space="preserve"> </w:t>
      </w:r>
      <w:r w:rsidRPr="00771932">
        <w:rPr>
          <w:rFonts w:cs="Times New Roman"/>
        </w:rPr>
        <w:t>within that</w:t>
      </w:r>
      <w:r w:rsidRPr="00771932">
        <w:rPr>
          <w:rFonts w:cs="Times New Roman"/>
          <w:spacing w:val="2"/>
        </w:rPr>
        <w:t xml:space="preserve"> </w:t>
      </w:r>
      <w:r w:rsidRPr="00771932">
        <w:rPr>
          <w:rFonts w:cs="Times New Roman"/>
          <w:spacing w:val="-1"/>
        </w:rPr>
        <w:t>department.</w:t>
      </w:r>
      <w:r w:rsidRPr="00771932">
        <w:rPr>
          <w:rFonts w:cs="Times New Roman"/>
        </w:rPr>
        <w:t xml:space="preserve"> S/he </w:t>
      </w:r>
      <w:r w:rsidRPr="00771932">
        <w:rPr>
          <w:rFonts w:cs="Times New Roman"/>
          <w:spacing w:val="-1"/>
        </w:rPr>
        <w:t>will</w:t>
      </w:r>
      <w:r w:rsidRPr="00771932">
        <w:rPr>
          <w:rFonts w:cs="Times New Roman"/>
        </w:rPr>
        <w:t xml:space="preserve"> </w:t>
      </w:r>
      <w:r w:rsidRPr="00771932">
        <w:rPr>
          <w:rFonts w:cs="Times New Roman"/>
          <w:spacing w:val="-1"/>
        </w:rPr>
        <w:t>then</w:t>
      </w:r>
      <w:r w:rsidRPr="00771932">
        <w:rPr>
          <w:rFonts w:cs="Times New Roman"/>
        </w:rPr>
        <w:t xml:space="preserve"> </w:t>
      </w:r>
      <w:r w:rsidRPr="00771932">
        <w:rPr>
          <w:rFonts w:cs="Times New Roman"/>
          <w:spacing w:val="-1"/>
        </w:rPr>
        <w:t>forward</w:t>
      </w:r>
      <w:r w:rsidRPr="00771932">
        <w:rPr>
          <w:rFonts w:cs="Times New Roman"/>
        </w:rPr>
        <w:t xml:space="preserve"> the</w:t>
      </w:r>
      <w:r w:rsidRPr="00771932">
        <w:rPr>
          <w:rFonts w:cs="Times New Roman"/>
          <w:spacing w:val="72"/>
        </w:rPr>
        <w:t xml:space="preserve"> </w:t>
      </w:r>
      <w:r w:rsidRPr="00771932">
        <w:rPr>
          <w:rFonts w:cs="Times New Roman"/>
          <w:spacing w:val="-1"/>
        </w:rPr>
        <w:t>application</w:t>
      </w:r>
      <w:r w:rsidRPr="00771932">
        <w:rPr>
          <w:rFonts w:cs="Times New Roman"/>
        </w:rPr>
        <w:t xml:space="preserve"> to the</w:t>
      </w:r>
      <w:r w:rsidRPr="00771932">
        <w:rPr>
          <w:rFonts w:cs="Times New Roman"/>
          <w:spacing w:val="1"/>
        </w:rPr>
        <w:t xml:space="preserve"> </w:t>
      </w:r>
      <w:r w:rsidRPr="00771932">
        <w:rPr>
          <w:rFonts w:cs="Times New Roman"/>
          <w:spacing w:val="-2"/>
        </w:rPr>
        <w:t xml:space="preserve">IRB </w:t>
      </w:r>
      <w:r w:rsidRPr="00771932">
        <w:rPr>
          <w:rFonts w:cs="Times New Roman"/>
        </w:rPr>
        <w:t>along</w:t>
      </w:r>
      <w:r w:rsidRPr="00771932">
        <w:rPr>
          <w:rFonts w:cs="Times New Roman"/>
          <w:spacing w:val="-3"/>
        </w:rPr>
        <w:t xml:space="preserve"> </w:t>
      </w:r>
      <w:r w:rsidRPr="00771932">
        <w:rPr>
          <w:rFonts w:cs="Times New Roman"/>
        </w:rPr>
        <w:t>with a</w:t>
      </w:r>
      <w:r w:rsidRPr="00771932">
        <w:rPr>
          <w:rFonts w:cs="Times New Roman"/>
          <w:spacing w:val="1"/>
        </w:rPr>
        <w:t xml:space="preserve"> </w:t>
      </w:r>
      <w:r w:rsidRPr="00771932">
        <w:rPr>
          <w:rFonts w:cs="Times New Roman"/>
          <w:spacing w:val="-1"/>
        </w:rPr>
        <w:t>recommendation</w:t>
      </w:r>
      <w:r w:rsidRPr="00771932">
        <w:rPr>
          <w:rFonts w:cs="Times New Roman"/>
        </w:rPr>
        <w:t xml:space="preserve"> of</w:t>
      </w:r>
      <w:r w:rsidRPr="00771932">
        <w:rPr>
          <w:rFonts w:cs="Times New Roman"/>
          <w:spacing w:val="-1"/>
        </w:rPr>
        <w:t xml:space="preserve"> </w:t>
      </w:r>
      <w:r w:rsidRPr="00771932">
        <w:rPr>
          <w:rFonts w:cs="Times New Roman"/>
        </w:rPr>
        <w:t xml:space="preserve">the </w:t>
      </w:r>
      <w:r w:rsidRPr="00771932">
        <w:rPr>
          <w:rFonts w:cs="Times New Roman"/>
          <w:spacing w:val="-1"/>
        </w:rPr>
        <w:t>review</w:t>
      </w:r>
      <w:r w:rsidRPr="00771932">
        <w:rPr>
          <w:rFonts w:cs="Times New Roman"/>
        </w:rPr>
        <w:t xml:space="preserve"> category</w:t>
      </w:r>
      <w:r w:rsidRPr="00771932">
        <w:rPr>
          <w:rFonts w:cs="Times New Roman"/>
          <w:spacing w:val="-3"/>
        </w:rPr>
        <w:t xml:space="preserve"> </w:t>
      </w:r>
      <w:r w:rsidRPr="00771932">
        <w:rPr>
          <w:rFonts w:cs="Times New Roman"/>
        </w:rPr>
        <w:t>to be utilized:</w:t>
      </w:r>
      <w:r w:rsidRPr="00771932">
        <w:rPr>
          <w:rFonts w:cs="Times New Roman"/>
          <w:spacing w:val="53"/>
        </w:rPr>
        <w:t xml:space="preserve"> </w:t>
      </w:r>
      <w:r w:rsidRPr="00771932">
        <w:rPr>
          <w:rFonts w:cs="Times New Roman"/>
        </w:rPr>
        <w:t xml:space="preserve">exempt, </w:t>
      </w:r>
      <w:r w:rsidRPr="00771932">
        <w:rPr>
          <w:rFonts w:cs="Times New Roman"/>
          <w:spacing w:val="-1"/>
        </w:rPr>
        <w:t>expedited,</w:t>
      </w:r>
      <w:r w:rsidRPr="00771932">
        <w:rPr>
          <w:rFonts w:cs="Times New Roman"/>
        </w:rPr>
        <w:t xml:space="preserve"> or</w:t>
      </w:r>
      <w:r w:rsidRPr="00771932">
        <w:rPr>
          <w:rFonts w:cs="Times New Roman"/>
          <w:spacing w:val="-1"/>
        </w:rPr>
        <w:t xml:space="preserve"> </w:t>
      </w:r>
      <w:r w:rsidRPr="00771932">
        <w:rPr>
          <w:rFonts w:cs="Times New Roman"/>
        </w:rPr>
        <w:t>full.</w:t>
      </w:r>
    </w:p>
    <w:p w14:paraId="02526918" w14:textId="77777777" w:rsidR="006C5F10" w:rsidRPr="00771932" w:rsidRDefault="006C5F10" w:rsidP="006C5F10">
      <w:pPr>
        <w:pStyle w:val="BodyText"/>
        <w:ind w:right="196"/>
        <w:rPr>
          <w:rFonts w:cs="Times New Roman"/>
        </w:rPr>
      </w:pPr>
    </w:p>
    <w:p w14:paraId="7D7A6D3F" w14:textId="77777777" w:rsidR="003D72D7" w:rsidRPr="00771932" w:rsidRDefault="003D72D7">
      <w:pPr>
        <w:spacing w:before="5"/>
        <w:rPr>
          <w:rFonts w:eastAsia="Times New Roman"/>
        </w:rPr>
      </w:pPr>
    </w:p>
    <w:p w14:paraId="5CBE17CD" w14:textId="77777777" w:rsidR="003D72D7" w:rsidRPr="00771932" w:rsidRDefault="009237C5">
      <w:pPr>
        <w:pStyle w:val="Heading1"/>
        <w:spacing w:line="274" w:lineRule="exact"/>
        <w:rPr>
          <w:rFonts w:cs="Times New Roman"/>
          <w:b w:val="0"/>
          <w:bCs w:val="0"/>
        </w:rPr>
      </w:pPr>
      <w:bookmarkStart w:id="10" w:name="_Toc534801426"/>
      <w:r w:rsidRPr="00771932">
        <w:rPr>
          <w:rFonts w:cs="Times New Roman"/>
          <w:spacing w:val="-1"/>
        </w:rPr>
        <w:t>Criteria</w:t>
      </w:r>
      <w:r w:rsidRPr="00771932">
        <w:rPr>
          <w:rFonts w:cs="Times New Roman"/>
        </w:rPr>
        <w:t xml:space="preserve"> for</w:t>
      </w:r>
      <w:r w:rsidRPr="00771932">
        <w:rPr>
          <w:rFonts w:cs="Times New Roman"/>
          <w:spacing w:val="-1"/>
        </w:rPr>
        <w:t xml:space="preserve"> </w:t>
      </w:r>
      <w:r w:rsidR="004C4063" w:rsidRPr="00771932">
        <w:rPr>
          <w:rFonts w:cs="Times New Roman"/>
        </w:rPr>
        <w:t>IRB A</w:t>
      </w:r>
      <w:r w:rsidRPr="00771932">
        <w:rPr>
          <w:rFonts w:cs="Times New Roman"/>
        </w:rPr>
        <w:t>pproval of</w:t>
      </w:r>
      <w:r w:rsidRPr="00771932">
        <w:rPr>
          <w:rFonts w:cs="Times New Roman"/>
          <w:spacing w:val="1"/>
        </w:rPr>
        <w:t xml:space="preserve"> </w:t>
      </w:r>
      <w:r w:rsidR="004C4063" w:rsidRPr="00771932">
        <w:rPr>
          <w:rFonts w:cs="Times New Roman"/>
          <w:spacing w:val="-1"/>
        </w:rPr>
        <w:t>Re</w:t>
      </w:r>
      <w:r w:rsidRPr="00771932">
        <w:rPr>
          <w:rFonts w:cs="Times New Roman"/>
          <w:spacing w:val="-1"/>
        </w:rPr>
        <w:t>search</w:t>
      </w:r>
      <w:bookmarkEnd w:id="10"/>
    </w:p>
    <w:p w14:paraId="03A3F9E7" w14:textId="77777777" w:rsidR="003D72D7" w:rsidRPr="00771932" w:rsidRDefault="009237C5">
      <w:pPr>
        <w:pStyle w:val="BodyText"/>
        <w:ind w:right="233"/>
        <w:rPr>
          <w:rFonts w:cs="Times New Roman"/>
        </w:rPr>
      </w:pPr>
      <w:r w:rsidRPr="00771932">
        <w:rPr>
          <w:rFonts w:cs="Times New Roman"/>
          <w:spacing w:val="-2"/>
        </w:rPr>
        <w:t>In</w:t>
      </w:r>
      <w:r w:rsidRPr="00771932">
        <w:rPr>
          <w:rFonts w:cs="Times New Roman"/>
        </w:rPr>
        <w:t xml:space="preserve"> order to </w:t>
      </w:r>
      <w:r w:rsidRPr="00771932">
        <w:rPr>
          <w:rFonts w:cs="Times New Roman"/>
          <w:spacing w:val="-1"/>
        </w:rPr>
        <w:t>approve</w:t>
      </w:r>
      <w:r w:rsidRPr="00771932">
        <w:rPr>
          <w:rFonts w:cs="Times New Roman"/>
          <w:spacing w:val="1"/>
        </w:rPr>
        <w:t xml:space="preserve"> </w:t>
      </w:r>
      <w:r w:rsidRPr="00771932">
        <w:rPr>
          <w:rFonts w:cs="Times New Roman"/>
          <w:spacing w:val="-1"/>
        </w:rPr>
        <w:t>research</w:t>
      </w:r>
      <w:r w:rsidRPr="00771932">
        <w:rPr>
          <w:rFonts w:cs="Times New Roman"/>
        </w:rPr>
        <w:t xml:space="preserve"> </w:t>
      </w:r>
      <w:r w:rsidRPr="00771932">
        <w:rPr>
          <w:rFonts w:cs="Times New Roman"/>
          <w:spacing w:val="-1"/>
        </w:rPr>
        <w:t>under</w:t>
      </w:r>
      <w:r w:rsidRPr="00771932">
        <w:rPr>
          <w:rFonts w:cs="Times New Roman"/>
          <w:spacing w:val="1"/>
        </w:rPr>
        <w:t xml:space="preserve"> </w:t>
      </w:r>
      <w:r w:rsidRPr="00771932">
        <w:rPr>
          <w:rFonts w:cs="Times New Roman"/>
          <w:spacing w:val="-1"/>
        </w:rPr>
        <w:t>either</w:t>
      </w:r>
      <w:r w:rsidRPr="00771932">
        <w:rPr>
          <w:rFonts w:cs="Times New Roman"/>
        </w:rPr>
        <w:t xml:space="preserve"> the </w:t>
      </w:r>
      <w:r w:rsidRPr="00771932">
        <w:rPr>
          <w:rFonts w:cs="Times New Roman"/>
          <w:spacing w:val="-1"/>
        </w:rPr>
        <w:t>expedited</w:t>
      </w:r>
      <w:r w:rsidRPr="00771932">
        <w:rPr>
          <w:rFonts w:cs="Times New Roman"/>
        </w:rPr>
        <w:t xml:space="preserve"> or the</w:t>
      </w:r>
      <w:r w:rsidRPr="00771932">
        <w:rPr>
          <w:rFonts w:cs="Times New Roman"/>
          <w:spacing w:val="-2"/>
        </w:rPr>
        <w:t xml:space="preserve"> </w:t>
      </w:r>
      <w:r w:rsidRPr="00771932">
        <w:rPr>
          <w:rFonts w:cs="Times New Roman"/>
          <w:spacing w:val="-1"/>
        </w:rPr>
        <w:t>full</w:t>
      </w:r>
      <w:r w:rsidRPr="00771932">
        <w:rPr>
          <w:rFonts w:cs="Times New Roman"/>
        </w:rPr>
        <w:t xml:space="preserve"> </w:t>
      </w:r>
      <w:r w:rsidRPr="00771932">
        <w:rPr>
          <w:rFonts w:cs="Times New Roman"/>
          <w:spacing w:val="-1"/>
        </w:rPr>
        <w:t>review,</w:t>
      </w:r>
      <w:r w:rsidRPr="00771932">
        <w:rPr>
          <w:rFonts w:cs="Times New Roman"/>
        </w:rPr>
        <w:t xml:space="preserve"> the</w:t>
      </w:r>
      <w:r w:rsidRPr="00771932">
        <w:rPr>
          <w:rFonts w:cs="Times New Roman"/>
          <w:spacing w:val="1"/>
        </w:rPr>
        <w:t xml:space="preserve"> </w:t>
      </w:r>
      <w:r w:rsidRPr="00771932">
        <w:rPr>
          <w:rFonts w:cs="Times New Roman"/>
          <w:spacing w:val="-2"/>
        </w:rPr>
        <w:t xml:space="preserve">IRB </w:t>
      </w:r>
      <w:r w:rsidRPr="00771932">
        <w:rPr>
          <w:rFonts w:cs="Times New Roman"/>
        </w:rPr>
        <w:t>shall</w:t>
      </w:r>
      <w:r w:rsidRPr="00771932">
        <w:rPr>
          <w:rFonts w:cs="Times New Roman"/>
          <w:spacing w:val="79"/>
        </w:rPr>
        <w:t xml:space="preserve"> </w:t>
      </w:r>
      <w:r w:rsidRPr="00771932">
        <w:rPr>
          <w:rFonts w:cs="Times New Roman"/>
          <w:spacing w:val="-1"/>
        </w:rPr>
        <w:t xml:space="preserve">determine </w:t>
      </w:r>
      <w:r w:rsidRPr="00771932">
        <w:rPr>
          <w:rFonts w:cs="Times New Roman"/>
        </w:rPr>
        <w:t xml:space="preserve">that </w:t>
      </w:r>
      <w:r w:rsidRPr="00771932">
        <w:rPr>
          <w:rFonts w:cs="Times New Roman"/>
          <w:spacing w:val="-1"/>
        </w:rPr>
        <w:t>all</w:t>
      </w:r>
      <w:r w:rsidRPr="00771932">
        <w:rPr>
          <w:rFonts w:cs="Times New Roman"/>
        </w:rPr>
        <w:t xml:space="preserve"> of the following</w:t>
      </w:r>
      <w:r w:rsidRPr="00771932">
        <w:rPr>
          <w:rFonts w:cs="Times New Roman"/>
          <w:spacing w:val="-3"/>
        </w:rPr>
        <w:t xml:space="preserve"> </w:t>
      </w:r>
      <w:r w:rsidRPr="00771932">
        <w:rPr>
          <w:rFonts w:cs="Times New Roman"/>
          <w:spacing w:val="-1"/>
        </w:rPr>
        <w:t>requirements</w:t>
      </w:r>
      <w:r w:rsidRPr="00771932">
        <w:rPr>
          <w:rFonts w:cs="Times New Roman"/>
        </w:rPr>
        <w:t xml:space="preserve"> are</w:t>
      </w:r>
      <w:r w:rsidRPr="00771932">
        <w:rPr>
          <w:rFonts w:cs="Times New Roman"/>
          <w:spacing w:val="-1"/>
        </w:rPr>
        <w:t xml:space="preserve"> satisfied:</w:t>
      </w:r>
    </w:p>
    <w:p w14:paraId="44B6D202" w14:textId="77777777" w:rsidR="003D72D7" w:rsidRPr="00771932" w:rsidRDefault="009237C5" w:rsidP="006C5F10">
      <w:pPr>
        <w:pStyle w:val="BodyText"/>
        <w:numPr>
          <w:ilvl w:val="0"/>
          <w:numId w:val="39"/>
        </w:numPr>
        <w:tabs>
          <w:tab w:val="left" w:pos="821"/>
        </w:tabs>
        <w:jc w:val="left"/>
        <w:rPr>
          <w:rFonts w:cs="Times New Roman"/>
        </w:rPr>
      </w:pPr>
      <w:r w:rsidRPr="00771932">
        <w:rPr>
          <w:rFonts w:cs="Times New Roman"/>
        </w:rPr>
        <w:t xml:space="preserve">Risks to </w:t>
      </w:r>
      <w:r w:rsidRPr="00771932">
        <w:rPr>
          <w:rFonts w:cs="Times New Roman"/>
          <w:spacing w:val="-1"/>
        </w:rPr>
        <w:t>subjects</w:t>
      </w:r>
      <w:r w:rsidRPr="00771932">
        <w:rPr>
          <w:rFonts w:cs="Times New Roman"/>
        </w:rPr>
        <w:t xml:space="preserve"> </w:t>
      </w:r>
      <w:r w:rsidRPr="00771932">
        <w:rPr>
          <w:rFonts w:cs="Times New Roman"/>
          <w:spacing w:val="-1"/>
        </w:rPr>
        <w:t xml:space="preserve">are </w:t>
      </w:r>
      <w:r w:rsidRPr="00771932">
        <w:rPr>
          <w:rFonts w:cs="Times New Roman"/>
        </w:rPr>
        <w:t>minimized.</w:t>
      </w:r>
    </w:p>
    <w:p w14:paraId="34A36E52" w14:textId="77777777" w:rsidR="003D72D7" w:rsidRPr="00771932" w:rsidRDefault="009237C5" w:rsidP="006C5F10">
      <w:pPr>
        <w:pStyle w:val="BodyText"/>
        <w:numPr>
          <w:ilvl w:val="0"/>
          <w:numId w:val="39"/>
        </w:numPr>
        <w:tabs>
          <w:tab w:val="left" w:pos="821"/>
        </w:tabs>
        <w:ind w:right="233"/>
        <w:jc w:val="left"/>
        <w:rPr>
          <w:rFonts w:cs="Times New Roman"/>
        </w:rPr>
      </w:pPr>
      <w:r w:rsidRPr="00771932">
        <w:rPr>
          <w:rFonts w:cs="Times New Roman"/>
        </w:rPr>
        <w:t xml:space="preserve">Risks to </w:t>
      </w:r>
      <w:r w:rsidRPr="00771932">
        <w:rPr>
          <w:rFonts w:cs="Times New Roman"/>
          <w:spacing w:val="-1"/>
        </w:rPr>
        <w:t>subjects</w:t>
      </w:r>
      <w:r w:rsidRPr="00771932">
        <w:rPr>
          <w:rFonts w:cs="Times New Roman"/>
        </w:rPr>
        <w:t xml:space="preserve"> </w:t>
      </w:r>
      <w:r w:rsidRPr="00771932">
        <w:rPr>
          <w:rFonts w:cs="Times New Roman"/>
          <w:spacing w:val="-1"/>
        </w:rPr>
        <w:t>are reasonable</w:t>
      </w:r>
      <w:r w:rsidRPr="00771932">
        <w:rPr>
          <w:rFonts w:cs="Times New Roman"/>
        </w:rPr>
        <w:t xml:space="preserve"> in </w:t>
      </w:r>
      <w:r w:rsidRPr="00771932">
        <w:rPr>
          <w:rFonts w:cs="Times New Roman"/>
          <w:spacing w:val="-1"/>
        </w:rPr>
        <w:t>relation</w:t>
      </w:r>
      <w:r w:rsidRPr="00771932">
        <w:rPr>
          <w:rFonts w:cs="Times New Roman"/>
        </w:rPr>
        <w:t xml:space="preserve"> to </w:t>
      </w:r>
      <w:r w:rsidRPr="00771932">
        <w:rPr>
          <w:rFonts w:cs="Times New Roman"/>
          <w:spacing w:val="-1"/>
        </w:rPr>
        <w:t>anticipated</w:t>
      </w:r>
      <w:r w:rsidRPr="00771932">
        <w:rPr>
          <w:rFonts w:cs="Times New Roman"/>
        </w:rPr>
        <w:t xml:space="preserve"> </w:t>
      </w:r>
      <w:r w:rsidRPr="00771932">
        <w:rPr>
          <w:rFonts w:cs="Times New Roman"/>
          <w:spacing w:val="-1"/>
        </w:rPr>
        <w:t>benefits,</w:t>
      </w:r>
      <w:r w:rsidRPr="00771932">
        <w:rPr>
          <w:rFonts w:cs="Times New Roman"/>
        </w:rPr>
        <w:t xml:space="preserve"> if </w:t>
      </w:r>
      <w:r w:rsidRPr="00771932">
        <w:rPr>
          <w:rFonts w:cs="Times New Roman"/>
          <w:spacing w:val="-1"/>
        </w:rPr>
        <w:t>any,</w:t>
      </w:r>
      <w:r w:rsidRPr="00771932">
        <w:rPr>
          <w:rFonts w:cs="Times New Roman"/>
        </w:rPr>
        <w:t xml:space="preserve"> to</w:t>
      </w:r>
      <w:r w:rsidRPr="00771932">
        <w:rPr>
          <w:rFonts w:cs="Times New Roman"/>
          <w:spacing w:val="2"/>
        </w:rPr>
        <w:t xml:space="preserve"> </w:t>
      </w:r>
      <w:r w:rsidRPr="00771932">
        <w:rPr>
          <w:rFonts w:cs="Times New Roman"/>
          <w:spacing w:val="-1"/>
        </w:rPr>
        <w:t>subjects,</w:t>
      </w:r>
      <w:r w:rsidRPr="00771932">
        <w:rPr>
          <w:rFonts w:cs="Times New Roman"/>
          <w:spacing w:val="4"/>
        </w:rPr>
        <w:t xml:space="preserve"> </w:t>
      </w:r>
      <w:r w:rsidRPr="00771932">
        <w:rPr>
          <w:rFonts w:cs="Times New Roman"/>
          <w:spacing w:val="-1"/>
        </w:rPr>
        <w:t>and</w:t>
      </w:r>
      <w:r w:rsidRPr="00771932">
        <w:rPr>
          <w:rFonts w:cs="Times New Roman"/>
          <w:spacing w:val="99"/>
        </w:rPr>
        <w:t xml:space="preserve"> </w:t>
      </w:r>
      <w:r w:rsidRPr="00771932">
        <w:rPr>
          <w:rFonts w:cs="Times New Roman"/>
        </w:rPr>
        <w:t>to the</w:t>
      </w:r>
      <w:r w:rsidRPr="00771932">
        <w:rPr>
          <w:rFonts w:cs="Times New Roman"/>
          <w:spacing w:val="-1"/>
        </w:rPr>
        <w:t xml:space="preserve"> importance </w:t>
      </w:r>
      <w:r w:rsidRPr="00771932">
        <w:rPr>
          <w:rFonts w:cs="Times New Roman"/>
        </w:rPr>
        <w:t xml:space="preserve">of the </w:t>
      </w:r>
      <w:r w:rsidRPr="00771932">
        <w:rPr>
          <w:rFonts w:cs="Times New Roman"/>
          <w:spacing w:val="-1"/>
        </w:rPr>
        <w:t xml:space="preserve">knowledge </w:t>
      </w:r>
      <w:r w:rsidRPr="00771932">
        <w:rPr>
          <w:rFonts w:cs="Times New Roman"/>
        </w:rPr>
        <w:t xml:space="preserve">that </w:t>
      </w:r>
      <w:r w:rsidRPr="00771932">
        <w:rPr>
          <w:rFonts w:cs="Times New Roman"/>
          <w:spacing w:val="1"/>
        </w:rPr>
        <w:t>may</w:t>
      </w:r>
      <w:r w:rsidRPr="00771932">
        <w:rPr>
          <w:rFonts w:cs="Times New Roman"/>
          <w:spacing w:val="-5"/>
        </w:rPr>
        <w:t xml:space="preserve"> </w:t>
      </w:r>
      <w:r w:rsidRPr="00771932">
        <w:rPr>
          <w:rFonts w:cs="Times New Roman"/>
        </w:rPr>
        <w:t>be</w:t>
      </w:r>
      <w:r w:rsidRPr="00771932">
        <w:rPr>
          <w:rFonts w:cs="Times New Roman"/>
          <w:spacing w:val="1"/>
        </w:rPr>
        <w:t xml:space="preserve"> </w:t>
      </w:r>
      <w:r w:rsidRPr="00771932">
        <w:rPr>
          <w:rFonts w:cs="Times New Roman"/>
        </w:rPr>
        <w:t>reasonably</w:t>
      </w:r>
      <w:r w:rsidRPr="00771932">
        <w:rPr>
          <w:rFonts w:cs="Times New Roman"/>
          <w:spacing w:val="-5"/>
        </w:rPr>
        <w:t xml:space="preserve"> </w:t>
      </w:r>
      <w:r w:rsidRPr="00771932">
        <w:rPr>
          <w:rFonts w:cs="Times New Roman"/>
          <w:spacing w:val="-1"/>
        </w:rPr>
        <w:t>expected</w:t>
      </w:r>
      <w:r w:rsidRPr="00771932">
        <w:rPr>
          <w:rFonts w:cs="Times New Roman"/>
        </w:rPr>
        <w:t xml:space="preserve"> to result.</w:t>
      </w:r>
    </w:p>
    <w:p w14:paraId="7CCC0039" w14:textId="77777777" w:rsidR="003D72D7" w:rsidRPr="00771932" w:rsidRDefault="009237C5" w:rsidP="006C5F10">
      <w:pPr>
        <w:pStyle w:val="BodyText"/>
        <w:numPr>
          <w:ilvl w:val="0"/>
          <w:numId w:val="39"/>
        </w:numPr>
        <w:tabs>
          <w:tab w:val="left" w:pos="821"/>
        </w:tabs>
        <w:ind w:right="445"/>
        <w:jc w:val="left"/>
        <w:rPr>
          <w:rFonts w:cs="Times New Roman"/>
        </w:rPr>
      </w:pPr>
      <w:r w:rsidRPr="00771932">
        <w:rPr>
          <w:rFonts w:cs="Times New Roman"/>
          <w:spacing w:val="-1"/>
        </w:rPr>
        <w:t>Selection</w:t>
      </w:r>
      <w:r w:rsidRPr="00771932">
        <w:rPr>
          <w:rFonts w:cs="Times New Roman"/>
        </w:rPr>
        <w:t xml:space="preserve"> of</w:t>
      </w:r>
      <w:r w:rsidRPr="00771932">
        <w:rPr>
          <w:rFonts w:cs="Times New Roman"/>
          <w:spacing w:val="-1"/>
        </w:rPr>
        <w:t xml:space="preserve"> subjects</w:t>
      </w:r>
      <w:r w:rsidRPr="00771932">
        <w:rPr>
          <w:rFonts w:cs="Times New Roman"/>
        </w:rPr>
        <w:t xml:space="preserve"> is equitable, </w:t>
      </w:r>
      <w:r w:rsidRPr="00771932">
        <w:rPr>
          <w:rFonts w:cs="Times New Roman"/>
          <w:spacing w:val="-1"/>
        </w:rPr>
        <w:t>considering</w:t>
      </w:r>
      <w:r w:rsidRPr="00771932">
        <w:rPr>
          <w:rFonts w:cs="Times New Roman"/>
          <w:spacing w:val="-3"/>
        </w:rPr>
        <w:t xml:space="preserve"> </w:t>
      </w:r>
      <w:r w:rsidRPr="00771932">
        <w:rPr>
          <w:rFonts w:cs="Times New Roman"/>
        </w:rPr>
        <w:t>the</w:t>
      </w:r>
      <w:r w:rsidRPr="00771932">
        <w:rPr>
          <w:rFonts w:cs="Times New Roman"/>
          <w:spacing w:val="4"/>
        </w:rPr>
        <w:t xml:space="preserve"> </w:t>
      </w:r>
      <w:r w:rsidRPr="00771932">
        <w:rPr>
          <w:rFonts w:cs="Times New Roman"/>
          <w:spacing w:val="-1"/>
        </w:rPr>
        <w:t>methodology</w:t>
      </w:r>
      <w:r w:rsidRPr="00771932">
        <w:rPr>
          <w:rFonts w:cs="Times New Roman"/>
          <w:i/>
          <w:spacing w:val="-1"/>
        </w:rPr>
        <w:t>,</w:t>
      </w:r>
      <w:r w:rsidRPr="00771932">
        <w:rPr>
          <w:rFonts w:cs="Times New Roman"/>
          <w:i/>
        </w:rPr>
        <w:t xml:space="preserve"> </w:t>
      </w:r>
      <w:r w:rsidRPr="00771932">
        <w:rPr>
          <w:rFonts w:cs="Times New Roman"/>
          <w:spacing w:val="-1"/>
        </w:rPr>
        <w:t>purpose</w:t>
      </w:r>
      <w:r w:rsidRPr="00771932">
        <w:rPr>
          <w:rFonts w:cs="Times New Roman"/>
          <w:spacing w:val="1"/>
        </w:rPr>
        <w:t xml:space="preserve"> </w:t>
      </w:r>
      <w:r w:rsidRPr="00771932">
        <w:rPr>
          <w:rFonts w:cs="Times New Roman"/>
        </w:rPr>
        <w:t>and setting</w:t>
      </w:r>
      <w:r w:rsidRPr="00771932">
        <w:rPr>
          <w:rFonts w:cs="Times New Roman"/>
          <w:spacing w:val="-3"/>
        </w:rPr>
        <w:t xml:space="preserve"> </w:t>
      </w:r>
      <w:r w:rsidRPr="00771932">
        <w:rPr>
          <w:rFonts w:cs="Times New Roman"/>
        </w:rPr>
        <w:t>of</w:t>
      </w:r>
      <w:r w:rsidRPr="00771932">
        <w:rPr>
          <w:rFonts w:cs="Times New Roman"/>
          <w:spacing w:val="75"/>
        </w:rPr>
        <w:t xml:space="preserve"> </w:t>
      </w:r>
      <w:r w:rsidRPr="00771932">
        <w:rPr>
          <w:rFonts w:cs="Times New Roman"/>
        </w:rPr>
        <w:t xml:space="preserve">the </w:t>
      </w:r>
      <w:r w:rsidRPr="00771932">
        <w:rPr>
          <w:rFonts w:cs="Times New Roman"/>
          <w:spacing w:val="-1"/>
        </w:rPr>
        <w:t>research.</w:t>
      </w:r>
    </w:p>
    <w:p w14:paraId="39319301" w14:textId="6151B1F1" w:rsidR="00CE0B40" w:rsidRPr="00771932" w:rsidRDefault="009237C5" w:rsidP="006C5F10">
      <w:pPr>
        <w:pStyle w:val="BodyText"/>
        <w:numPr>
          <w:ilvl w:val="0"/>
          <w:numId w:val="39"/>
        </w:numPr>
        <w:tabs>
          <w:tab w:val="left" w:pos="821"/>
        </w:tabs>
        <w:ind w:right="1033"/>
        <w:jc w:val="left"/>
        <w:rPr>
          <w:rFonts w:cs="Times New Roman"/>
        </w:rPr>
      </w:pPr>
      <w:r w:rsidRPr="00771932">
        <w:rPr>
          <w:rFonts w:cs="Times New Roman"/>
        </w:rPr>
        <w:t xml:space="preserve">As </w:t>
      </w:r>
      <w:r w:rsidRPr="00771932">
        <w:rPr>
          <w:rFonts w:cs="Times New Roman"/>
          <w:spacing w:val="-1"/>
        </w:rPr>
        <w:t>appropriate,</w:t>
      </w:r>
      <w:r w:rsidRPr="00771932">
        <w:rPr>
          <w:rFonts w:cs="Times New Roman"/>
        </w:rPr>
        <w:t xml:space="preserve"> </w:t>
      </w:r>
      <w:r w:rsidRPr="00771932">
        <w:rPr>
          <w:rFonts w:cs="Times New Roman"/>
          <w:spacing w:val="-1"/>
        </w:rPr>
        <w:t>and</w:t>
      </w:r>
      <w:r w:rsidRPr="00771932">
        <w:rPr>
          <w:rFonts w:cs="Times New Roman"/>
        </w:rPr>
        <w:t xml:space="preserve"> </w:t>
      </w:r>
      <w:proofErr w:type="gramStart"/>
      <w:r w:rsidRPr="00771932">
        <w:rPr>
          <w:rFonts w:cs="Times New Roman"/>
        </w:rPr>
        <w:t>taking</w:t>
      </w:r>
      <w:r w:rsidRPr="00771932">
        <w:rPr>
          <w:rFonts w:cs="Times New Roman"/>
          <w:spacing w:val="-3"/>
        </w:rPr>
        <w:t xml:space="preserve"> </w:t>
      </w:r>
      <w:r w:rsidRPr="00771932">
        <w:rPr>
          <w:rFonts w:cs="Times New Roman"/>
        </w:rPr>
        <w:t xml:space="preserve">into </w:t>
      </w:r>
      <w:r w:rsidRPr="00771932">
        <w:rPr>
          <w:rFonts w:cs="Times New Roman"/>
          <w:spacing w:val="-1"/>
        </w:rPr>
        <w:t>account</w:t>
      </w:r>
      <w:proofErr w:type="gramEnd"/>
      <w:r w:rsidRPr="00771932">
        <w:rPr>
          <w:rFonts w:cs="Times New Roman"/>
        </w:rPr>
        <w:t xml:space="preserve"> </w:t>
      </w:r>
      <w:r w:rsidRPr="00771932">
        <w:rPr>
          <w:rFonts w:cs="Times New Roman"/>
          <w:spacing w:val="-1"/>
        </w:rPr>
        <w:t>differences</w:t>
      </w:r>
      <w:r w:rsidRPr="00771932">
        <w:rPr>
          <w:rFonts w:cs="Times New Roman"/>
        </w:rPr>
        <w:t xml:space="preserve"> in </w:t>
      </w:r>
      <w:r w:rsidRPr="00771932">
        <w:rPr>
          <w:rFonts w:cs="Times New Roman"/>
          <w:spacing w:val="-1"/>
        </w:rPr>
        <w:t>research</w:t>
      </w:r>
      <w:r w:rsidRPr="00771932">
        <w:rPr>
          <w:rFonts w:cs="Times New Roman"/>
        </w:rPr>
        <w:t xml:space="preserve"> methodologies, </w:t>
      </w:r>
      <w:r w:rsidRPr="00771932">
        <w:rPr>
          <w:rFonts w:cs="Times New Roman"/>
          <w:spacing w:val="-1"/>
        </w:rPr>
        <w:t>informed</w:t>
      </w:r>
      <w:r w:rsidRPr="00771932">
        <w:rPr>
          <w:rFonts w:cs="Times New Roman"/>
          <w:spacing w:val="91"/>
        </w:rPr>
        <w:t xml:space="preserve"> </w:t>
      </w:r>
      <w:r w:rsidRPr="00771932">
        <w:rPr>
          <w:rFonts w:cs="Times New Roman"/>
          <w:spacing w:val="-1"/>
        </w:rPr>
        <w:t>consent</w:t>
      </w:r>
      <w:r w:rsidRPr="00771932">
        <w:rPr>
          <w:rFonts w:cs="Times New Roman"/>
        </w:rPr>
        <w:t xml:space="preserve"> will be </w:t>
      </w:r>
      <w:r w:rsidRPr="00771932">
        <w:rPr>
          <w:rFonts w:cs="Times New Roman"/>
          <w:spacing w:val="-1"/>
        </w:rPr>
        <w:t>sought</w:t>
      </w:r>
      <w:r w:rsidRPr="00771932">
        <w:rPr>
          <w:rFonts w:cs="Times New Roman"/>
        </w:rPr>
        <w:t xml:space="preserve"> from</w:t>
      </w:r>
      <w:r w:rsidRPr="00771932">
        <w:rPr>
          <w:rFonts w:cs="Times New Roman"/>
          <w:spacing w:val="1"/>
        </w:rPr>
        <w:t xml:space="preserve"> </w:t>
      </w:r>
      <w:r w:rsidRPr="00771932">
        <w:rPr>
          <w:rFonts w:cs="Times New Roman"/>
          <w:spacing w:val="-1"/>
        </w:rPr>
        <w:t>each</w:t>
      </w:r>
      <w:r w:rsidRPr="00771932">
        <w:rPr>
          <w:rFonts w:cs="Times New Roman"/>
        </w:rPr>
        <w:t xml:space="preserve"> </w:t>
      </w:r>
      <w:r w:rsidRPr="00771932">
        <w:rPr>
          <w:rFonts w:cs="Times New Roman"/>
          <w:spacing w:val="-1"/>
        </w:rPr>
        <w:t xml:space="preserve">prospective </w:t>
      </w:r>
      <w:r w:rsidRPr="00771932">
        <w:rPr>
          <w:rFonts w:cs="Times New Roman"/>
        </w:rPr>
        <w:t xml:space="preserve">subject. Such </w:t>
      </w:r>
      <w:r w:rsidRPr="00771932">
        <w:rPr>
          <w:rFonts w:cs="Times New Roman"/>
          <w:spacing w:val="-1"/>
        </w:rPr>
        <w:t>consent</w:t>
      </w:r>
      <w:r w:rsidRPr="00771932">
        <w:rPr>
          <w:rFonts w:cs="Times New Roman"/>
        </w:rPr>
        <w:t xml:space="preserve"> </w:t>
      </w:r>
      <w:r w:rsidRPr="00771932">
        <w:rPr>
          <w:rFonts w:cs="Times New Roman"/>
          <w:spacing w:val="1"/>
        </w:rPr>
        <w:t>may</w:t>
      </w:r>
      <w:r w:rsidRPr="00771932">
        <w:rPr>
          <w:rFonts w:cs="Times New Roman"/>
          <w:spacing w:val="-5"/>
        </w:rPr>
        <w:t xml:space="preserve"> </w:t>
      </w:r>
      <w:r w:rsidRPr="00771932">
        <w:rPr>
          <w:rFonts w:cs="Times New Roman"/>
          <w:spacing w:val="1"/>
        </w:rPr>
        <w:t>be</w:t>
      </w:r>
      <w:r w:rsidRPr="00771932">
        <w:rPr>
          <w:rFonts w:cs="Times New Roman"/>
          <w:spacing w:val="-1"/>
        </w:rPr>
        <w:t xml:space="preserve"> written,</w:t>
      </w:r>
      <w:r w:rsidRPr="00771932">
        <w:rPr>
          <w:rFonts w:cs="Times New Roman"/>
        </w:rPr>
        <w:t xml:space="preserve"> but</w:t>
      </w:r>
      <w:r w:rsidRPr="00771932">
        <w:rPr>
          <w:rFonts w:cs="Times New Roman"/>
          <w:spacing w:val="65"/>
        </w:rPr>
        <w:t xml:space="preserve"> </w:t>
      </w:r>
      <w:r w:rsidRPr="00771932">
        <w:rPr>
          <w:rFonts w:cs="Times New Roman"/>
        </w:rPr>
        <w:t>in some</w:t>
      </w:r>
      <w:r w:rsidRPr="00771932">
        <w:rPr>
          <w:rFonts w:cs="Times New Roman"/>
          <w:spacing w:val="-1"/>
        </w:rPr>
        <w:t xml:space="preserve"> circumstances</w:t>
      </w:r>
      <w:r w:rsidRPr="00771932">
        <w:rPr>
          <w:rFonts w:cs="Times New Roman"/>
          <w:spacing w:val="1"/>
        </w:rPr>
        <w:t xml:space="preserve"> may</w:t>
      </w:r>
      <w:r w:rsidRPr="00771932">
        <w:rPr>
          <w:rFonts w:cs="Times New Roman"/>
          <w:spacing w:val="-5"/>
        </w:rPr>
        <w:t xml:space="preserve"> </w:t>
      </w:r>
      <w:r w:rsidRPr="00771932">
        <w:rPr>
          <w:rFonts w:cs="Times New Roman"/>
          <w:spacing w:val="1"/>
        </w:rPr>
        <w:t>be</w:t>
      </w:r>
      <w:r w:rsidRPr="00771932">
        <w:rPr>
          <w:rFonts w:cs="Times New Roman"/>
          <w:spacing w:val="-1"/>
        </w:rPr>
        <w:t xml:space="preserve"> oral</w:t>
      </w:r>
      <w:r w:rsidRPr="00771932">
        <w:rPr>
          <w:rFonts w:cs="Times New Roman"/>
        </w:rPr>
        <w:t xml:space="preserve"> </w:t>
      </w:r>
      <w:r w:rsidRPr="00771932">
        <w:rPr>
          <w:rFonts w:cs="Times New Roman"/>
          <w:spacing w:val="1"/>
        </w:rPr>
        <w:t>or</w:t>
      </w:r>
      <w:r w:rsidRPr="00771932">
        <w:rPr>
          <w:rFonts w:cs="Times New Roman"/>
        </w:rPr>
        <w:t xml:space="preserve"> </w:t>
      </w:r>
      <w:r w:rsidRPr="00771932">
        <w:rPr>
          <w:rFonts w:cs="Times New Roman"/>
          <w:spacing w:val="1"/>
        </w:rPr>
        <w:t>may</w:t>
      </w:r>
      <w:r w:rsidRPr="00771932">
        <w:rPr>
          <w:rFonts w:cs="Times New Roman"/>
          <w:spacing w:val="-5"/>
        </w:rPr>
        <w:t xml:space="preserve"> </w:t>
      </w:r>
      <w:r w:rsidRPr="00771932">
        <w:rPr>
          <w:rFonts w:cs="Times New Roman"/>
        </w:rPr>
        <w:t>be</w:t>
      </w:r>
      <w:r w:rsidRPr="00771932">
        <w:rPr>
          <w:rFonts w:cs="Times New Roman"/>
          <w:spacing w:val="-1"/>
        </w:rPr>
        <w:t xml:space="preserve"> </w:t>
      </w:r>
      <w:r w:rsidRPr="00771932">
        <w:rPr>
          <w:rFonts w:cs="Times New Roman"/>
        </w:rPr>
        <w:t xml:space="preserve">waived </w:t>
      </w:r>
      <w:r w:rsidRPr="00771932">
        <w:rPr>
          <w:rFonts w:cs="Times New Roman"/>
          <w:spacing w:val="-1"/>
        </w:rPr>
        <w:t>under</w:t>
      </w:r>
      <w:r w:rsidRPr="00771932">
        <w:rPr>
          <w:rFonts w:cs="Times New Roman"/>
        </w:rPr>
        <w:t xml:space="preserve"> the</w:t>
      </w:r>
      <w:r w:rsidRPr="00771932">
        <w:rPr>
          <w:rFonts w:cs="Times New Roman"/>
          <w:spacing w:val="-2"/>
        </w:rPr>
        <w:t xml:space="preserve"> </w:t>
      </w:r>
      <w:r w:rsidRPr="00771932">
        <w:rPr>
          <w:rFonts w:cs="Times New Roman"/>
        </w:rPr>
        <w:t>stipulations of the</w:t>
      </w:r>
      <w:r w:rsidRPr="00771932">
        <w:rPr>
          <w:rFonts w:cs="Times New Roman"/>
          <w:spacing w:val="32"/>
        </w:rPr>
        <w:t xml:space="preserve"> </w:t>
      </w:r>
      <w:r w:rsidRPr="00771932">
        <w:rPr>
          <w:rFonts w:cs="Times New Roman"/>
          <w:spacing w:val="-1"/>
        </w:rPr>
        <w:t>regulations</w:t>
      </w:r>
      <w:r w:rsidRPr="00771932">
        <w:rPr>
          <w:rFonts w:cs="Times New Roman"/>
        </w:rPr>
        <w:t xml:space="preserve"> </w:t>
      </w:r>
      <w:r w:rsidRPr="00771932">
        <w:rPr>
          <w:rFonts w:cs="Times New Roman"/>
          <w:spacing w:val="-1"/>
        </w:rPr>
        <w:t>from</w:t>
      </w:r>
      <w:r w:rsidRPr="00771932">
        <w:rPr>
          <w:rFonts w:cs="Times New Roman"/>
        </w:rPr>
        <w:t xml:space="preserve"> the </w:t>
      </w:r>
      <w:r w:rsidRPr="00771932">
        <w:rPr>
          <w:rFonts w:cs="Times New Roman"/>
          <w:spacing w:val="-1"/>
        </w:rPr>
        <w:t>U.S.</w:t>
      </w:r>
      <w:r w:rsidRPr="00771932">
        <w:rPr>
          <w:rFonts w:cs="Times New Roman"/>
          <w:spacing w:val="2"/>
        </w:rPr>
        <w:t xml:space="preserve"> </w:t>
      </w:r>
      <w:r w:rsidRPr="00771932">
        <w:rPr>
          <w:rFonts w:cs="Times New Roman"/>
          <w:spacing w:val="-1"/>
        </w:rPr>
        <w:t>Department</w:t>
      </w:r>
      <w:r w:rsidRPr="00771932">
        <w:rPr>
          <w:rFonts w:cs="Times New Roman"/>
        </w:rPr>
        <w:t xml:space="preserve"> of</w:t>
      </w:r>
      <w:r w:rsidRPr="00771932">
        <w:rPr>
          <w:rFonts w:cs="Times New Roman"/>
          <w:spacing w:val="1"/>
        </w:rPr>
        <w:t xml:space="preserve"> </w:t>
      </w:r>
      <w:r w:rsidRPr="00771932">
        <w:rPr>
          <w:rFonts w:cs="Times New Roman"/>
          <w:spacing w:val="-1"/>
        </w:rPr>
        <w:t>Health</w:t>
      </w:r>
      <w:r w:rsidRPr="00771932">
        <w:rPr>
          <w:rFonts w:cs="Times New Roman"/>
        </w:rPr>
        <w:t xml:space="preserve"> and </w:t>
      </w:r>
      <w:r w:rsidRPr="00771932">
        <w:rPr>
          <w:rFonts w:cs="Times New Roman"/>
          <w:spacing w:val="-1"/>
        </w:rPr>
        <w:t>Human</w:t>
      </w:r>
      <w:r w:rsidRPr="00771932">
        <w:rPr>
          <w:rFonts w:cs="Times New Roman"/>
        </w:rPr>
        <w:t xml:space="preserve"> </w:t>
      </w:r>
      <w:r w:rsidRPr="00771932">
        <w:rPr>
          <w:rFonts w:cs="Times New Roman"/>
          <w:spacing w:val="-1"/>
        </w:rPr>
        <w:t>Services.</w:t>
      </w:r>
      <w:r w:rsidRPr="00771932">
        <w:rPr>
          <w:rFonts w:cs="Times New Roman"/>
        </w:rPr>
        <w:t xml:space="preserve"> Applicants may</w:t>
      </w:r>
      <w:r w:rsidRPr="00771932">
        <w:rPr>
          <w:rFonts w:cs="Times New Roman"/>
          <w:spacing w:val="73"/>
        </w:rPr>
        <w:t xml:space="preserve"> </w:t>
      </w:r>
      <w:r w:rsidRPr="00771932">
        <w:rPr>
          <w:rFonts w:cs="Times New Roman"/>
          <w:spacing w:val="-1"/>
        </w:rPr>
        <w:t>consult</w:t>
      </w:r>
      <w:r w:rsidRPr="00771932">
        <w:rPr>
          <w:rFonts w:cs="Times New Roman"/>
        </w:rPr>
        <w:t xml:space="preserve"> the</w:t>
      </w:r>
      <w:r w:rsidRPr="00771932">
        <w:rPr>
          <w:rFonts w:cs="Times New Roman"/>
          <w:spacing w:val="-1"/>
        </w:rPr>
        <w:t xml:space="preserve"> federal</w:t>
      </w:r>
      <w:r w:rsidRPr="00771932">
        <w:rPr>
          <w:rFonts w:cs="Times New Roman"/>
        </w:rPr>
        <w:t xml:space="preserve"> regulations </w:t>
      </w:r>
      <w:r w:rsidRPr="00771932">
        <w:rPr>
          <w:rFonts w:cs="Times New Roman"/>
          <w:spacing w:val="-1"/>
        </w:rPr>
        <w:t>at:</w:t>
      </w:r>
      <w:r w:rsidRPr="00771932">
        <w:rPr>
          <w:rFonts w:cs="Times New Roman"/>
        </w:rPr>
        <w:t xml:space="preserve"> </w:t>
      </w:r>
      <w:r w:rsidRPr="00771932">
        <w:rPr>
          <w:rFonts w:cs="Times New Roman"/>
          <w:color w:val="0000FF"/>
        </w:rPr>
        <w:t xml:space="preserve"> </w:t>
      </w:r>
      <w:hyperlink r:id="rId13" w:history="1">
        <w:r w:rsidR="00CE0B40" w:rsidRPr="00771932">
          <w:rPr>
            <w:rStyle w:val="Hyperlink"/>
            <w:rFonts w:cs="Times New Roman"/>
          </w:rPr>
          <w:t>http://www.hhs.gov/ohrp/regulations-and-policy/regulations/45-cfr-46/index.html#</w:t>
        </w:r>
      </w:hyperlink>
    </w:p>
    <w:p w14:paraId="3DE1506D" w14:textId="77777777" w:rsidR="003D72D7" w:rsidRPr="00771932" w:rsidRDefault="009237C5" w:rsidP="006C5F10">
      <w:pPr>
        <w:pStyle w:val="BodyText"/>
        <w:numPr>
          <w:ilvl w:val="0"/>
          <w:numId w:val="39"/>
        </w:numPr>
        <w:tabs>
          <w:tab w:val="left" w:pos="821"/>
        </w:tabs>
        <w:ind w:right="1033"/>
        <w:jc w:val="left"/>
        <w:rPr>
          <w:rFonts w:cs="Times New Roman"/>
        </w:rPr>
      </w:pPr>
      <w:r w:rsidRPr="00771932">
        <w:rPr>
          <w:rFonts w:cs="Times New Roman"/>
          <w:spacing w:val="-1"/>
        </w:rPr>
        <w:t>As</w:t>
      </w:r>
      <w:r w:rsidRPr="00771932">
        <w:rPr>
          <w:rFonts w:cs="Times New Roman"/>
        </w:rPr>
        <w:t xml:space="preserve"> </w:t>
      </w:r>
      <w:r w:rsidRPr="00771932">
        <w:rPr>
          <w:rFonts w:cs="Times New Roman"/>
          <w:spacing w:val="-1"/>
        </w:rPr>
        <w:t>appropriate,</w:t>
      </w:r>
      <w:r w:rsidRPr="00771932">
        <w:rPr>
          <w:rFonts w:cs="Times New Roman"/>
        </w:rPr>
        <w:t xml:space="preserve"> the </w:t>
      </w:r>
      <w:r w:rsidRPr="00771932">
        <w:rPr>
          <w:rFonts w:cs="Times New Roman"/>
          <w:spacing w:val="-1"/>
        </w:rPr>
        <w:t>research</w:t>
      </w:r>
      <w:r w:rsidRPr="00771932">
        <w:rPr>
          <w:rFonts w:cs="Times New Roman"/>
        </w:rPr>
        <w:t xml:space="preserve"> plan </w:t>
      </w:r>
      <w:r w:rsidRPr="00771932">
        <w:rPr>
          <w:rFonts w:cs="Times New Roman"/>
          <w:spacing w:val="-1"/>
        </w:rPr>
        <w:t>makes</w:t>
      </w:r>
      <w:r w:rsidRPr="00771932">
        <w:rPr>
          <w:rFonts w:cs="Times New Roman"/>
          <w:spacing w:val="2"/>
        </w:rPr>
        <w:t xml:space="preserve"> </w:t>
      </w:r>
      <w:r w:rsidRPr="00771932">
        <w:rPr>
          <w:rFonts w:cs="Times New Roman"/>
          <w:spacing w:val="-1"/>
        </w:rPr>
        <w:t>adequate</w:t>
      </w:r>
      <w:r w:rsidRPr="00771932">
        <w:rPr>
          <w:rFonts w:cs="Times New Roman"/>
          <w:spacing w:val="1"/>
        </w:rPr>
        <w:t xml:space="preserve"> </w:t>
      </w:r>
      <w:r w:rsidRPr="00771932">
        <w:rPr>
          <w:rFonts w:cs="Times New Roman"/>
          <w:spacing w:val="-1"/>
        </w:rPr>
        <w:t>provision</w:t>
      </w:r>
      <w:r w:rsidRPr="00771932">
        <w:rPr>
          <w:rFonts w:cs="Times New Roman"/>
        </w:rPr>
        <w:t xml:space="preserve"> </w:t>
      </w:r>
      <w:r w:rsidRPr="00771932">
        <w:rPr>
          <w:rFonts w:cs="Times New Roman"/>
          <w:spacing w:val="-1"/>
        </w:rPr>
        <w:t>for</w:t>
      </w:r>
      <w:r w:rsidRPr="00771932">
        <w:rPr>
          <w:rFonts w:cs="Times New Roman"/>
        </w:rPr>
        <w:t xml:space="preserve"> </w:t>
      </w:r>
      <w:r w:rsidRPr="00771932">
        <w:rPr>
          <w:rFonts w:cs="Times New Roman"/>
          <w:spacing w:val="-1"/>
        </w:rPr>
        <w:t>securing</w:t>
      </w:r>
      <w:r w:rsidRPr="00771932">
        <w:rPr>
          <w:rFonts w:cs="Times New Roman"/>
          <w:spacing w:val="-3"/>
        </w:rPr>
        <w:t xml:space="preserve"> </w:t>
      </w:r>
      <w:r w:rsidRPr="00771932">
        <w:rPr>
          <w:rFonts w:cs="Times New Roman"/>
        </w:rPr>
        <w:t>the</w:t>
      </w:r>
      <w:r w:rsidRPr="00771932">
        <w:rPr>
          <w:rFonts w:cs="Times New Roman"/>
          <w:spacing w:val="-1"/>
        </w:rPr>
        <w:t xml:space="preserve"> </w:t>
      </w:r>
      <w:r w:rsidRPr="00771932">
        <w:rPr>
          <w:rFonts w:cs="Times New Roman"/>
        </w:rPr>
        <w:t>data</w:t>
      </w:r>
      <w:r w:rsidRPr="00771932">
        <w:rPr>
          <w:rFonts w:cs="Times New Roman"/>
          <w:spacing w:val="91"/>
        </w:rPr>
        <w:t xml:space="preserve"> </w:t>
      </w:r>
      <w:r w:rsidRPr="00771932">
        <w:rPr>
          <w:rFonts w:cs="Times New Roman"/>
          <w:spacing w:val="-1"/>
        </w:rPr>
        <w:t>collected</w:t>
      </w:r>
      <w:r w:rsidRPr="00771932">
        <w:rPr>
          <w:rFonts w:cs="Times New Roman"/>
        </w:rPr>
        <w:t xml:space="preserve"> to ensure</w:t>
      </w:r>
      <w:r w:rsidRPr="00771932">
        <w:rPr>
          <w:rFonts w:cs="Times New Roman"/>
          <w:spacing w:val="-1"/>
        </w:rPr>
        <w:t xml:space="preserve"> </w:t>
      </w:r>
      <w:r w:rsidRPr="00771932">
        <w:rPr>
          <w:rFonts w:cs="Times New Roman"/>
        </w:rPr>
        <w:t>the safety</w:t>
      </w:r>
      <w:r w:rsidRPr="00771932">
        <w:rPr>
          <w:rFonts w:cs="Times New Roman"/>
          <w:spacing w:val="-5"/>
        </w:rPr>
        <w:t xml:space="preserve"> </w:t>
      </w:r>
      <w:r w:rsidRPr="00771932">
        <w:rPr>
          <w:rFonts w:cs="Times New Roman"/>
          <w:spacing w:val="1"/>
        </w:rPr>
        <w:t>of</w:t>
      </w:r>
      <w:r w:rsidRPr="00771932">
        <w:rPr>
          <w:rFonts w:cs="Times New Roman"/>
        </w:rPr>
        <w:t xml:space="preserve"> </w:t>
      </w:r>
      <w:r w:rsidRPr="00771932">
        <w:rPr>
          <w:rFonts w:cs="Times New Roman"/>
          <w:spacing w:val="-1"/>
        </w:rPr>
        <w:t>subjects.</w:t>
      </w:r>
    </w:p>
    <w:p w14:paraId="07D72EE2" w14:textId="162462BD" w:rsidR="003D72D7" w:rsidRPr="00771932" w:rsidRDefault="009237C5" w:rsidP="006C5F10">
      <w:pPr>
        <w:pStyle w:val="BodyText"/>
        <w:numPr>
          <w:ilvl w:val="0"/>
          <w:numId w:val="39"/>
        </w:numPr>
        <w:tabs>
          <w:tab w:val="left" w:pos="821"/>
        </w:tabs>
        <w:ind w:right="196"/>
        <w:jc w:val="left"/>
        <w:rPr>
          <w:rFonts w:cs="Times New Roman"/>
        </w:rPr>
      </w:pPr>
      <w:r w:rsidRPr="00771932">
        <w:rPr>
          <w:rFonts w:cs="Times New Roman"/>
          <w:spacing w:val="-1"/>
        </w:rPr>
        <w:t>As</w:t>
      </w:r>
      <w:r w:rsidRPr="00771932">
        <w:rPr>
          <w:rFonts w:cs="Times New Roman"/>
        </w:rPr>
        <w:t xml:space="preserve"> </w:t>
      </w:r>
      <w:r w:rsidRPr="00771932">
        <w:rPr>
          <w:rFonts w:cs="Times New Roman"/>
          <w:spacing w:val="-1"/>
        </w:rPr>
        <w:t>appropriate,</w:t>
      </w:r>
      <w:r w:rsidRPr="00771932">
        <w:rPr>
          <w:rFonts w:cs="Times New Roman"/>
        </w:rPr>
        <w:t xml:space="preserve"> </w:t>
      </w:r>
      <w:r w:rsidRPr="00771932">
        <w:rPr>
          <w:rFonts w:cs="Times New Roman"/>
          <w:spacing w:val="-1"/>
        </w:rPr>
        <w:t>there</w:t>
      </w:r>
      <w:r w:rsidRPr="00771932">
        <w:rPr>
          <w:rFonts w:cs="Times New Roman"/>
          <w:spacing w:val="1"/>
        </w:rPr>
        <w:t xml:space="preserve"> </w:t>
      </w:r>
      <w:r w:rsidRPr="00771932">
        <w:rPr>
          <w:rFonts w:cs="Times New Roman"/>
          <w:spacing w:val="-1"/>
        </w:rPr>
        <w:t>are</w:t>
      </w:r>
      <w:r w:rsidRPr="00771932">
        <w:rPr>
          <w:rFonts w:cs="Times New Roman"/>
        </w:rPr>
        <w:t xml:space="preserve"> </w:t>
      </w:r>
      <w:r w:rsidRPr="00771932">
        <w:rPr>
          <w:rFonts w:cs="Times New Roman"/>
          <w:spacing w:val="-1"/>
        </w:rPr>
        <w:t>adequate</w:t>
      </w:r>
      <w:r w:rsidRPr="00771932">
        <w:rPr>
          <w:rFonts w:cs="Times New Roman"/>
        </w:rPr>
        <w:t xml:space="preserve"> provisions to </w:t>
      </w:r>
      <w:r w:rsidRPr="00771932">
        <w:rPr>
          <w:rFonts w:cs="Times New Roman"/>
          <w:spacing w:val="-1"/>
        </w:rPr>
        <w:t>protect</w:t>
      </w:r>
      <w:r w:rsidRPr="00771932">
        <w:rPr>
          <w:rFonts w:cs="Times New Roman"/>
        </w:rPr>
        <w:t xml:space="preserve"> the</w:t>
      </w:r>
      <w:r w:rsidRPr="00771932">
        <w:rPr>
          <w:rFonts w:cs="Times New Roman"/>
          <w:spacing w:val="-1"/>
        </w:rPr>
        <w:t xml:space="preserve"> </w:t>
      </w:r>
      <w:r w:rsidRPr="00771932">
        <w:rPr>
          <w:rFonts w:cs="Times New Roman"/>
        </w:rPr>
        <w:t>privacy</w:t>
      </w:r>
      <w:r w:rsidRPr="00771932">
        <w:rPr>
          <w:rFonts w:cs="Times New Roman"/>
          <w:spacing w:val="-5"/>
        </w:rPr>
        <w:t xml:space="preserve"> </w:t>
      </w:r>
      <w:r w:rsidRPr="00771932">
        <w:rPr>
          <w:rFonts w:cs="Times New Roman"/>
          <w:spacing w:val="1"/>
        </w:rPr>
        <w:t>of</w:t>
      </w:r>
      <w:r w:rsidRPr="00771932">
        <w:rPr>
          <w:rFonts w:cs="Times New Roman"/>
        </w:rPr>
        <w:t xml:space="preserve"> subjects and to</w:t>
      </w:r>
      <w:r w:rsidRPr="00771932">
        <w:rPr>
          <w:rFonts w:cs="Times New Roman"/>
          <w:spacing w:val="55"/>
        </w:rPr>
        <w:t xml:space="preserve"> </w:t>
      </w:r>
      <w:r w:rsidRPr="00771932">
        <w:rPr>
          <w:rFonts w:cs="Times New Roman"/>
        </w:rPr>
        <w:t>maintain the confidentiality</w:t>
      </w:r>
      <w:r w:rsidRPr="00771932">
        <w:rPr>
          <w:rFonts w:cs="Times New Roman"/>
          <w:spacing w:val="-5"/>
        </w:rPr>
        <w:t xml:space="preserve"> </w:t>
      </w:r>
      <w:r w:rsidRPr="00771932">
        <w:rPr>
          <w:rFonts w:cs="Times New Roman"/>
        </w:rPr>
        <w:t xml:space="preserve">of </w:t>
      </w:r>
      <w:r w:rsidRPr="00771932">
        <w:rPr>
          <w:rFonts w:cs="Times New Roman"/>
          <w:spacing w:val="-1"/>
        </w:rPr>
        <w:t>data.</w:t>
      </w:r>
      <w:r w:rsidRPr="00771932">
        <w:rPr>
          <w:rFonts w:cs="Times New Roman"/>
        </w:rPr>
        <w:t xml:space="preserve"> </w:t>
      </w:r>
      <w:r w:rsidRPr="00771932">
        <w:rPr>
          <w:rFonts w:cs="Times New Roman"/>
          <w:spacing w:val="-2"/>
        </w:rPr>
        <w:t>In</w:t>
      </w:r>
      <w:r w:rsidRPr="00771932">
        <w:rPr>
          <w:rFonts w:cs="Times New Roman"/>
        </w:rPr>
        <w:t xml:space="preserve"> </w:t>
      </w:r>
      <w:r w:rsidRPr="00771932">
        <w:rPr>
          <w:rFonts w:cs="Times New Roman"/>
          <w:spacing w:val="-1"/>
        </w:rPr>
        <w:t>particular,</w:t>
      </w:r>
      <w:r w:rsidRPr="00771932">
        <w:rPr>
          <w:rFonts w:cs="Times New Roman"/>
          <w:spacing w:val="1"/>
        </w:rPr>
        <w:t xml:space="preserve"> </w:t>
      </w:r>
      <w:r w:rsidRPr="00771932">
        <w:rPr>
          <w:rFonts w:cs="Times New Roman"/>
        </w:rPr>
        <w:t>faculty</w:t>
      </w:r>
      <w:r w:rsidRPr="00771932">
        <w:rPr>
          <w:rFonts w:cs="Times New Roman"/>
          <w:spacing w:val="-5"/>
        </w:rPr>
        <w:t xml:space="preserve"> </w:t>
      </w:r>
      <w:r w:rsidRPr="00771932">
        <w:rPr>
          <w:rFonts w:cs="Times New Roman"/>
          <w:spacing w:val="-1"/>
        </w:rPr>
        <w:t>supervisors</w:t>
      </w:r>
      <w:r w:rsidRPr="00771932">
        <w:rPr>
          <w:rFonts w:cs="Times New Roman"/>
          <w:spacing w:val="2"/>
        </w:rPr>
        <w:t xml:space="preserve"> </w:t>
      </w:r>
      <w:r w:rsidRPr="00771932">
        <w:rPr>
          <w:rFonts w:cs="Times New Roman"/>
          <w:spacing w:val="-1"/>
        </w:rPr>
        <w:t>are</w:t>
      </w:r>
      <w:r w:rsidRPr="00771932">
        <w:rPr>
          <w:rFonts w:cs="Times New Roman"/>
        </w:rPr>
        <w:t xml:space="preserve"> responsible to</w:t>
      </w:r>
      <w:r w:rsidRPr="00771932">
        <w:rPr>
          <w:rFonts w:cs="Times New Roman"/>
          <w:spacing w:val="53"/>
        </w:rPr>
        <w:t xml:space="preserve"> </w:t>
      </w:r>
      <w:r w:rsidRPr="00771932">
        <w:rPr>
          <w:rFonts w:cs="Times New Roman"/>
        </w:rPr>
        <w:t>make</w:t>
      </w:r>
      <w:r w:rsidRPr="00771932">
        <w:rPr>
          <w:rFonts w:cs="Times New Roman"/>
          <w:spacing w:val="-2"/>
        </w:rPr>
        <w:t xml:space="preserve"> </w:t>
      </w:r>
      <w:r w:rsidRPr="00771932">
        <w:rPr>
          <w:rFonts w:cs="Times New Roman"/>
        </w:rPr>
        <w:t xml:space="preserve">student </w:t>
      </w:r>
      <w:r w:rsidRPr="00771932">
        <w:rPr>
          <w:rFonts w:cs="Times New Roman"/>
          <w:spacing w:val="-1"/>
        </w:rPr>
        <w:t>researchers</w:t>
      </w:r>
      <w:r w:rsidRPr="00771932">
        <w:rPr>
          <w:rFonts w:cs="Times New Roman"/>
          <w:spacing w:val="1"/>
        </w:rPr>
        <w:t xml:space="preserve"> </w:t>
      </w:r>
      <w:r w:rsidRPr="00771932">
        <w:rPr>
          <w:rFonts w:cs="Times New Roman"/>
          <w:spacing w:val="-1"/>
        </w:rPr>
        <w:t xml:space="preserve">aware </w:t>
      </w:r>
      <w:r w:rsidRPr="00771932">
        <w:rPr>
          <w:rFonts w:cs="Times New Roman"/>
        </w:rPr>
        <w:t>of the</w:t>
      </w:r>
      <w:r w:rsidRPr="00771932">
        <w:rPr>
          <w:rFonts w:cs="Times New Roman"/>
          <w:spacing w:val="-2"/>
        </w:rPr>
        <w:t xml:space="preserve"> </w:t>
      </w:r>
      <w:r w:rsidRPr="00771932">
        <w:rPr>
          <w:rFonts w:cs="Times New Roman"/>
        </w:rPr>
        <w:t>possibility</w:t>
      </w:r>
      <w:r w:rsidRPr="00771932">
        <w:rPr>
          <w:rFonts w:cs="Times New Roman"/>
          <w:spacing w:val="-3"/>
        </w:rPr>
        <w:t xml:space="preserve"> </w:t>
      </w:r>
      <w:r w:rsidRPr="00771932">
        <w:rPr>
          <w:rFonts w:cs="Times New Roman"/>
        </w:rPr>
        <w:t>of</w:t>
      </w:r>
      <w:r w:rsidRPr="00771932">
        <w:rPr>
          <w:rFonts w:cs="Times New Roman"/>
          <w:spacing w:val="-1"/>
        </w:rPr>
        <w:t xml:space="preserve"> accidental</w:t>
      </w:r>
      <w:r w:rsidRPr="00771932">
        <w:rPr>
          <w:rFonts w:cs="Times New Roman"/>
        </w:rPr>
        <w:t xml:space="preserve"> </w:t>
      </w:r>
      <w:r w:rsidRPr="00771932">
        <w:rPr>
          <w:rFonts w:cs="Times New Roman"/>
          <w:spacing w:val="-1"/>
        </w:rPr>
        <w:t>harm</w:t>
      </w:r>
      <w:r w:rsidRPr="00771932">
        <w:rPr>
          <w:rFonts w:cs="Times New Roman"/>
        </w:rPr>
        <w:t xml:space="preserve"> to </w:t>
      </w:r>
      <w:r w:rsidRPr="00771932">
        <w:rPr>
          <w:rFonts w:cs="Times New Roman"/>
          <w:spacing w:val="-1"/>
        </w:rPr>
        <w:t>research</w:t>
      </w:r>
      <w:r w:rsidRPr="00771932">
        <w:rPr>
          <w:rFonts w:cs="Times New Roman"/>
        </w:rPr>
        <w:t xml:space="preserve"> subjects,</w:t>
      </w:r>
      <w:r w:rsidRPr="00771932">
        <w:rPr>
          <w:rFonts w:cs="Times New Roman"/>
          <w:spacing w:val="65"/>
        </w:rPr>
        <w:t xml:space="preserve"> </w:t>
      </w:r>
      <w:r w:rsidRPr="00771932">
        <w:rPr>
          <w:rFonts w:cs="Times New Roman"/>
          <w:spacing w:val="-1"/>
        </w:rPr>
        <w:t>and</w:t>
      </w:r>
      <w:r w:rsidRPr="00771932">
        <w:rPr>
          <w:rFonts w:cs="Times New Roman"/>
        </w:rPr>
        <w:t xml:space="preserve"> of</w:t>
      </w:r>
      <w:r w:rsidRPr="00771932">
        <w:rPr>
          <w:rFonts w:cs="Times New Roman"/>
          <w:spacing w:val="-1"/>
        </w:rPr>
        <w:t xml:space="preserve"> </w:t>
      </w:r>
      <w:r w:rsidRPr="00771932">
        <w:rPr>
          <w:rFonts w:cs="Times New Roman"/>
        </w:rPr>
        <w:t>the necessity</w:t>
      </w:r>
      <w:r w:rsidRPr="00771932">
        <w:rPr>
          <w:rFonts w:cs="Times New Roman"/>
          <w:spacing w:val="-5"/>
        </w:rPr>
        <w:t xml:space="preserve"> </w:t>
      </w:r>
      <w:r w:rsidRPr="00771932">
        <w:rPr>
          <w:rFonts w:cs="Times New Roman"/>
        </w:rPr>
        <w:t xml:space="preserve">to keep </w:t>
      </w:r>
      <w:r w:rsidRPr="00771932">
        <w:rPr>
          <w:rFonts w:cs="Times New Roman"/>
          <w:spacing w:val="-1"/>
        </w:rPr>
        <w:t>all</w:t>
      </w:r>
      <w:r w:rsidRPr="00771932">
        <w:rPr>
          <w:rFonts w:cs="Times New Roman"/>
        </w:rPr>
        <w:t xml:space="preserve"> </w:t>
      </w:r>
      <w:r w:rsidRPr="00771932">
        <w:rPr>
          <w:rFonts w:cs="Times New Roman"/>
          <w:spacing w:val="-1"/>
        </w:rPr>
        <w:t>data</w:t>
      </w:r>
      <w:r w:rsidRPr="00771932">
        <w:rPr>
          <w:rFonts w:cs="Times New Roman"/>
        </w:rPr>
        <w:t xml:space="preserve"> </w:t>
      </w:r>
      <w:r w:rsidRPr="00771932">
        <w:rPr>
          <w:rFonts w:cs="Times New Roman"/>
          <w:spacing w:val="-1"/>
        </w:rPr>
        <w:t>anonymous.</w:t>
      </w:r>
    </w:p>
    <w:p w14:paraId="652E39F0" w14:textId="0CECADA0" w:rsidR="003D72D7" w:rsidRPr="00771932" w:rsidRDefault="009237C5" w:rsidP="006C5F10">
      <w:pPr>
        <w:pStyle w:val="BodyText"/>
        <w:numPr>
          <w:ilvl w:val="0"/>
          <w:numId w:val="39"/>
        </w:numPr>
        <w:tabs>
          <w:tab w:val="left" w:pos="821"/>
        </w:tabs>
        <w:ind w:right="205"/>
        <w:jc w:val="left"/>
        <w:rPr>
          <w:rFonts w:cs="Times New Roman"/>
        </w:rPr>
      </w:pPr>
      <w:r w:rsidRPr="00771932">
        <w:rPr>
          <w:rFonts w:cs="Times New Roman"/>
        </w:rPr>
        <w:t>When some</w:t>
      </w:r>
      <w:r w:rsidRPr="00771932">
        <w:rPr>
          <w:rFonts w:cs="Times New Roman"/>
          <w:spacing w:val="-1"/>
        </w:rPr>
        <w:t xml:space="preserve"> </w:t>
      </w:r>
      <w:r w:rsidRPr="00771932">
        <w:rPr>
          <w:rFonts w:cs="Times New Roman"/>
        </w:rPr>
        <w:t xml:space="preserve">or </w:t>
      </w:r>
      <w:r w:rsidRPr="00771932">
        <w:rPr>
          <w:rFonts w:cs="Times New Roman"/>
          <w:spacing w:val="-1"/>
        </w:rPr>
        <w:t>all</w:t>
      </w:r>
      <w:r w:rsidRPr="00771932">
        <w:rPr>
          <w:rFonts w:cs="Times New Roman"/>
        </w:rPr>
        <w:t xml:space="preserve"> of the </w:t>
      </w:r>
      <w:r w:rsidRPr="00771932">
        <w:rPr>
          <w:rFonts w:cs="Times New Roman"/>
          <w:spacing w:val="-1"/>
        </w:rPr>
        <w:t>subjects</w:t>
      </w:r>
      <w:r w:rsidRPr="00771932">
        <w:rPr>
          <w:rFonts w:cs="Times New Roman"/>
        </w:rPr>
        <w:t xml:space="preserve"> </w:t>
      </w:r>
      <w:r w:rsidRPr="00771932">
        <w:rPr>
          <w:rFonts w:cs="Times New Roman"/>
          <w:spacing w:val="-1"/>
        </w:rPr>
        <w:t xml:space="preserve">are </w:t>
      </w:r>
      <w:r w:rsidRPr="00771932">
        <w:rPr>
          <w:rFonts w:cs="Times New Roman"/>
        </w:rPr>
        <w:t>likely</w:t>
      </w:r>
      <w:r w:rsidRPr="00771932">
        <w:rPr>
          <w:rFonts w:cs="Times New Roman"/>
          <w:spacing w:val="-5"/>
        </w:rPr>
        <w:t xml:space="preserve"> </w:t>
      </w:r>
      <w:r w:rsidRPr="00771932">
        <w:rPr>
          <w:rFonts w:cs="Times New Roman"/>
        </w:rPr>
        <w:t xml:space="preserve">to be </w:t>
      </w:r>
      <w:r w:rsidRPr="00771932">
        <w:rPr>
          <w:rFonts w:cs="Times New Roman"/>
          <w:spacing w:val="-1"/>
        </w:rPr>
        <w:t>vulnerable</w:t>
      </w:r>
      <w:r w:rsidRPr="00771932">
        <w:rPr>
          <w:rFonts w:cs="Times New Roman"/>
        </w:rPr>
        <w:t xml:space="preserve"> to </w:t>
      </w:r>
      <w:r w:rsidRPr="00771932">
        <w:rPr>
          <w:rFonts w:cs="Times New Roman"/>
          <w:spacing w:val="-1"/>
        </w:rPr>
        <w:t>coercion</w:t>
      </w:r>
      <w:r w:rsidRPr="00771932">
        <w:rPr>
          <w:rFonts w:cs="Times New Roman"/>
        </w:rPr>
        <w:t xml:space="preserve"> or</w:t>
      </w:r>
      <w:r w:rsidRPr="00771932">
        <w:rPr>
          <w:rFonts w:cs="Times New Roman"/>
          <w:spacing w:val="1"/>
        </w:rPr>
        <w:t xml:space="preserve"> </w:t>
      </w:r>
      <w:r w:rsidRPr="00771932">
        <w:rPr>
          <w:rFonts w:cs="Times New Roman"/>
        </w:rPr>
        <w:t>undue</w:t>
      </w:r>
      <w:r w:rsidRPr="00771932">
        <w:rPr>
          <w:rFonts w:cs="Times New Roman"/>
          <w:spacing w:val="55"/>
        </w:rPr>
        <w:t xml:space="preserve"> </w:t>
      </w:r>
      <w:r w:rsidRPr="00771932">
        <w:rPr>
          <w:rFonts w:cs="Times New Roman"/>
          <w:spacing w:val="-1"/>
        </w:rPr>
        <w:t>influence</w:t>
      </w:r>
      <w:r w:rsidR="00406444">
        <w:rPr>
          <w:rFonts w:cs="Times New Roman"/>
          <w:spacing w:val="-1"/>
        </w:rPr>
        <w:t xml:space="preserve">, </w:t>
      </w:r>
      <w:r w:rsidRPr="00771932">
        <w:rPr>
          <w:rFonts w:cs="Times New Roman"/>
          <w:spacing w:val="-1"/>
        </w:rPr>
        <w:t>additional</w:t>
      </w:r>
      <w:r w:rsidRPr="00771932">
        <w:rPr>
          <w:rFonts w:cs="Times New Roman"/>
        </w:rPr>
        <w:t xml:space="preserve"> </w:t>
      </w:r>
      <w:r w:rsidRPr="00771932">
        <w:rPr>
          <w:rFonts w:cs="Times New Roman"/>
          <w:spacing w:val="-1"/>
        </w:rPr>
        <w:t>safeguards</w:t>
      </w:r>
      <w:r w:rsidRPr="00771932">
        <w:rPr>
          <w:rFonts w:cs="Times New Roman"/>
        </w:rPr>
        <w:t xml:space="preserve"> </w:t>
      </w:r>
      <w:r w:rsidRPr="00771932">
        <w:rPr>
          <w:rFonts w:cs="Times New Roman"/>
          <w:spacing w:val="-1"/>
        </w:rPr>
        <w:t>have been</w:t>
      </w:r>
      <w:r w:rsidRPr="00771932">
        <w:rPr>
          <w:rFonts w:cs="Times New Roman"/>
          <w:spacing w:val="75"/>
        </w:rPr>
        <w:t xml:space="preserve"> </w:t>
      </w:r>
      <w:r w:rsidRPr="00771932">
        <w:rPr>
          <w:rFonts w:cs="Times New Roman"/>
          <w:spacing w:val="-1"/>
        </w:rPr>
        <w:t>included</w:t>
      </w:r>
      <w:r w:rsidRPr="00771932">
        <w:rPr>
          <w:rFonts w:cs="Times New Roman"/>
        </w:rPr>
        <w:t xml:space="preserve"> in the</w:t>
      </w:r>
      <w:r w:rsidRPr="00771932">
        <w:rPr>
          <w:rFonts w:cs="Times New Roman"/>
          <w:spacing w:val="-1"/>
        </w:rPr>
        <w:t xml:space="preserve"> </w:t>
      </w:r>
      <w:r w:rsidRPr="00771932">
        <w:rPr>
          <w:rFonts w:cs="Times New Roman"/>
        </w:rPr>
        <w:t>study</w:t>
      </w:r>
      <w:r w:rsidRPr="00771932">
        <w:rPr>
          <w:rFonts w:cs="Times New Roman"/>
          <w:spacing w:val="-5"/>
        </w:rPr>
        <w:t xml:space="preserve"> </w:t>
      </w:r>
      <w:r w:rsidRPr="00771932">
        <w:rPr>
          <w:rFonts w:cs="Times New Roman"/>
        </w:rPr>
        <w:t xml:space="preserve">to </w:t>
      </w:r>
      <w:r w:rsidRPr="00771932">
        <w:rPr>
          <w:rFonts w:cs="Times New Roman"/>
          <w:spacing w:val="-1"/>
        </w:rPr>
        <w:t>protect</w:t>
      </w:r>
      <w:r w:rsidRPr="00771932">
        <w:rPr>
          <w:rFonts w:cs="Times New Roman"/>
        </w:rPr>
        <w:t xml:space="preserve"> the</w:t>
      </w:r>
      <w:r w:rsidRPr="00771932">
        <w:rPr>
          <w:rFonts w:cs="Times New Roman"/>
          <w:spacing w:val="-1"/>
        </w:rPr>
        <w:t xml:space="preserve"> rights</w:t>
      </w:r>
      <w:r w:rsidRPr="00771932">
        <w:rPr>
          <w:rFonts w:cs="Times New Roman"/>
        </w:rPr>
        <w:t xml:space="preserve"> and welfare</w:t>
      </w:r>
      <w:r w:rsidRPr="00771932">
        <w:rPr>
          <w:rFonts w:cs="Times New Roman"/>
          <w:spacing w:val="-2"/>
        </w:rPr>
        <w:t xml:space="preserve"> </w:t>
      </w:r>
      <w:r w:rsidRPr="00771932">
        <w:rPr>
          <w:rFonts w:cs="Times New Roman"/>
        </w:rPr>
        <w:t>of these</w:t>
      </w:r>
      <w:r w:rsidRPr="00771932">
        <w:rPr>
          <w:rFonts w:cs="Times New Roman"/>
          <w:spacing w:val="-1"/>
        </w:rPr>
        <w:t xml:space="preserve"> subjects.</w:t>
      </w:r>
      <w:r w:rsidRPr="00771932">
        <w:rPr>
          <w:rFonts w:cs="Times New Roman"/>
        </w:rPr>
        <w:t xml:space="preserve"> </w:t>
      </w:r>
      <w:r w:rsidRPr="00771932">
        <w:rPr>
          <w:rFonts w:cs="Times New Roman"/>
          <w:spacing w:val="-2"/>
        </w:rPr>
        <w:t>In</w:t>
      </w:r>
      <w:r w:rsidRPr="00771932">
        <w:rPr>
          <w:rFonts w:cs="Times New Roman"/>
          <w:spacing w:val="2"/>
        </w:rPr>
        <w:t xml:space="preserve"> </w:t>
      </w:r>
      <w:r w:rsidRPr="00771932">
        <w:rPr>
          <w:rFonts w:cs="Times New Roman"/>
        </w:rPr>
        <w:t>such</w:t>
      </w:r>
      <w:r w:rsidRPr="00771932">
        <w:rPr>
          <w:rFonts w:cs="Times New Roman"/>
          <w:spacing w:val="-1"/>
        </w:rPr>
        <w:t xml:space="preserve"> cases</w:t>
      </w:r>
      <w:r w:rsidRPr="00771932">
        <w:rPr>
          <w:rFonts w:cs="Times New Roman"/>
        </w:rPr>
        <w:t xml:space="preserve"> the</w:t>
      </w:r>
      <w:r w:rsidRPr="00771932">
        <w:rPr>
          <w:rFonts w:cs="Times New Roman"/>
          <w:spacing w:val="57"/>
        </w:rPr>
        <w:t xml:space="preserve"> </w:t>
      </w:r>
      <w:r w:rsidRPr="00771932">
        <w:rPr>
          <w:rFonts w:cs="Times New Roman"/>
          <w:spacing w:val="-1"/>
        </w:rPr>
        <w:t>investigator</w:t>
      </w:r>
      <w:r w:rsidRPr="00771932">
        <w:rPr>
          <w:rFonts w:cs="Times New Roman"/>
          <w:spacing w:val="1"/>
        </w:rPr>
        <w:t xml:space="preserve"> </w:t>
      </w:r>
      <w:r w:rsidRPr="00771932">
        <w:rPr>
          <w:rFonts w:cs="Times New Roman"/>
          <w:spacing w:val="-1"/>
        </w:rPr>
        <w:t>and</w:t>
      </w:r>
      <w:r w:rsidRPr="00771932">
        <w:rPr>
          <w:rFonts w:cs="Times New Roman"/>
        </w:rPr>
        <w:t xml:space="preserve"> the</w:t>
      </w:r>
      <w:r w:rsidRPr="00771932">
        <w:rPr>
          <w:rFonts w:cs="Times New Roman"/>
          <w:spacing w:val="1"/>
        </w:rPr>
        <w:t xml:space="preserve"> </w:t>
      </w:r>
      <w:r w:rsidRPr="00771932">
        <w:rPr>
          <w:rFonts w:cs="Times New Roman"/>
          <w:spacing w:val="-2"/>
        </w:rPr>
        <w:t>IRB</w:t>
      </w:r>
      <w:r w:rsidRPr="00771932">
        <w:rPr>
          <w:rFonts w:cs="Times New Roman"/>
        </w:rPr>
        <w:t xml:space="preserve"> should </w:t>
      </w:r>
      <w:r w:rsidRPr="00771932">
        <w:rPr>
          <w:rFonts w:cs="Times New Roman"/>
          <w:spacing w:val="-1"/>
        </w:rPr>
        <w:t>consult</w:t>
      </w:r>
      <w:r w:rsidRPr="00771932">
        <w:rPr>
          <w:rFonts w:cs="Times New Roman"/>
        </w:rPr>
        <w:t xml:space="preserve"> the</w:t>
      </w:r>
      <w:r w:rsidRPr="00771932">
        <w:rPr>
          <w:rFonts w:cs="Times New Roman"/>
          <w:spacing w:val="-1"/>
        </w:rPr>
        <w:t xml:space="preserve"> </w:t>
      </w:r>
      <w:r w:rsidRPr="00771932">
        <w:rPr>
          <w:rFonts w:cs="Times New Roman"/>
        </w:rPr>
        <w:t>regulations of the</w:t>
      </w:r>
      <w:r w:rsidRPr="00771932">
        <w:rPr>
          <w:rFonts w:cs="Times New Roman"/>
          <w:spacing w:val="-1"/>
        </w:rPr>
        <w:t xml:space="preserve"> </w:t>
      </w:r>
      <w:r w:rsidRPr="00771932">
        <w:rPr>
          <w:rFonts w:cs="Times New Roman"/>
        </w:rPr>
        <w:t xml:space="preserve">U.S. </w:t>
      </w:r>
      <w:r w:rsidRPr="00771932">
        <w:rPr>
          <w:rFonts w:cs="Times New Roman"/>
          <w:spacing w:val="-1"/>
        </w:rPr>
        <w:t>Department</w:t>
      </w:r>
      <w:r w:rsidRPr="00771932">
        <w:rPr>
          <w:rFonts w:cs="Times New Roman"/>
        </w:rPr>
        <w:t xml:space="preserve"> of</w:t>
      </w:r>
      <w:r w:rsidRPr="00771932">
        <w:rPr>
          <w:rFonts w:cs="Times New Roman"/>
          <w:spacing w:val="-1"/>
        </w:rPr>
        <w:t xml:space="preserve"> Health</w:t>
      </w:r>
      <w:r w:rsidRPr="00771932">
        <w:rPr>
          <w:rFonts w:cs="Times New Roman"/>
          <w:spacing w:val="63"/>
        </w:rPr>
        <w:t xml:space="preserve"> </w:t>
      </w:r>
      <w:r w:rsidRPr="00771932">
        <w:rPr>
          <w:rFonts w:cs="Times New Roman"/>
          <w:spacing w:val="-1"/>
        </w:rPr>
        <w:t>and</w:t>
      </w:r>
      <w:r w:rsidRPr="00771932">
        <w:rPr>
          <w:rFonts w:cs="Times New Roman"/>
        </w:rPr>
        <w:t xml:space="preserve"> </w:t>
      </w:r>
      <w:r w:rsidRPr="00771932">
        <w:rPr>
          <w:rFonts w:cs="Times New Roman"/>
          <w:spacing w:val="-1"/>
        </w:rPr>
        <w:t>Human</w:t>
      </w:r>
      <w:r w:rsidRPr="00771932">
        <w:rPr>
          <w:rFonts w:cs="Times New Roman"/>
        </w:rPr>
        <w:t xml:space="preserve"> </w:t>
      </w:r>
      <w:r w:rsidRPr="00771932">
        <w:rPr>
          <w:rFonts w:cs="Times New Roman"/>
          <w:spacing w:val="-1"/>
        </w:rPr>
        <w:t>Services</w:t>
      </w:r>
      <w:r w:rsidRPr="00771932">
        <w:rPr>
          <w:rFonts w:cs="Times New Roman"/>
        </w:rPr>
        <w:t xml:space="preserve"> and</w:t>
      </w:r>
      <w:r w:rsidRPr="00771932">
        <w:rPr>
          <w:rFonts w:cs="Times New Roman"/>
          <w:spacing w:val="1"/>
        </w:rPr>
        <w:t xml:space="preserve"> </w:t>
      </w:r>
      <w:r w:rsidRPr="00771932">
        <w:rPr>
          <w:rFonts w:cs="Times New Roman"/>
          <w:spacing w:val="-1"/>
        </w:rPr>
        <w:t>relevant</w:t>
      </w:r>
      <w:r w:rsidRPr="00771932">
        <w:rPr>
          <w:rFonts w:cs="Times New Roman"/>
        </w:rPr>
        <w:t xml:space="preserve"> </w:t>
      </w:r>
      <w:r w:rsidRPr="00771932">
        <w:rPr>
          <w:rFonts w:cs="Times New Roman"/>
          <w:spacing w:val="-1"/>
        </w:rPr>
        <w:t>professional</w:t>
      </w:r>
      <w:r w:rsidRPr="00771932">
        <w:rPr>
          <w:rFonts w:cs="Times New Roman"/>
          <w:spacing w:val="2"/>
        </w:rPr>
        <w:t xml:space="preserve"> </w:t>
      </w:r>
      <w:r w:rsidRPr="00771932">
        <w:rPr>
          <w:rFonts w:cs="Times New Roman"/>
          <w:spacing w:val="-1"/>
        </w:rPr>
        <w:t>guidelines.</w:t>
      </w:r>
    </w:p>
    <w:p w14:paraId="3971A1FA" w14:textId="77777777" w:rsidR="003D72D7" w:rsidRPr="00771932" w:rsidRDefault="003D72D7">
      <w:pPr>
        <w:spacing w:before="5"/>
        <w:rPr>
          <w:rFonts w:eastAsia="Times New Roman"/>
        </w:rPr>
      </w:pPr>
    </w:p>
    <w:p w14:paraId="575FBBFA" w14:textId="77777777" w:rsidR="003D72D7" w:rsidRPr="00771932" w:rsidRDefault="009237C5" w:rsidP="00443C7E">
      <w:pPr>
        <w:pStyle w:val="Heading1"/>
        <w:spacing w:line="274" w:lineRule="exact"/>
        <w:ind w:left="0"/>
        <w:rPr>
          <w:rFonts w:cs="Times New Roman"/>
          <w:b w:val="0"/>
          <w:bCs w:val="0"/>
        </w:rPr>
      </w:pPr>
      <w:bookmarkStart w:id="11" w:name="_Toc534801427"/>
      <w:r w:rsidRPr="00771932">
        <w:rPr>
          <w:rFonts w:cs="Times New Roman"/>
          <w:spacing w:val="-1"/>
        </w:rPr>
        <w:t>Application</w:t>
      </w:r>
      <w:r w:rsidRPr="00771932">
        <w:rPr>
          <w:rFonts w:cs="Times New Roman"/>
          <w:spacing w:val="1"/>
        </w:rPr>
        <w:t xml:space="preserve"> </w:t>
      </w:r>
      <w:r w:rsidRPr="00771932">
        <w:rPr>
          <w:rFonts w:cs="Times New Roman"/>
          <w:spacing w:val="-1"/>
        </w:rPr>
        <w:t>Processes</w:t>
      </w:r>
      <w:bookmarkEnd w:id="11"/>
    </w:p>
    <w:p w14:paraId="0EBB3C97" w14:textId="77777777" w:rsidR="003D72D7" w:rsidRPr="00771932" w:rsidRDefault="009237C5" w:rsidP="00426D3A">
      <w:pPr>
        <w:pStyle w:val="BodyText"/>
        <w:ind w:left="0" w:right="196"/>
        <w:rPr>
          <w:rFonts w:cs="Times New Roman"/>
        </w:rPr>
      </w:pPr>
      <w:r w:rsidRPr="00771932">
        <w:rPr>
          <w:rFonts w:cs="Times New Roman"/>
          <w:spacing w:val="-1"/>
        </w:rPr>
        <w:t>Applicants</w:t>
      </w:r>
      <w:r w:rsidRPr="00771932">
        <w:rPr>
          <w:rFonts w:cs="Times New Roman"/>
        </w:rPr>
        <w:t xml:space="preserve"> </w:t>
      </w:r>
      <w:r w:rsidRPr="00771932">
        <w:rPr>
          <w:rFonts w:cs="Times New Roman"/>
          <w:spacing w:val="-1"/>
        </w:rPr>
        <w:t>are</w:t>
      </w:r>
      <w:r w:rsidRPr="00771932">
        <w:rPr>
          <w:rFonts w:cs="Times New Roman"/>
          <w:spacing w:val="1"/>
        </w:rPr>
        <w:t xml:space="preserve"> </w:t>
      </w:r>
      <w:r w:rsidRPr="00771932">
        <w:rPr>
          <w:rFonts w:cs="Times New Roman"/>
          <w:spacing w:val="-1"/>
        </w:rPr>
        <w:t>encouraged</w:t>
      </w:r>
      <w:r w:rsidRPr="00771932">
        <w:rPr>
          <w:rFonts w:cs="Times New Roman"/>
        </w:rPr>
        <w:t xml:space="preserve"> to consult with the</w:t>
      </w:r>
      <w:r w:rsidRPr="00771932">
        <w:rPr>
          <w:rFonts w:cs="Times New Roman"/>
          <w:spacing w:val="1"/>
        </w:rPr>
        <w:t xml:space="preserve"> </w:t>
      </w:r>
      <w:r w:rsidRPr="00771932">
        <w:rPr>
          <w:rFonts w:cs="Times New Roman"/>
          <w:spacing w:val="-1"/>
        </w:rPr>
        <w:t>IRB</w:t>
      </w:r>
      <w:r w:rsidRPr="00771932">
        <w:rPr>
          <w:rFonts w:cs="Times New Roman"/>
          <w:spacing w:val="-2"/>
        </w:rPr>
        <w:t xml:space="preserve"> </w:t>
      </w:r>
      <w:r w:rsidR="007F6562" w:rsidRPr="00771932">
        <w:rPr>
          <w:rFonts w:cs="Times New Roman"/>
          <w:spacing w:val="-2"/>
        </w:rPr>
        <w:t xml:space="preserve">Chair </w:t>
      </w:r>
      <w:r w:rsidRPr="00771932">
        <w:rPr>
          <w:rFonts w:cs="Times New Roman"/>
        </w:rPr>
        <w:t xml:space="preserve">while </w:t>
      </w:r>
      <w:r w:rsidRPr="00771932">
        <w:rPr>
          <w:rFonts w:cs="Times New Roman"/>
          <w:spacing w:val="-1"/>
        </w:rPr>
        <w:t>preparing applications.</w:t>
      </w:r>
      <w:r w:rsidRPr="00771932">
        <w:rPr>
          <w:rFonts w:cs="Times New Roman"/>
          <w:spacing w:val="89"/>
        </w:rPr>
        <w:t xml:space="preserve"> </w:t>
      </w:r>
    </w:p>
    <w:p w14:paraId="40102D5E" w14:textId="77777777" w:rsidR="003D72D7" w:rsidRPr="00771932" w:rsidRDefault="003D72D7">
      <w:pPr>
        <w:rPr>
          <w:rFonts w:eastAsia="Times New Roman"/>
        </w:rPr>
      </w:pPr>
      <w:bookmarkStart w:id="12" w:name="_Hlk49946464"/>
    </w:p>
    <w:bookmarkEnd w:id="12"/>
    <w:p w14:paraId="3B4A9AE4" w14:textId="35A30AFD" w:rsidR="00AC1691" w:rsidRPr="00AC1691" w:rsidRDefault="00AC1691" w:rsidP="00AC1691">
      <w:pPr>
        <w:rPr>
          <w:strike/>
        </w:rPr>
      </w:pPr>
      <w:r w:rsidRPr="00AC1691">
        <w:lastRenderedPageBreak/>
        <w:t xml:space="preserve">All Assumption University research investigators and project personnel must complete an approved human </w:t>
      </w:r>
      <w:proofErr w:type="gramStart"/>
      <w:r w:rsidRPr="00AC1691">
        <w:t>subjects</w:t>
      </w:r>
      <w:proofErr w:type="gramEnd"/>
      <w:r w:rsidRPr="00AC1691">
        <w:t xml:space="preserve"> ethics training every three years. Beginning September 1, 2020, Assumption University’s approved training is the Protecting Human Research Participants (PHRP) online training (</w:t>
      </w:r>
      <w:hyperlink r:id="rId14" w:history="1">
        <w:r w:rsidRPr="00AC1691">
          <w:rPr>
            <w:rStyle w:val="Hyperlink"/>
            <w:color w:val="0070C0"/>
          </w:rPr>
          <w:t>https://phrptraining.com</w:t>
        </w:r>
      </w:hyperlink>
      <w:r w:rsidRPr="00AC1691">
        <w:t xml:space="preserve">). In order to access this training, Assumption University applicants should consult with the IRB chair, who provides approval and access to the training as needed on a case-by-case basis. For research applicants and other project personnel who may have personal-, department- or institution- subscriptions to the online Collaborative Institutional Training Initiative (CITI) website, a certificate showing completion of the Responsible Conduct of Research – Social and Behavioral Conduct of Research training program also serves as an approved human subjects training through Assumption University. Any external researchers, whether conducting individual research at Assumption University or as a co-investigator or as project personnel with an Assumption University researcher, must provide proof to the Assumption IRB that they </w:t>
      </w:r>
      <w:proofErr w:type="gramStart"/>
      <w:r w:rsidRPr="00AC1691">
        <w:t>are in compliance with</w:t>
      </w:r>
      <w:proofErr w:type="gramEnd"/>
      <w:r w:rsidRPr="00AC1691">
        <w:t xml:space="preserve"> their own institution’s ethics training protocols. If an external researcher’s institution requires training less often than every three years, the Assumption University IRB has the right to request recompletion of training based on the scope of the project and in the case of full review applications. In the event an external researcher is not affiliated with an institution that provides human subjects ethics training, it is the researcher’s responsibility to access and complete such training through an</w:t>
      </w:r>
      <w:r w:rsidR="00C33623" w:rsidRPr="00C33623">
        <w:t xml:space="preserve"> </w:t>
      </w:r>
      <w:r w:rsidRPr="00AC1691">
        <w:t>accredited provider to meet Assumption University’s training requirements</w:t>
      </w:r>
      <w:r w:rsidRPr="00AC1691">
        <w:t>.</w:t>
      </w:r>
    </w:p>
    <w:p w14:paraId="64FD73AF" w14:textId="067726E0" w:rsidR="00CC0827" w:rsidRDefault="00CC0827" w:rsidP="004328B4">
      <w:pPr>
        <w:rPr>
          <w:rFonts w:eastAsia="Times New Roman"/>
        </w:rPr>
      </w:pPr>
    </w:p>
    <w:p w14:paraId="241B1DA4" w14:textId="45FD8E3A" w:rsidR="00CC0827" w:rsidRDefault="00CC0827" w:rsidP="004328B4">
      <w:pPr>
        <w:rPr>
          <w:rFonts w:eastAsia="Times New Roman"/>
        </w:rPr>
      </w:pPr>
      <w:r>
        <w:rPr>
          <w:rFonts w:eastAsia="Times New Roman"/>
        </w:rPr>
        <w:t xml:space="preserve">Beginning September 1, 2020, only electronic applications of research </w:t>
      </w:r>
      <w:r w:rsidR="00511D37">
        <w:rPr>
          <w:rFonts w:eastAsia="Times New Roman"/>
        </w:rPr>
        <w:t>should</w:t>
      </w:r>
      <w:r>
        <w:rPr>
          <w:rFonts w:eastAsia="Times New Roman"/>
        </w:rPr>
        <w:t xml:space="preserve"> be submitted to the IRB, emailed to </w:t>
      </w:r>
      <w:hyperlink r:id="rId15" w:history="1">
        <w:r w:rsidRPr="00AC1691">
          <w:rPr>
            <w:rStyle w:val="Hyperlink"/>
            <w:rFonts w:eastAsia="Times New Roman"/>
            <w:color w:val="0070C0"/>
          </w:rPr>
          <w:t>irb@assumption.edu</w:t>
        </w:r>
      </w:hyperlink>
      <w:r>
        <w:rPr>
          <w:rFonts w:eastAsia="Times New Roman"/>
        </w:rPr>
        <w:t>. Before September 1, 2020, both paper and electronic copies were required. In order to authenticate signatures of applicants, the application face sheet (form in Appendix A</w:t>
      </w:r>
      <w:r w:rsidR="00511D37">
        <w:rPr>
          <w:rFonts w:eastAsia="Times New Roman"/>
        </w:rPr>
        <w:t xml:space="preserve"> for exempt, expedited and full applications and form in Appendix F for External IRB for Cooperative Research), should be submitted in one of the following approved ways: </w:t>
      </w:r>
    </w:p>
    <w:p w14:paraId="19466D92" w14:textId="77777777" w:rsidR="00511D37" w:rsidRDefault="00511D37" w:rsidP="004328B4">
      <w:pPr>
        <w:rPr>
          <w:rFonts w:eastAsia="Times New Roman"/>
        </w:rPr>
      </w:pPr>
    </w:p>
    <w:p w14:paraId="7C2780C7" w14:textId="33F98CCA" w:rsidR="00511D37" w:rsidRDefault="00511D37" w:rsidP="00511D37">
      <w:pPr>
        <w:pStyle w:val="ListParagraph"/>
        <w:numPr>
          <w:ilvl w:val="0"/>
          <w:numId w:val="40"/>
        </w:numPr>
        <w:rPr>
          <w:rFonts w:ascii="Times New Roman" w:eastAsia="Times New Roman" w:hAnsi="Times New Roman" w:cs="Times New Roman"/>
          <w:sz w:val="24"/>
          <w:szCs w:val="24"/>
        </w:rPr>
      </w:pPr>
      <w:r w:rsidRPr="00087985">
        <w:rPr>
          <w:rFonts w:ascii="Times New Roman" w:eastAsia="Times New Roman" w:hAnsi="Times New Roman" w:cs="Times New Roman"/>
          <w:sz w:val="24"/>
          <w:szCs w:val="24"/>
        </w:rPr>
        <w:t>As a PDF</w:t>
      </w:r>
      <w:r>
        <w:rPr>
          <w:rFonts w:ascii="Times New Roman" w:eastAsia="Times New Roman" w:hAnsi="Times New Roman" w:cs="Times New Roman"/>
          <w:sz w:val="24"/>
          <w:szCs w:val="24"/>
        </w:rPr>
        <w:t xml:space="preserve"> with electronic signatures provided using DocuSign.</w:t>
      </w:r>
    </w:p>
    <w:p w14:paraId="079AE4AC" w14:textId="576D7709" w:rsidR="00511D37" w:rsidRDefault="00511D37" w:rsidP="00511D37">
      <w:pPr>
        <w:pStyle w:val="ListParagraph"/>
        <w:numPr>
          <w:ilvl w:val="0"/>
          <w:numId w:val="4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 a scanned PDF or Word document with handwritten signatures.</w:t>
      </w:r>
    </w:p>
    <w:p w14:paraId="1D7C8A95" w14:textId="7B96BBAF" w:rsidR="00511D37" w:rsidRPr="00087985" w:rsidRDefault="00511D37" w:rsidP="00087985">
      <w:pPr>
        <w:pStyle w:val="ListParagraph"/>
        <w:numPr>
          <w:ilvl w:val="0"/>
          <w:numId w:val="40"/>
        </w:numPr>
        <w:rPr>
          <w:rFonts w:eastAsia="Times New Roman"/>
        </w:rPr>
      </w:pPr>
      <w:r>
        <w:rPr>
          <w:rFonts w:ascii="Times New Roman" w:eastAsia="Times New Roman" w:hAnsi="Times New Roman" w:cs="Times New Roman"/>
          <w:sz w:val="24"/>
          <w:szCs w:val="24"/>
        </w:rPr>
        <w:t>As a scanned PDF or Word document with images of handwritten signatures inserted.</w:t>
      </w:r>
    </w:p>
    <w:p w14:paraId="25809BB9" w14:textId="77777777" w:rsidR="00805E8B" w:rsidRPr="00443C7E" w:rsidRDefault="00805E8B">
      <w:pPr>
        <w:rPr>
          <w:rFonts w:eastAsia="Times New Roman"/>
          <w:b/>
        </w:rPr>
      </w:pPr>
    </w:p>
    <w:p w14:paraId="4C50CE44" w14:textId="4A7F812B" w:rsidR="00805E8B" w:rsidRPr="001D56C5" w:rsidRDefault="00FE2DE8" w:rsidP="006D78F1">
      <w:pPr>
        <w:pStyle w:val="Heading2"/>
        <w:rPr>
          <w:rFonts w:ascii="Times New Roman" w:eastAsia="Times New Roman" w:hAnsi="Times New Roman" w:cs="Times New Roman"/>
          <w:color w:val="auto"/>
          <w:sz w:val="24"/>
          <w:szCs w:val="24"/>
          <w:u w:val="single"/>
        </w:rPr>
      </w:pPr>
      <w:bookmarkStart w:id="13" w:name="_Toc534801428"/>
      <w:r w:rsidRPr="001D56C5">
        <w:rPr>
          <w:rFonts w:ascii="Times New Roman" w:eastAsia="Times New Roman" w:hAnsi="Times New Roman" w:cs="Times New Roman"/>
          <w:color w:val="auto"/>
          <w:sz w:val="24"/>
          <w:szCs w:val="24"/>
          <w:u w:val="single"/>
        </w:rPr>
        <w:t>External</w:t>
      </w:r>
      <w:r w:rsidR="00805E8B" w:rsidRPr="001D56C5">
        <w:rPr>
          <w:rFonts w:ascii="Times New Roman" w:eastAsia="Times New Roman" w:hAnsi="Times New Roman" w:cs="Times New Roman"/>
          <w:color w:val="auto"/>
          <w:sz w:val="24"/>
          <w:szCs w:val="24"/>
          <w:u w:val="single"/>
        </w:rPr>
        <w:t xml:space="preserve"> IRB for Cooperative Research</w:t>
      </w:r>
      <w:bookmarkEnd w:id="13"/>
    </w:p>
    <w:p w14:paraId="102930B1" w14:textId="066DF4AA" w:rsidR="00805E8B" w:rsidRPr="009E4AEB" w:rsidRDefault="00805E8B">
      <w:pPr>
        <w:rPr>
          <w:rFonts w:eastAsia="Times New Roman"/>
        </w:rPr>
      </w:pPr>
      <w:r w:rsidRPr="009E4AEB">
        <w:rPr>
          <w:rFonts w:eastAsia="Times New Roman"/>
        </w:rPr>
        <w:t>Starting in 2020, all institutions involved in cooperative research, if located in the United States, must rely on only a single IRB for review of research, except for:</w:t>
      </w:r>
    </w:p>
    <w:p w14:paraId="289C1212" w14:textId="1C4EA541" w:rsidR="00805E8B" w:rsidRPr="009E4AEB" w:rsidRDefault="00805E8B" w:rsidP="00F6458E">
      <w:pPr>
        <w:pStyle w:val="ListParagraph"/>
        <w:numPr>
          <w:ilvl w:val="0"/>
          <w:numId w:val="26"/>
        </w:numPr>
        <w:rPr>
          <w:rFonts w:eastAsia="Times New Roman"/>
        </w:rPr>
      </w:pPr>
      <w:r w:rsidRPr="009E4AEB">
        <w:rPr>
          <w:rFonts w:ascii="Times New Roman" w:eastAsia="Times New Roman" w:hAnsi="Times New Roman" w:cs="Times New Roman"/>
          <w:sz w:val="24"/>
          <w:szCs w:val="24"/>
        </w:rPr>
        <w:t>Cooperative research for which more than a single IRB is legally necessary.</w:t>
      </w:r>
    </w:p>
    <w:p w14:paraId="5F535E1F" w14:textId="0E783DAA" w:rsidR="00805E8B" w:rsidRPr="009E4AEB" w:rsidRDefault="00805E8B" w:rsidP="00F6458E">
      <w:pPr>
        <w:pStyle w:val="ListParagraph"/>
        <w:numPr>
          <w:ilvl w:val="0"/>
          <w:numId w:val="26"/>
        </w:numPr>
        <w:rPr>
          <w:rFonts w:eastAsia="Times New Roman"/>
        </w:rPr>
      </w:pPr>
      <w:r w:rsidRPr="009E4AEB">
        <w:rPr>
          <w:rFonts w:ascii="Times New Roman" w:eastAsia="Times New Roman" w:hAnsi="Times New Roman" w:cs="Times New Roman"/>
          <w:sz w:val="24"/>
          <w:szCs w:val="24"/>
        </w:rPr>
        <w:t>OR Research conducted where a federal department or agency determines that the use of a single IRB is not appropriate.</w:t>
      </w:r>
    </w:p>
    <w:p w14:paraId="35E26BE4" w14:textId="77777777" w:rsidR="00805E8B" w:rsidRPr="009E4AEB" w:rsidRDefault="00805E8B" w:rsidP="00805E8B">
      <w:pPr>
        <w:rPr>
          <w:rFonts w:eastAsia="Times New Roman"/>
        </w:rPr>
      </w:pPr>
    </w:p>
    <w:p w14:paraId="5305F320" w14:textId="69ACCFC1" w:rsidR="00805E8B" w:rsidRPr="00805E8B" w:rsidRDefault="00805E8B" w:rsidP="00443C7E">
      <w:pPr>
        <w:pStyle w:val="BodyText"/>
        <w:ind w:right="138"/>
      </w:pPr>
      <w:r w:rsidRPr="009E4AEB">
        <w:rPr>
          <w:rFonts w:cs="Times New Roman"/>
        </w:rPr>
        <w:t>Before 2020, individual researchers may choose to rely on a single IRB for a review. To do so, the principal investigator should submit:</w:t>
      </w:r>
      <w:r w:rsidR="00087985">
        <w:rPr>
          <w:rFonts w:cs="Times New Roman"/>
        </w:rPr>
        <w:t xml:space="preserve"> </w:t>
      </w:r>
      <w:r w:rsidRPr="009E4AEB">
        <w:rPr>
          <w:rFonts w:cs="Times New Roman"/>
        </w:rPr>
        <w:t xml:space="preserve">1) the cover sheet included in Appendix </w:t>
      </w:r>
      <w:r w:rsidR="00406444">
        <w:rPr>
          <w:rFonts w:cs="Times New Roman"/>
        </w:rPr>
        <w:t>F</w:t>
      </w:r>
      <w:r w:rsidRPr="009E4AEB">
        <w:rPr>
          <w:rFonts w:cs="Times New Roman"/>
        </w:rPr>
        <w:t xml:space="preserve"> and available on the IRB website, 2) the full protocol that was approved by the outside IRB, and 3) a</w:t>
      </w:r>
      <w:r w:rsidRPr="009E4AEB">
        <w:rPr>
          <w:rFonts w:cs="Times New Roman"/>
          <w:spacing w:val="-1"/>
        </w:rPr>
        <w:t xml:space="preserve"> </w:t>
      </w:r>
      <w:r w:rsidRPr="009E4AEB">
        <w:rPr>
          <w:rFonts w:cs="Times New Roman"/>
        </w:rPr>
        <w:t>copy</w:t>
      </w:r>
      <w:r w:rsidRPr="009E4AEB">
        <w:rPr>
          <w:rFonts w:cs="Times New Roman"/>
          <w:spacing w:val="-5"/>
        </w:rPr>
        <w:t xml:space="preserve"> </w:t>
      </w:r>
      <w:r w:rsidRPr="009E4AEB">
        <w:rPr>
          <w:rFonts w:cs="Times New Roman"/>
        </w:rPr>
        <w:t>of the</w:t>
      </w:r>
      <w:r w:rsidRPr="009E4AEB">
        <w:rPr>
          <w:rFonts w:cs="Times New Roman"/>
          <w:spacing w:val="-1"/>
        </w:rPr>
        <w:t xml:space="preserve"> </w:t>
      </w:r>
      <w:r w:rsidRPr="009E4AEB">
        <w:rPr>
          <w:rFonts w:cs="Times New Roman"/>
        </w:rPr>
        <w:t>outside</w:t>
      </w:r>
      <w:r w:rsidRPr="009E4AEB">
        <w:rPr>
          <w:rFonts w:cs="Times New Roman"/>
          <w:spacing w:val="1"/>
        </w:rPr>
        <w:t xml:space="preserve"> </w:t>
      </w:r>
      <w:r w:rsidRPr="009E4AEB">
        <w:rPr>
          <w:rFonts w:cs="Times New Roman"/>
          <w:spacing w:val="-2"/>
        </w:rPr>
        <w:t>IRB</w:t>
      </w:r>
      <w:r w:rsidRPr="009E4AEB">
        <w:rPr>
          <w:rFonts w:cs="Times New Roman"/>
          <w:spacing w:val="2"/>
        </w:rPr>
        <w:t xml:space="preserve"> </w:t>
      </w:r>
      <w:r w:rsidRPr="009E4AEB">
        <w:rPr>
          <w:rFonts w:cs="Times New Roman"/>
          <w:spacing w:val="-1"/>
        </w:rPr>
        <w:t>approval</w:t>
      </w:r>
      <w:r w:rsidRPr="00771932">
        <w:rPr>
          <w:rFonts w:cs="Times New Roman"/>
          <w:spacing w:val="-1"/>
        </w:rPr>
        <w:t>.</w:t>
      </w:r>
      <w:r w:rsidRPr="00771932">
        <w:rPr>
          <w:rFonts w:cs="Times New Roman"/>
        </w:rPr>
        <w:t xml:space="preserve"> The</w:t>
      </w:r>
      <w:r>
        <w:rPr>
          <w:rFonts w:cs="Times New Roman"/>
          <w:spacing w:val="-2"/>
        </w:rPr>
        <w:t xml:space="preserve"> protocol will be read by the IRB Chair or designated committee member. </w:t>
      </w:r>
      <w:r w:rsidRPr="00771932">
        <w:rPr>
          <w:rFonts w:cs="Times New Roman"/>
        </w:rPr>
        <w:t>Assumption</w:t>
      </w:r>
      <w:r w:rsidRPr="00771932">
        <w:rPr>
          <w:rFonts w:cs="Times New Roman"/>
          <w:spacing w:val="52"/>
        </w:rPr>
        <w:t xml:space="preserve"> </w:t>
      </w:r>
      <w:r w:rsidRPr="00771932">
        <w:rPr>
          <w:rFonts w:cs="Times New Roman"/>
          <w:spacing w:val="-1"/>
        </w:rPr>
        <w:t>IRB</w:t>
      </w:r>
      <w:r w:rsidRPr="00771932">
        <w:rPr>
          <w:rFonts w:cs="Times New Roman"/>
          <w:spacing w:val="-2"/>
        </w:rPr>
        <w:t xml:space="preserve"> </w:t>
      </w:r>
      <w:r w:rsidRPr="00771932">
        <w:rPr>
          <w:rFonts w:cs="Times New Roman"/>
          <w:spacing w:val="-1"/>
        </w:rPr>
        <w:t>has</w:t>
      </w:r>
      <w:r w:rsidRPr="00771932">
        <w:rPr>
          <w:rFonts w:cs="Times New Roman"/>
        </w:rPr>
        <w:t xml:space="preserve"> the </w:t>
      </w:r>
      <w:r w:rsidRPr="00771932">
        <w:rPr>
          <w:rFonts w:cs="Times New Roman"/>
          <w:spacing w:val="-1"/>
        </w:rPr>
        <w:t>discretion</w:t>
      </w:r>
      <w:r w:rsidRPr="00771932">
        <w:rPr>
          <w:rFonts w:cs="Times New Roman"/>
        </w:rPr>
        <w:t xml:space="preserve"> to </w:t>
      </w:r>
      <w:r w:rsidRPr="00771932">
        <w:rPr>
          <w:rFonts w:cs="Times New Roman"/>
          <w:spacing w:val="-1"/>
        </w:rPr>
        <w:t>accept</w:t>
      </w:r>
      <w:r w:rsidRPr="00771932">
        <w:rPr>
          <w:rFonts w:cs="Times New Roman"/>
        </w:rPr>
        <w:t xml:space="preserve"> or </w:t>
      </w:r>
      <w:r w:rsidRPr="00771932">
        <w:rPr>
          <w:rFonts w:cs="Times New Roman"/>
          <w:spacing w:val="-1"/>
        </w:rPr>
        <w:t>reject</w:t>
      </w:r>
      <w:r w:rsidRPr="00771932">
        <w:rPr>
          <w:rFonts w:cs="Times New Roman"/>
        </w:rPr>
        <w:t xml:space="preserve"> the</w:t>
      </w:r>
      <w:r w:rsidRPr="00771932">
        <w:rPr>
          <w:rFonts w:cs="Times New Roman"/>
          <w:spacing w:val="-1"/>
        </w:rPr>
        <w:t xml:space="preserve"> </w:t>
      </w:r>
      <w:r w:rsidRPr="00771932">
        <w:rPr>
          <w:rFonts w:cs="Times New Roman"/>
        </w:rPr>
        <w:t xml:space="preserve">approval of </w:t>
      </w:r>
      <w:r w:rsidRPr="00771932">
        <w:rPr>
          <w:rFonts w:cs="Times New Roman"/>
          <w:spacing w:val="-1"/>
        </w:rPr>
        <w:t>an</w:t>
      </w:r>
      <w:r w:rsidRPr="00771932">
        <w:rPr>
          <w:rFonts w:cs="Times New Roman"/>
        </w:rPr>
        <w:t xml:space="preserve"> outside</w:t>
      </w:r>
      <w:r w:rsidRPr="00771932">
        <w:rPr>
          <w:rFonts w:cs="Times New Roman"/>
          <w:spacing w:val="1"/>
        </w:rPr>
        <w:t xml:space="preserve"> </w:t>
      </w:r>
      <w:r w:rsidRPr="00771932">
        <w:rPr>
          <w:rFonts w:cs="Times New Roman"/>
          <w:spacing w:val="-2"/>
        </w:rPr>
        <w:t xml:space="preserve">IRB </w:t>
      </w:r>
      <w:r w:rsidRPr="00771932">
        <w:rPr>
          <w:rFonts w:cs="Times New Roman"/>
        </w:rPr>
        <w:t>in lieu of</w:t>
      </w:r>
      <w:r w:rsidRPr="00771932">
        <w:rPr>
          <w:rFonts w:cs="Times New Roman"/>
          <w:spacing w:val="3"/>
        </w:rPr>
        <w:t xml:space="preserve"> </w:t>
      </w:r>
      <w:r w:rsidRPr="00771932">
        <w:rPr>
          <w:rFonts w:cs="Times New Roman"/>
          <w:spacing w:val="-1"/>
        </w:rPr>
        <w:t>an</w:t>
      </w:r>
      <w:r w:rsidRPr="00771932">
        <w:rPr>
          <w:rFonts w:cs="Times New Roman"/>
        </w:rPr>
        <w:t xml:space="preserve"> Assumption</w:t>
      </w:r>
      <w:r w:rsidRPr="00771932">
        <w:rPr>
          <w:rFonts w:cs="Times New Roman"/>
          <w:spacing w:val="55"/>
        </w:rPr>
        <w:t xml:space="preserve"> </w:t>
      </w:r>
      <w:r w:rsidRPr="00771932">
        <w:rPr>
          <w:rFonts w:cs="Times New Roman"/>
          <w:spacing w:val="-1"/>
        </w:rPr>
        <w:t>review process.</w:t>
      </w:r>
    </w:p>
    <w:p w14:paraId="46A3A996" w14:textId="77777777" w:rsidR="005C24E5" w:rsidRPr="00771932" w:rsidRDefault="005C24E5">
      <w:pPr>
        <w:rPr>
          <w:rFonts w:eastAsia="Times New Roman"/>
        </w:rPr>
      </w:pPr>
    </w:p>
    <w:p w14:paraId="0FADC88C" w14:textId="7BDBBBF1" w:rsidR="003D72D7" w:rsidRPr="00771932" w:rsidRDefault="009237C5" w:rsidP="001D56C5">
      <w:pPr>
        <w:pStyle w:val="BodyText"/>
        <w:ind w:right="196"/>
        <w:rPr>
          <w:rFonts w:cs="Times New Roman"/>
        </w:rPr>
      </w:pPr>
      <w:r w:rsidRPr="00771932">
        <w:rPr>
          <w:rFonts w:cs="Times New Roman"/>
          <w:spacing w:val="-1"/>
          <w:u w:val="single" w:color="000000"/>
        </w:rPr>
        <w:t>Application</w:t>
      </w:r>
      <w:r w:rsidRPr="00771932">
        <w:rPr>
          <w:rFonts w:cs="Times New Roman"/>
          <w:u w:val="single" w:color="000000"/>
        </w:rPr>
        <w:t xml:space="preserve"> </w:t>
      </w:r>
      <w:r w:rsidRPr="00771932">
        <w:rPr>
          <w:rFonts w:cs="Times New Roman"/>
          <w:spacing w:val="-1"/>
          <w:u w:val="single" w:color="000000"/>
        </w:rPr>
        <w:t>for</w:t>
      </w:r>
      <w:r w:rsidRPr="00771932">
        <w:rPr>
          <w:rFonts w:cs="Times New Roman"/>
          <w:u w:val="single" w:color="000000"/>
        </w:rPr>
        <w:t xml:space="preserve"> Exemption </w:t>
      </w:r>
      <w:r w:rsidRPr="00771932">
        <w:rPr>
          <w:rFonts w:cs="Times New Roman"/>
          <w:spacing w:val="-1"/>
          <w:u w:val="single" w:color="000000"/>
        </w:rPr>
        <w:t>from</w:t>
      </w:r>
      <w:r w:rsidRPr="00771932">
        <w:rPr>
          <w:rFonts w:cs="Times New Roman"/>
          <w:u w:val="single" w:color="000000"/>
        </w:rPr>
        <w:t xml:space="preserve"> </w:t>
      </w:r>
      <w:r w:rsidRPr="00771932">
        <w:rPr>
          <w:rFonts w:cs="Times New Roman"/>
          <w:spacing w:val="-1"/>
          <w:u w:val="single" w:color="000000"/>
        </w:rPr>
        <w:t>Review:</w:t>
      </w:r>
      <w:r w:rsidRPr="00771932">
        <w:rPr>
          <w:rFonts w:cs="Times New Roman"/>
        </w:rPr>
        <w:t xml:space="preserve"> An </w:t>
      </w:r>
      <w:r w:rsidRPr="00771932">
        <w:rPr>
          <w:rFonts w:cs="Times New Roman"/>
          <w:spacing w:val="-1"/>
        </w:rPr>
        <w:t>application</w:t>
      </w:r>
      <w:r w:rsidRPr="00771932">
        <w:rPr>
          <w:rFonts w:cs="Times New Roman"/>
        </w:rPr>
        <w:t xml:space="preserve"> </w:t>
      </w:r>
      <w:r w:rsidRPr="00771932">
        <w:rPr>
          <w:rFonts w:cs="Times New Roman"/>
          <w:spacing w:val="-1"/>
        </w:rPr>
        <w:t>for</w:t>
      </w:r>
      <w:r w:rsidRPr="00771932">
        <w:rPr>
          <w:rFonts w:cs="Times New Roman"/>
        </w:rPr>
        <w:t xml:space="preserve"> </w:t>
      </w:r>
      <w:r w:rsidRPr="00771932">
        <w:rPr>
          <w:rFonts w:cs="Times New Roman"/>
          <w:spacing w:val="-1"/>
        </w:rPr>
        <w:t>research</w:t>
      </w:r>
      <w:r w:rsidRPr="00771932">
        <w:rPr>
          <w:rFonts w:cs="Times New Roman"/>
        </w:rPr>
        <w:t xml:space="preserve"> to be</w:t>
      </w:r>
      <w:r w:rsidRPr="00771932">
        <w:rPr>
          <w:rFonts w:cs="Times New Roman"/>
          <w:spacing w:val="1"/>
        </w:rPr>
        <w:t xml:space="preserve"> </w:t>
      </w:r>
      <w:r w:rsidRPr="00771932">
        <w:rPr>
          <w:rFonts w:cs="Times New Roman"/>
          <w:spacing w:val="-1"/>
        </w:rPr>
        <w:t>certified</w:t>
      </w:r>
      <w:r w:rsidRPr="00771932">
        <w:rPr>
          <w:rFonts w:cs="Times New Roman"/>
          <w:spacing w:val="2"/>
        </w:rPr>
        <w:t xml:space="preserve"> </w:t>
      </w:r>
      <w:r w:rsidRPr="00771932">
        <w:rPr>
          <w:rFonts w:cs="Times New Roman"/>
          <w:spacing w:val="-1"/>
        </w:rPr>
        <w:t>as</w:t>
      </w:r>
      <w:r w:rsidRPr="00771932">
        <w:rPr>
          <w:rFonts w:cs="Times New Roman"/>
        </w:rPr>
        <w:t xml:space="preserve"> exempt</w:t>
      </w:r>
      <w:r w:rsidRPr="00771932">
        <w:rPr>
          <w:rFonts w:cs="Times New Roman"/>
          <w:spacing w:val="85"/>
        </w:rPr>
        <w:t xml:space="preserve"> </w:t>
      </w:r>
      <w:r w:rsidRPr="00771932">
        <w:rPr>
          <w:rFonts w:cs="Times New Roman"/>
        </w:rPr>
        <w:t xml:space="preserve">shall </w:t>
      </w:r>
      <w:r w:rsidRPr="00771932">
        <w:rPr>
          <w:rFonts w:cs="Times New Roman"/>
          <w:spacing w:val="-1"/>
        </w:rPr>
        <w:t>include all</w:t>
      </w:r>
      <w:r w:rsidRPr="00771932">
        <w:rPr>
          <w:rFonts w:cs="Times New Roman"/>
        </w:rPr>
        <w:t xml:space="preserve"> of the</w:t>
      </w:r>
      <w:r w:rsidRPr="00771932">
        <w:rPr>
          <w:rFonts w:cs="Times New Roman"/>
          <w:spacing w:val="-2"/>
        </w:rPr>
        <w:t xml:space="preserve"> </w:t>
      </w:r>
      <w:r w:rsidRPr="00771932">
        <w:rPr>
          <w:rFonts w:cs="Times New Roman"/>
        </w:rPr>
        <w:t>following</w:t>
      </w:r>
      <w:r w:rsidRPr="00771932">
        <w:rPr>
          <w:rFonts w:cs="Times New Roman"/>
          <w:spacing w:val="-3"/>
        </w:rPr>
        <w:t xml:space="preserve"> </w:t>
      </w:r>
      <w:r w:rsidRPr="00771932">
        <w:rPr>
          <w:rFonts w:cs="Times New Roman"/>
        </w:rPr>
        <w:t xml:space="preserve">in one </w:t>
      </w:r>
      <w:r w:rsidRPr="00771932">
        <w:rPr>
          <w:rFonts w:cs="Times New Roman"/>
          <w:spacing w:val="-1"/>
        </w:rPr>
        <w:t>electronic copy</w:t>
      </w:r>
      <w:r w:rsidR="00CC0827">
        <w:rPr>
          <w:rFonts w:cs="Times New Roman"/>
          <w:spacing w:val="-1"/>
        </w:rPr>
        <w:t>, including signatures,</w:t>
      </w:r>
      <w:r w:rsidR="00774C0A" w:rsidRPr="00771932">
        <w:rPr>
          <w:rFonts w:cs="Times New Roman"/>
          <w:spacing w:val="-1"/>
        </w:rPr>
        <w:t xml:space="preserve"> emailed to irb@assumption.edu</w:t>
      </w:r>
      <w:r w:rsidRPr="00771932">
        <w:rPr>
          <w:rFonts w:cs="Times New Roman"/>
          <w:spacing w:val="-1"/>
        </w:rPr>
        <w:t>:</w:t>
      </w:r>
    </w:p>
    <w:p w14:paraId="18F3494D" w14:textId="77777777" w:rsidR="003D72D7" w:rsidRPr="00771932" w:rsidRDefault="003D72D7" w:rsidP="001D56C5">
      <w:pPr>
        <w:spacing w:before="1"/>
        <w:rPr>
          <w:rFonts w:eastAsia="Times New Roman"/>
        </w:rPr>
      </w:pPr>
    </w:p>
    <w:p w14:paraId="484FC96B" w14:textId="77777777" w:rsidR="003D72D7" w:rsidRPr="00771932" w:rsidRDefault="009237C5" w:rsidP="00C836FE">
      <w:pPr>
        <w:pStyle w:val="BodyText"/>
        <w:ind w:left="810" w:hanging="360"/>
        <w:rPr>
          <w:rFonts w:cs="Times New Roman"/>
        </w:rPr>
      </w:pPr>
      <w:r w:rsidRPr="00771932">
        <w:rPr>
          <w:rFonts w:cs="Times New Roman"/>
          <w:spacing w:val="-1"/>
        </w:rPr>
        <w:t>1-10.</w:t>
      </w:r>
      <w:r w:rsidRPr="00771932">
        <w:rPr>
          <w:rFonts w:cs="Times New Roman"/>
          <w:spacing w:val="2"/>
        </w:rPr>
        <w:t xml:space="preserve"> </w:t>
      </w:r>
      <w:r w:rsidRPr="00771932">
        <w:rPr>
          <w:rFonts w:cs="Times New Roman"/>
          <w:spacing w:val="-2"/>
        </w:rPr>
        <w:t xml:space="preserve">IRB </w:t>
      </w:r>
      <w:r w:rsidRPr="00771932">
        <w:rPr>
          <w:rFonts w:cs="Times New Roman"/>
          <w:spacing w:val="-1"/>
        </w:rPr>
        <w:t>application</w:t>
      </w:r>
      <w:r w:rsidRPr="00771932">
        <w:rPr>
          <w:rFonts w:cs="Times New Roman"/>
        </w:rPr>
        <w:t xml:space="preserve"> </w:t>
      </w:r>
      <w:r w:rsidRPr="00771932">
        <w:rPr>
          <w:rFonts w:cs="Times New Roman"/>
          <w:spacing w:val="-1"/>
        </w:rPr>
        <w:t xml:space="preserve">face </w:t>
      </w:r>
      <w:r w:rsidRPr="00771932">
        <w:rPr>
          <w:rFonts w:cs="Times New Roman"/>
        </w:rPr>
        <w:t xml:space="preserve">sheet: use form in </w:t>
      </w:r>
      <w:r w:rsidRPr="00771932">
        <w:rPr>
          <w:rFonts w:cs="Times New Roman"/>
          <w:spacing w:val="-1"/>
        </w:rPr>
        <w:t>Appendix</w:t>
      </w:r>
      <w:r w:rsidRPr="00771932">
        <w:rPr>
          <w:rFonts w:cs="Times New Roman"/>
          <w:spacing w:val="2"/>
        </w:rPr>
        <w:t xml:space="preserve"> </w:t>
      </w:r>
      <w:r w:rsidRPr="00771932">
        <w:rPr>
          <w:rFonts w:cs="Times New Roman"/>
        </w:rPr>
        <w:t>A.</w:t>
      </w:r>
    </w:p>
    <w:p w14:paraId="37EEDB6C" w14:textId="77777777" w:rsidR="00123899" w:rsidRPr="00771932" w:rsidRDefault="009237C5" w:rsidP="00F6458E">
      <w:pPr>
        <w:pStyle w:val="BodyText"/>
        <w:numPr>
          <w:ilvl w:val="0"/>
          <w:numId w:val="4"/>
        </w:numPr>
        <w:tabs>
          <w:tab w:val="left" w:pos="810"/>
        </w:tabs>
        <w:ind w:left="810" w:right="445" w:hanging="360"/>
        <w:rPr>
          <w:rFonts w:cs="Times New Roman"/>
        </w:rPr>
      </w:pPr>
      <w:r w:rsidRPr="00771932">
        <w:rPr>
          <w:rFonts w:cs="Times New Roman"/>
          <w:spacing w:val="-1"/>
        </w:rPr>
        <w:lastRenderedPageBreak/>
        <w:t>Concise</w:t>
      </w:r>
      <w:r w:rsidRPr="00771932">
        <w:rPr>
          <w:rFonts w:cs="Times New Roman"/>
        </w:rPr>
        <w:t xml:space="preserve"> </w:t>
      </w:r>
      <w:r w:rsidRPr="00771932">
        <w:rPr>
          <w:rFonts w:cs="Times New Roman"/>
          <w:spacing w:val="-1"/>
        </w:rPr>
        <w:t>description</w:t>
      </w:r>
      <w:r w:rsidRPr="00771932">
        <w:rPr>
          <w:rFonts w:cs="Times New Roman"/>
          <w:spacing w:val="2"/>
        </w:rPr>
        <w:t xml:space="preserve"> </w:t>
      </w:r>
      <w:r w:rsidRPr="00771932">
        <w:rPr>
          <w:rFonts w:cs="Times New Roman"/>
        </w:rPr>
        <w:t>of</w:t>
      </w:r>
      <w:r w:rsidRPr="00771932">
        <w:rPr>
          <w:rFonts w:cs="Times New Roman"/>
          <w:spacing w:val="-1"/>
        </w:rPr>
        <w:t xml:space="preserve"> </w:t>
      </w:r>
      <w:r w:rsidRPr="00771932">
        <w:rPr>
          <w:rFonts w:cs="Times New Roman"/>
        </w:rPr>
        <w:t xml:space="preserve">the </w:t>
      </w:r>
      <w:r w:rsidRPr="00771932">
        <w:rPr>
          <w:rFonts w:cs="Times New Roman"/>
          <w:spacing w:val="-1"/>
        </w:rPr>
        <w:t>study,</w:t>
      </w:r>
      <w:r w:rsidRPr="00771932">
        <w:rPr>
          <w:rFonts w:cs="Times New Roman"/>
        </w:rPr>
        <w:t xml:space="preserve"> written </w:t>
      </w:r>
      <w:r w:rsidRPr="00771932">
        <w:rPr>
          <w:rFonts w:cs="Times New Roman"/>
          <w:spacing w:val="-1"/>
        </w:rPr>
        <w:t xml:space="preserve">for </w:t>
      </w:r>
      <w:r w:rsidRPr="00771932">
        <w:rPr>
          <w:rFonts w:cs="Times New Roman"/>
        </w:rPr>
        <w:t>non-specialists in the</w:t>
      </w:r>
      <w:r w:rsidRPr="00771932">
        <w:rPr>
          <w:rFonts w:cs="Times New Roman"/>
          <w:spacing w:val="-1"/>
        </w:rPr>
        <w:t xml:space="preserve"> </w:t>
      </w:r>
      <w:r w:rsidRPr="00771932">
        <w:rPr>
          <w:rFonts w:cs="Times New Roman"/>
        </w:rPr>
        <w:t>field</w:t>
      </w:r>
      <w:r w:rsidR="00123899" w:rsidRPr="00771932">
        <w:rPr>
          <w:rFonts w:cs="Times New Roman"/>
        </w:rPr>
        <w:t>, including:</w:t>
      </w:r>
    </w:p>
    <w:p w14:paraId="616497FF" w14:textId="77777777" w:rsidR="00123899" w:rsidRPr="00771932" w:rsidRDefault="0098400F" w:rsidP="00F6458E">
      <w:pPr>
        <w:pStyle w:val="BodyText"/>
        <w:numPr>
          <w:ilvl w:val="0"/>
          <w:numId w:val="11"/>
        </w:numPr>
        <w:tabs>
          <w:tab w:val="left" w:pos="810"/>
        </w:tabs>
        <w:rPr>
          <w:rFonts w:cs="Times New Roman"/>
        </w:rPr>
      </w:pPr>
      <w:r>
        <w:rPr>
          <w:rFonts w:cs="Times New Roman"/>
          <w:spacing w:val="-1"/>
        </w:rPr>
        <w:t>P</w:t>
      </w:r>
      <w:r w:rsidR="00123899" w:rsidRPr="00771932">
        <w:rPr>
          <w:rFonts w:cs="Times New Roman"/>
          <w:spacing w:val="-1"/>
        </w:rPr>
        <w:t>urpose:</w:t>
      </w:r>
      <w:r w:rsidR="004C4063" w:rsidRPr="00771932">
        <w:rPr>
          <w:rFonts w:cs="Times New Roman"/>
        </w:rPr>
        <w:t xml:space="preserve"> </w:t>
      </w:r>
      <w:r w:rsidR="00123899" w:rsidRPr="00771932">
        <w:rPr>
          <w:rFonts w:cs="Times New Roman"/>
          <w:spacing w:val="-1"/>
        </w:rPr>
        <w:t>brief</w:t>
      </w:r>
      <w:r w:rsidR="00123899" w:rsidRPr="00771932">
        <w:rPr>
          <w:rFonts w:cs="Times New Roman"/>
          <w:spacing w:val="-2"/>
        </w:rPr>
        <w:t xml:space="preserve"> </w:t>
      </w:r>
      <w:r w:rsidR="00123899" w:rsidRPr="00771932">
        <w:rPr>
          <w:rFonts w:cs="Times New Roman"/>
          <w:spacing w:val="-1"/>
        </w:rPr>
        <w:t>statement</w:t>
      </w:r>
      <w:r w:rsidR="00123899" w:rsidRPr="00771932">
        <w:rPr>
          <w:rFonts w:cs="Times New Roman"/>
          <w:spacing w:val="2"/>
        </w:rPr>
        <w:t xml:space="preserve"> </w:t>
      </w:r>
      <w:r w:rsidR="00123899" w:rsidRPr="00771932">
        <w:rPr>
          <w:rFonts w:cs="Times New Roman"/>
        </w:rPr>
        <w:t>of</w:t>
      </w:r>
      <w:r w:rsidR="00123899" w:rsidRPr="00771932">
        <w:rPr>
          <w:rFonts w:cs="Times New Roman"/>
          <w:spacing w:val="-1"/>
        </w:rPr>
        <w:t xml:space="preserve"> purpose</w:t>
      </w:r>
      <w:r w:rsidR="00123899" w:rsidRPr="00771932">
        <w:rPr>
          <w:rFonts w:cs="Times New Roman"/>
        </w:rPr>
        <w:t xml:space="preserve"> </w:t>
      </w:r>
      <w:r w:rsidR="00123899" w:rsidRPr="00771932">
        <w:rPr>
          <w:rFonts w:cs="Times New Roman"/>
          <w:spacing w:val="-1"/>
        </w:rPr>
        <w:t>of</w:t>
      </w:r>
      <w:r w:rsidR="00123899" w:rsidRPr="00771932">
        <w:rPr>
          <w:rFonts w:cs="Times New Roman"/>
        </w:rPr>
        <w:t xml:space="preserve"> the</w:t>
      </w:r>
      <w:r w:rsidR="00123899" w:rsidRPr="00771932">
        <w:rPr>
          <w:rFonts w:cs="Times New Roman"/>
          <w:spacing w:val="-2"/>
        </w:rPr>
        <w:t xml:space="preserve"> </w:t>
      </w:r>
      <w:r w:rsidR="00123899" w:rsidRPr="00771932">
        <w:rPr>
          <w:rFonts w:cs="Times New Roman"/>
          <w:spacing w:val="-1"/>
        </w:rPr>
        <w:t>study.</w:t>
      </w:r>
    </w:p>
    <w:p w14:paraId="6B2802B4" w14:textId="77777777" w:rsidR="00771932" w:rsidRPr="00E6227F" w:rsidRDefault="00123899" w:rsidP="00F6458E">
      <w:pPr>
        <w:pStyle w:val="BodyText"/>
        <w:numPr>
          <w:ilvl w:val="0"/>
          <w:numId w:val="11"/>
        </w:numPr>
        <w:tabs>
          <w:tab w:val="left" w:pos="810"/>
        </w:tabs>
        <w:rPr>
          <w:rFonts w:cs="Times New Roman"/>
        </w:rPr>
      </w:pPr>
      <w:r w:rsidRPr="00771932">
        <w:rPr>
          <w:rFonts w:cs="Times New Roman"/>
          <w:spacing w:val="-1"/>
        </w:rPr>
        <w:t>Background:</w:t>
      </w:r>
      <w:r w:rsidRPr="00771932">
        <w:rPr>
          <w:rFonts w:cs="Times New Roman"/>
        </w:rPr>
        <w:t xml:space="preserve"> </w:t>
      </w:r>
      <w:r w:rsidRPr="00771932">
        <w:rPr>
          <w:rFonts w:cs="Times New Roman"/>
          <w:spacing w:val="-1"/>
        </w:rPr>
        <w:t>concise</w:t>
      </w:r>
      <w:r w:rsidRPr="00771932">
        <w:rPr>
          <w:rFonts w:cs="Times New Roman"/>
        </w:rPr>
        <w:t xml:space="preserve"> description of the</w:t>
      </w:r>
      <w:r w:rsidRPr="00771932">
        <w:rPr>
          <w:rFonts w:cs="Times New Roman"/>
          <w:spacing w:val="-2"/>
        </w:rPr>
        <w:t xml:space="preserve"> </w:t>
      </w:r>
      <w:r w:rsidRPr="00771932">
        <w:rPr>
          <w:rFonts w:cs="Times New Roman"/>
        </w:rPr>
        <w:t>prior</w:t>
      </w:r>
      <w:r w:rsidRPr="00771932">
        <w:rPr>
          <w:rFonts w:cs="Times New Roman"/>
          <w:spacing w:val="-1"/>
        </w:rPr>
        <w:t xml:space="preserve"> research</w:t>
      </w:r>
      <w:r w:rsidRPr="00771932">
        <w:rPr>
          <w:rFonts w:cs="Times New Roman"/>
        </w:rPr>
        <w:t xml:space="preserve"> that led to the </w:t>
      </w:r>
      <w:r w:rsidRPr="00771932">
        <w:rPr>
          <w:rFonts w:cs="Times New Roman"/>
          <w:spacing w:val="-1"/>
        </w:rPr>
        <w:t>plan</w:t>
      </w:r>
      <w:r w:rsidRPr="00771932">
        <w:rPr>
          <w:rFonts w:cs="Times New Roman"/>
        </w:rPr>
        <w:t xml:space="preserve"> for this </w:t>
      </w:r>
      <w:r w:rsidRPr="00771932">
        <w:rPr>
          <w:rFonts w:cs="Times New Roman"/>
          <w:spacing w:val="-1"/>
        </w:rPr>
        <w:t>project.</w:t>
      </w:r>
    </w:p>
    <w:p w14:paraId="78FC90E6" w14:textId="77777777" w:rsidR="0040117A" w:rsidRPr="00771932" w:rsidRDefault="0040117A" w:rsidP="00F6458E">
      <w:pPr>
        <w:pStyle w:val="BodyText"/>
        <w:numPr>
          <w:ilvl w:val="0"/>
          <w:numId w:val="4"/>
        </w:numPr>
        <w:tabs>
          <w:tab w:val="left" w:pos="1170"/>
        </w:tabs>
        <w:ind w:left="810" w:right="445" w:hanging="360"/>
        <w:rPr>
          <w:rFonts w:cs="Times New Roman"/>
        </w:rPr>
      </w:pPr>
      <w:r w:rsidRPr="00771932">
        <w:rPr>
          <w:rFonts w:cs="Times New Roman"/>
          <w:spacing w:val="-1"/>
        </w:rPr>
        <w:t xml:space="preserve">Description of the research plan and methodology, </w:t>
      </w:r>
      <w:r w:rsidRPr="00771932">
        <w:rPr>
          <w:rFonts w:cs="Times New Roman"/>
        </w:rPr>
        <w:t xml:space="preserve">with </w:t>
      </w:r>
      <w:r w:rsidRPr="00771932">
        <w:rPr>
          <w:rFonts w:cs="Times New Roman"/>
          <w:spacing w:val="-1"/>
        </w:rPr>
        <w:t>emphasis</w:t>
      </w:r>
      <w:r w:rsidRPr="00771932">
        <w:rPr>
          <w:rFonts w:cs="Times New Roman"/>
        </w:rPr>
        <w:t xml:space="preserve"> on</w:t>
      </w:r>
      <w:r w:rsidRPr="00771932">
        <w:rPr>
          <w:rFonts w:cs="Times New Roman"/>
          <w:spacing w:val="56"/>
        </w:rPr>
        <w:t xml:space="preserve"> </w:t>
      </w:r>
      <w:r w:rsidRPr="00771932">
        <w:rPr>
          <w:rFonts w:cs="Times New Roman"/>
          <w:spacing w:val="-1"/>
        </w:rPr>
        <w:t xml:space="preserve">purpose </w:t>
      </w:r>
      <w:r w:rsidRPr="00771932">
        <w:rPr>
          <w:rFonts w:cs="Times New Roman"/>
        </w:rPr>
        <w:t>of the</w:t>
      </w:r>
      <w:r w:rsidRPr="00771932">
        <w:rPr>
          <w:rFonts w:cs="Times New Roman"/>
          <w:spacing w:val="-2"/>
        </w:rPr>
        <w:t xml:space="preserve"> </w:t>
      </w:r>
      <w:r w:rsidRPr="00771932">
        <w:rPr>
          <w:rFonts w:cs="Times New Roman"/>
        </w:rPr>
        <w:t xml:space="preserve">study, methods </w:t>
      </w:r>
      <w:r w:rsidRPr="00771932">
        <w:rPr>
          <w:rFonts w:cs="Times New Roman"/>
          <w:spacing w:val="-1"/>
        </w:rPr>
        <w:t>employed,</w:t>
      </w:r>
      <w:r w:rsidRPr="00771932">
        <w:rPr>
          <w:rFonts w:cs="Times New Roman"/>
          <w:spacing w:val="2"/>
        </w:rPr>
        <w:t xml:space="preserve"> </w:t>
      </w:r>
      <w:r w:rsidRPr="00771932">
        <w:rPr>
          <w:rFonts w:cs="Times New Roman"/>
          <w:spacing w:val="-1"/>
        </w:rPr>
        <w:t>and</w:t>
      </w:r>
      <w:r w:rsidRPr="00771932">
        <w:rPr>
          <w:rFonts w:cs="Times New Roman"/>
        </w:rPr>
        <w:t xml:space="preserve"> potential </w:t>
      </w:r>
      <w:r w:rsidRPr="00771932">
        <w:rPr>
          <w:rFonts w:cs="Times New Roman"/>
          <w:spacing w:val="-1"/>
        </w:rPr>
        <w:t>impacts</w:t>
      </w:r>
      <w:r w:rsidRPr="00771932">
        <w:rPr>
          <w:rFonts w:cs="Times New Roman"/>
        </w:rPr>
        <w:t xml:space="preserve"> on human </w:t>
      </w:r>
      <w:r w:rsidRPr="00771932">
        <w:rPr>
          <w:rFonts w:cs="Times New Roman"/>
          <w:spacing w:val="-1"/>
        </w:rPr>
        <w:t>participants.</w:t>
      </w:r>
    </w:p>
    <w:p w14:paraId="3F9143A4" w14:textId="2ABA2FCC" w:rsidR="009E4AEB" w:rsidRPr="00442CDA" w:rsidRDefault="009237C5" w:rsidP="00F6458E">
      <w:pPr>
        <w:pStyle w:val="BodyText"/>
        <w:numPr>
          <w:ilvl w:val="0"/>
          <w:numId w:val="4"/>
        </w:numPr>
        <w:tabs>
          <w:tab w:val="left" w:pos="450"/>
          <w:tab w:val="left" w:pos="810"/>
          <w:tab w:val="left" w:pos="1170"/>
        </w:tabs>
        <w:ind w:left="810" w:right="538" w:hanging="360"/>
        <w:rPr>
          <w:rFonts w:cs="Times New Roman"/>
          <w:spacing w:val="-1"/>
        </w:rPr>
      </w:pPr>
      <w:r w:rsidRPr="00771932">
        <w:rPr>
          <w:rFonts w:cs="Times New Roman"/>
          <w:spacing w:val="-1"/>
        </w:rPr>
        <w:t>Concise</w:t>
      </w:r>
      <w:r w:rsidRPr="00771932">
        <w:rPr>
          <w:rFonts w:cs="Times New Roman"/>
        </w:rPr>
        <w:t xml:space="preserve"> </w:t>
      </w:r>
      <w:r w:rsidRPr="00771932">
        <w:rPr>
          <w:rFonts w:cs="Times New Roman"/>
          <w:spacing w:val="-1"/>
        </w:rPr>
        <w:t>explanation</w:t>
      </w:r>
      <w:r w:rsidRPr="00771932">
        <w:rPr>
          <w:rFonts w:cs="Times New Roman"/>
        </w:rPr>
        <w:t xml:space="preserve"> of</w:t>
      </w:r>
      <w:r w:rsidRPr="00771932">
        <w:rPr>
          <w:rFonts w:cs="Times New Roman"/>
          <w:spacing w:val="-1"/>
        </w:rPr>
        <w:t xml:space="preserve"> </w:t>
      </w:r>
      <w:r w:rsidRPr="00771932">
        <w:rPr>
          <w:rFonts w:cs="Times New Roman"/>
          <w:spacing w:val="1"/>
        </w:rPr>
        <w:t>why</w:t>
      </w:r>
      <w:r w:rsidRPr="00771932">
        <w:rPr>
          <w:rFonts w:cs="Times New Roman"/>
          <w:spacing w:val="-5"/>
        </w:rPr>
        <w:t xml:space="preserve"> </w:t>
      </w:r>
      <w:r w:rsidRPr="00771932">
        <w:rPr>
          <w:rFonts w:cs="Times New Roman"/>
        </w:rPr>
        <w:t xml:space="preserve">the </w:t>
      </w:r>
      <w:r w:rsidRPr="00771932">
        <w:rPr>
          <w:rFonts w:cs="Times New Roman"/>
          <w:spacing w:val="-1"/>
        </w:rPr>
        <w:t>applicant</w:t>
      </w:r>
      <w:r w:rsidRPr="00771932">
        <w:rPr>
          <w:rFonts w:cs="Times New Roman"/>
        </w:rPr>
        <w:t xml:space="preserve"> sees</w:t>
      </w:r>
      <w:r w:rsidRPr="00771932">
        <w:rPr>
          <w:rFonts w:cs="Times New Roman"/>
          <w:spacing w:val="2"/>
        </w:rPr>
        <w:t xml:space="preserve"> </w:t>
      </w:r>
      <w:r w:rsidRPr="00771932">
        <w:rPr>
          <w:rFonts w:cs="Times New Roman"/>
        </w:rPr>
        <w:t xml:space="preserve">the </w:t>
      </w:r>
      <w:r w:rsidRPr="00771932">
        <w:rPr>
          <w:rFonts w:cs="Times New Roman"/>
          <w:spacing w:val="-1"/>
        </w:rPr>
        <w:t>project</w:t>
      </w:r>
      <w:r w:rsidRPr="00771932">
        <w:rPr>
          <w:rFonts w:cs="Times New Roman"/>
        </w:rPr>
        <w:t xml:space="preserve"> as</w:t>
      </w:r>
      <w:r w:rsidRPr="00771932">
        <w:rPr>
          <w:rFonts w:cs="Times New Roman"/>
          <w:spacing w:val="1"/>
        </w:rPr>
        <w:t xml:space="preserve"> </w:t>
      </w:r>
      <w:r w:rsidRPr="00771932">
        <w:rPr>
          <w:rFonts w:cs="Times New Roman"/>
          <w:spacing w:val="-1"/>
        </w:rPr>
        <w:t xml:space="preserve">eligible </w:t>
      </w:r>
      <w:r w:rsidRPr="00771932">
        <w:rPr>
          <w:rFonts w:cs="Times New Roman"/>
        </w:rPr>
        <w:t xml:space="preserve">for </w:t>
      </w:r>
      <w:r w:rsidRPr="00771932">
        <w:rPr>
          <w:rFonts w:cs="Times New Roman"/>
          <w:spacing w:val="-1"/>
        </w:rPr>
        <w:t>exemption,</w:t>
      </w:r>
      <w:r w:rsidRPr="00771932">
        <w:rPr>
          <w:rFonts w:cs="Times New Roman"/>
        </w:rPr>
        <w:t xml:space="preserve"> with</w:t>
      </w:r>
      <w:r w:rsidR="004C4063" w:rsidRPr="00771932">
        <w:rPr>
          <w:rFonts w:cs="Times New Roman"/>
          <w:spacing w:val="81"/>
        </w:rPr>
        <w:t xml:space="preserve"> </w:t>
      </w:r>
      <w:r w:rsidRPr="00771932">
        <w:rPr>
          <w:rFonts w:cs="Times New Roman"/>
          <w:spacing w:val="-1"/>
        </w:rPr>
        <w:t>specific</w:t>
      </w:r>
      <w:r w:rsidRPr="00771932">
        <w:rPr>
          <w:rFonts w:cs="Times New Roman"/>
        </w:rPr>
        <w:t xml:space="preserve"> </w:t>
      </w:r>
      <w:r w:rsidRPr="00771932">
        <w:rPr>
          <w:rFonts w:cs="Times New Roman"/>
          <w:spacing w:val="-1"/>
        </w:rPr>
        <w:t xml:space="preserve">reference </w:t>
      </w:r>
      <w:r w:rsidRPr="00771932">
        <w:rPr>
          <w:rFonts w:cs="Times New Roman"/>
        </w:rPr>
        <w:t>to the</w:t>
      </w:r>
      <w:r w:rsidRPr="00771932">
        <w:rPr>
          <w:rFonts w:cs="Times New Roman"/>
          <w:spacing w:val="1"/>
        </w:rPr>
        <w:t xml:space="preserve"> </w:t>
      </w:r>
      <w:r w:rsidRPr="00771932">
        <w:rPr>
          <w:rFonts w:cs="Times New Roman"/>
          <w:spacing w:val="-1"/>
        </w:rPr>
        <w:t>criteria</w:t>
      </w:r>
      <w:r w:rsidRPr="00771932">
        <w:rPr>
          <w:rFonts w:cs="Times New Roman"/>
        </w:rPr>
        <w:t xml:space="preserve"> </w:t>
      </w:r>
      <w:r w:rsidRPr="00771932">
        <w:rPr>
          <w:rFonts w:cs="Times New Roman"/>
          <w:spacing w:val="-1"/>
        </w:rPr>
        <w:t xml:space="preserve">specified </w:t>
      </w:r>
      <w:r w:rsidRPr="00771932">
        <w:rPr>
          <w:rFonts w:cs="Times New Roman"/>
        </w:rPr>
        <w:t xml:space="preserve">in </w:t>
      </w:r>
      <w:r w:rsidRPr="00771932">
        <w:rPr>
          <w:rFonts w:cs="Times New Roman"/>
          <w:spacing w:val="-1"/>
        </w:rPr>
        <w:t>these</w:t>
      </w:r>
      <w:r w:rsidRPr="00771932">
        <w:rPr>
          <w:rFonts w:cs="Times New Roman"/>
          <w:spacing w:val="1"/>
        </w:rPr>
        <w:t xml:space="preserve"> </w:t>
      </w:r>
      <w:r w:rsidR="00E46C2E" w:rsidRPr="00771932">
        <w:rPr>
          <w:rFonts w:cs="Times New Roman"/>
          <w:spacing w:val="-1"/>
        </w:rPr>
        <w:t>guidelines</w:t>
      </w:r>
      <w:r w:rsidR="009E4AEB">
        <w:rPr>
          <w:rFonts w:cs="Times New Roman"/>
          <w:spacing w:val="-1"/>
        </w:rPr>
        <w:t>.</w:t>
      </w:r>
      <w:r w:rsidR="00442CDA">
        <w:rPr>
          <w:rFonts w:cs="Times New Roman"/>
          <w:spacing w:val="-1"/>
        </w:rPr>
        <w:t xml:space="preserve"> </w:t>
      </w:r>
      <w:r w:rsidR="009E4AEB" w:rsidRPr="00442CDA">
        <w:rPr>
          <w:rFonts w:cs="Times New Roman"/>
          <w:spacing w:val="-1"/>
        </w:rPr>
        <w:t xml:space="preserve">If using Exemption 4, justification why the procedures qualify as “benign behavioral intervention.” </w:t>
      </w:r>
      <w:r w:rsidR="009E4AEB" w:rsidRPr="009E4AEB">
        <w:t xml:space="preserve">“Benign behavioral intervention” is described as behavioral (not biomedical) interventions in conjunction with collecting information from an adult subject through oral or written responses (including data entry) or audiovisual recording if the subject prospectively agrees to the intervention and information collection and certain conditions are met. The new exemption is for the research activities that pose little risk to subjects. </w:t>
      </w:r>
    </w:p>
    <w:p w14:paraId="42DCC8B0" w14:textId="77777777" w:rsidR="009E4AEB" w:rsidRDefault="009E4AEB" w:rsidP="009E4AEB">
      <w:pPr>
        <w:pStyle w:val="BodyText"/>
        <w:tabs>
          <w:tab w:val="left" w:pos="450"/>
          <w:tab w:val="left" w:pos="810"/>
        </w:tabs>
        <w:ind w:right="538"/>
        <w:rPr>
          <w:rFonts w:cs="Times New Roman"/>
          <w:spacing w:val="-1"/>
        </w:rPr>
      </w:pPr>
    </w:p>
    <w:p w14:paraId="2B0BE72C" w14:textId="77777777" w:rsidR="009E4AEB" w:rsidRDefault="009E4AEB" w:rsidP="009E4AEB">
      <w:pPr>
        <w:ind w:left="90" w:firstLine="720"/>
        <w:rPr>
          <w:rFonts w:eastAsia="Times New Roman"/>
        </w:rPr>
      </w:pPr>
      <w:r>
        <w:rPr>
          <w:rFonts w:eastAsia="Times New Roman"/>
        </w:rPr>
        <w:t>The regulations also add that benign behavioral interventions are:</w:t>
      </w:r>
    </w:p>
    <w:p w14:paraId="02B057A8" w14:textId="77777777" w:rsidR="009E4AEB" w:rsidRPr="009E4AEB" w:rsidRDefault="009E4AEB" w:rsidP="00F6458E">
      <w:pPr>
        <w:pStyle w:val="ListParagraph"/>
        <w:numPr>
          <w:ilvl w:val="0"/>
          <w:numId w:val="23"/>
        </w:numPr>
        <w:rPr>
          <w:rFonts w:ascii="Times New Roman" w:eastAsia="Times New Roman" w:hAnsi="Times New Roman" w:cs="Times New Roman"/>
          <w:sz w:val="24"/>
          <w:szCs w:val="24"/>
        </w:rPr>
      </w:pPr>
      <w:r w:rsidRPr="009E4AEB">
        <w:rPr>
          <w:rFonts w:ascii="Times New Roman" w:eastAsia="Times New Roman" w:hAnsi="Times New Roman" w:cs="Times New Roman"/>
          <w:sz w:val="24"/>
          <w:szCs w:val="24"/>
        </w:rPr>
        <w:t xml:space="preserve">Brief in </w:t>
      </w:r>
      <w:proofErr w:type="gramStart"/>
      <w:r w:rsidRPr="009E4AEB">
        <w:rPr>
          <w:rFonts w:ascii="Times New Roman" w:eastAsia="Times New Roman" w:hAnsi="Times New Roman" w:cs="Times New Roman"/>
          <w:sz w:val="24"/>
          <w:szCs w:val="24"/>
        </w:rPr>
        <w:t>duration</w:t>
      </w:r>
      <w:proofErr w:type="gramEnd"/>
      <w:r w:rsidRPr="009E4AEB">
        <w:rPr>
          <w:rFonts w:ascii="Times New Roman" w:eastAsia="Times New Roman" w:hAnsi="Times New Roman" w:cs="Times New Roman"/>
          <w:sz w:val="24"/>
          <w:szCs w:val="24"/>
        </w:rPr>
        <w:t xml:space="preserve"> </w:t>
      </w:r>
    </w:p>
    <w:p w14:paraId="421F853F" w14:textId="77777777" w:rsidR="009E4AEB" w:rsidRPr="009E4AEB" w:rsidRDefault="009E4AEB" w:rsidP="00F6458E">
      <w:pPr>
        <w:pStyle w:val="ListParagraph"/>
        <w:numPr>
          <w:ilvl w:val="0"/>
          <w:numId w:val="23"/>
        </w:numPr>
        <w:rPr>
          <w:rFonts w:ascii="Times New Roman" w:eastAsia="Times New Roman" w:hAnsi="Times New Roman" w:cs="Times New Roman"/>
          <w:sz w:val="24"/>
          <w:szCs w:val="24"/>
        </w:rPr>
      </w:pPr>
      <w:r w:rsidRPr="009E4AEB">
        <w:rPr>
          <w:rFonts w:ascii="Times New Roman" w:eastAsia="Times New Roman" w:hAnsi="Times New Roman" w:cs="Times New Roman"/>
          <w:sz w:val="24"/>
          <w:szCs w:val="24"/>
        </w:rPr>
        <w:t xml:space="preserve">Painless </w:t>
      </w:r>
    </w:p>
    <w:p w14:paraId="4E47AB16" w14:textId="77777777" w:rsidR="009E4AEB" w:rsidRPr="009E4AEB" w:rsidRDefault="009E4AEB" w:rsidP="00F6458E">
      <w:pPr>
        <w:pStyle w:val="ListParagraph"/>
        <w:numPr>
          <w:ilvl w:val="0"/>
          <w:numId w:val="23"/>
        </w:numPr>
        <w:rPr>
          <w:rFonts w:ascii="Times New Roman" w:eastAsia="Times New Roman" w:hAnsi="Times New Roman" w:cs="Times New Roman"/>
          <w:sz w:val="24"/>
          <w:szCs w:val="24"/>
        </w:rPr>
      </w:pPr>
      <w:r w:rsidRPr="009E4AEB">
        <w:rPr>
          <w:rFonts w:ascii="Times New Roman" w:eastAsia="Times New Roman" w:hAnsi="Times New Roman" w:cs="Times New Roman"/>
          <w:sz w:val="24"/>
          <w:szCs w:val="24"/>
        </w:rPr>
        <w:t xml:space="preserve">Harmless </w:t>
      </w:r>
    </w:p>
    <w:p w14:paraId="2E7B5CBC" w14:textId="77777777" w:rsidR="009E4AEB" w:rsidRPr="009E4AEB" w:rsidRDefault="009E4AEB" w:rsidP="00F6458E">
      <w:pPr>
        <w:pStyle w:val="ListParagraph"/>
        <w:numPr>
          <w:ilvl w:val="0"/>
          <w:numId w:val="23"/>
        </w:numPr>
        <w:rPr>
          <w:rFonts w:ascii="Times New Roman" w:eastAsia="Times New Roman" w:hAnsi="Times New Roman" w:cs="Times New Roman"/>
          <w:sz w:val="24"/>
          <w:szCs w:val="24"/>
        </w:rPr>
      </w:pPr>
      <w:r w:rsidRPr="009E4AEB">
        <w:rPr>
          <w:rFonts w:ascii="Times New Roman" w:eastAsia="Times New Roman" w:hAnsi="Times New Roman" w:cs="Times New Roman"/>
          <w:sz w:val="24"/>
          <w:szCs w:val="24"/>
        </w:rPr>
        <w:t xml:space="preserve">Not physically invasive </w:t>
      </w:r>
    </w:p>
    <w:p w14:paraId="4DA167CC" w14:textId="5C4EB3DC" w:rsidR="009E4AEB" w:rsidRPr="009E4AEB" w:rsidRDefault="009E4AEB" w:rsidP="00F6458E">
      <w:pPr>
        <w:pStyle w:val="ListParagraph"/>
        <w:numPr>
          <w:ilvl w:val="0"/>
          <w:numId w:val="23"/>
        </w:numPr>
        <w:rPr>
          <w:rFonts w:ascii="Times New Roman" w:eastAsia="Times New Roman" w:hAnsi="Times New Roman" w:cs="Times New Roman"/>
          <w:sz w:val="24"/>
          <w:szCs w:val="24"/>
        </w:rPr>
      </w:pPr>
      <w:r w:rsidRPr="009E4AEB">
        <w:rPr>
          <w:rFonts w:ascii="Times New Roman" w:eastAsia="Times New Roman" w:hAnsi="Times New Roman" w:cs="Times New Roman"/>
          <w:sz w:val="24"/>
          <w:szCs w:val="24"/>
        </w:rPr>
        <w:t>Not likely to have</w:t>
      </w:r>
      <w:r>
        <w:rPr>
          <w:rFonts w:ascii="Times New Roman" w:eastAsia="Times New Roman" w:hAnsi="Times New Roman" w:cs="Times New Roman"/>
          <w:sz w:val="24"/>
          <w:szCs w:val="24"/>
        </w:rPr>
        <w:t xml:space="preserve"> a significant adverse lasting e</w:t>
      </w:r>
      <w:r w:rsidRPr="009E4AEB">
        <w:rPr>
          <w:rFonts w:ascii="Times New Roman" w:eastAsia="Times New Roman" w:hAnsi="Times New Roman" w:cs="Times New Roman"/>
          <w:sz w:val="24"/>
          <w:szCs w:val="24"/>
        </w:rPr>
        <w:t xml:space="preserve">ffect on the </w:t>
      </w:r>
      <w:proofErr w:type="gramStart"/>
      <w:r w:rsidRPr="009E4AEB">
        <w:rPr>
          <w:rFonts w:ascii="Times New Roman" w:eastAsia="Times New Roman" w:hAnsi="Times New Roman" w:cs="Times New Roman"/>
          <w:sz w:val="24"/>
          <w:szCs w:val="24"/>
        </w:rPr>
        <w:t>subjects</w:t>
      </w:r>
      <w:proofErr w:type="gramEnd"/>
      <w:r w:rsidRPr="009E4AEB">
        <w:rPr>
          <w:rFonts w:ascii="Times New Roman" w:eastAsia="Times New Roman" w:hAnsi="Times New Roman" w:cs="Times New Roman"/>
          <w:sz w:val="24"/>
          <w:szCs w:val="24"/>
        </w:rPr>
        <w:t xml:space="preserve"> </w:t>
      </w:r>
    </w:p>
    <w:p w14:paraId="4417CC3C" w14:textId="77777777" w:rsidR="009E4AEB" w:rsidRPr="009E4AEB" w:rsidRDefault="009E4AEB" w:rsidP="00F6458E">
      <w:pPr>
        <w:pStyle w:val="ListParagraph"/>
        <w:numPr>
          <w:ilvl w:val="0"/>
          <w:numId w:val="23"/>
        </w:numPr>
        <w:rPr>
          <w:rFonts w:ascii="Times New Roman" w:eastAsia="Times New Roman" w:hAnsi="Times New Roman" w:cs="Times New Roman"/>
          <w:sz w:val="24"/>
          <w:szCs w:val="24"/>
        </w:rPr>
      </w:pPr>
      <w:r w:rsidRPr="009E4AEB">
        <w:rPr>
          <w:rFonts w:ascii="Times New Roman" w:eastAsia="Times New Roman" w:hAnsi="Times New Roman" w:cs="Times New Roman"/>
          <w:sz w:val="24"/>
          <w:szCs w:val="24"/>
        </w:rPr>
        <w:t xml:space="preserve">The investigator has no reason to think the subjects will find the interventions offensive or </w:t>
      </w:r>
      <w:proofErr w:type="gramStart"/>
      <w:r w:rsidRPr="009E4AEB">
        <w:rPr>
          <w:rFonts w:ascii="Times New Roman" w:eastAsia="Times New Roman" w:hAnsi="Times New Roman" w:cs="Times New Roman"/>
          <w:sz w:val="24"/>
          <w:szCs w:val="24"/>
        </w:rPr>
        <w:t>embarrassing</w:t>
      </w:r>
      <w:proofErr w:type="gramEnd"/>
    </w:p>
    <w:p w14:paraId="6002EC71" w14:textId="77777777" w:rsidR="009E4AEB" w:rsidRDefault="009E4AEB" w:rsidP="009E4AEB">
      <w:pPr>
        <w:pStyle w:val="BodyText"/>
        <w:tabs>
          <w:tab w:val="left" w:pos="450"/>
          <w:tab w:val="left" w:pos="810"/>
        </w:tabs>
        <w:ind w:right="538"/>
        <w:rPr>
          <w:rFonts w:cs="Times New Roman"/>
          <w:spacing w:val="-1"/>
        </w:rPr>
      </w:pPr>
    </w:p>
    <w:p w14:paraId="6B35924D" w14:textId="0D21FD31" w:rsidR="009E4AEB" w:rsidRDefault="009E4AEB" w:rsidP="009E4AEB">
      <w:pPr>
        <w:ind w:left="1170"/>
        <w:rPr>
          <w:rFonts w:eastAsia="Times New Roman"/>
        </w:rPr>
      </w:pPr>
      <w:r>
        <w:rPr>
          <w:rFonts w:eastAsia="Times New Roman"/>
        </w:rPr>
        <w:t xml:space="preserve">The following are examples of benign behavioral interventions: having the subjects play an online game; solve puzzles under various noise conditions; comparing test performance of test takers in quiet or noisy surroundings; or decide how to allocate a nominal amount of received cash between themselves and someone else. </w:t>
      </w:r>
    </w:p>
    <w:p w14:paraId="013A795B" w14:textId="2376FAC7" w:rsidR="009E4AEB" w:rsidRDefault="009E4AEB" w:rsidP="009E4AEB">
      <w:pPr>
        <w:pStyle w:val="BodyText"/>
        <w:tabs>
          <w:tab w:val="left" w:pos="450"/>
          <w:tab w:val="left" w:pos="810"/>
        </w:tabs>
        <w:ind w:left="0" w:right="538"/>
        <w:rPr>
          <w:rFonts w:cs="Times New Roman"/>
          <w:spacing w:val="-1"/>
        </w:rPr>
      </w:pPr>
    </w:p>
    <w:p w14:paraId="43418D96" w14:textId="77777777" w:rsidR="00E123F7" w:rsidRPr="009C70EC" w:rsidRDefault="00E123F7" w:rsidP="001D56C5">
      <w:pPr>
        <w:rPr>
          <w:rFonts w:eastAsia="Times New Roman"/>
        </w:rPr>
      </w:pPr>
      <w:r w:rsidRPr="009C70EC">
        <w:rPr>
          <w:rFonts w:eastAsia="Times New Roman"/>
          <w:u w:val="single"/>
        </w:rPr>
        <w:t>Application for Limited Review:</w:t>
      </w:r>
      <w:r w:rsidRPr="009C70EC">
        <w:rPr>
          <w:rFonts w:eastAsia="Times New Roman"/>
        </w:rPr>
        <w:br/>
        <w:t xml:space="preserve">The Revised Common Rule stipulates a new form of application, one for “limited IRB review.” </w:t>
      </w:r>
    </w:p>
    <w:p w14:paraId="44E18550" w14:textId="77777777" w:rsidR="00E123F7" w:rsidRDefault="00E123F7" w:rsidP="001D56C5">
      <w:pPr>
        <w:rPr>
          <w:b/>
          <w:spacing w:val="-1"/>
          <w:u w:val="single"/>
        </w:rPr>
      </w:pPr>
    </w:p>
    <w:p w14:paraId="1AC43564" w14:textId="77777777" w:rsidR="00E123F7" w:rsidRPr="006C5F10" w:rsidRDefault="008E464C" w:rsidP="001D56C5">
      <w:pPr>
        <w:rPr>
          <w:spacing w:val="-1"/>
          <w:u w:color="000000"/>
        </w:rPr>
      </w:pPr>
      <w:r w:rsidRPr="006C5F10">
        <w:rPr>
          <w:spacing w:val="-1"/>
          <w:u w:color="000000"/>
        </w:rPr>
        <w:t xml:space="preserve">Limited IRB review is a process that is required only for certain </w:t>
      </w:r>
      <w:r w:rsidR="00E123F7" w:rsidRPr="006C5F10">
        <w:rPr>
          <w:spacing w:val="-1"/>
          <w:u w:color="000000"/>
        </w:rPr>
        <w:t>exemptions</w:t>
      </w:r>
      <w:r w:rsidRPr="006C5F10">
        <w:rPr>
          <w:spacing w:val="-1"/>
          <w:u w:color="000000"/>
        </w:rPr>
        <w:t>. In limited IRB review, the IRB must determine that certain conditions, which are specified in the regulations, are met. Limited IRB review may be done via the expedited review mechanism, that is, by the Chair or an experienced IRB member designated by the Chair (although it can also be conducted by the full IRB). Continuing review is not required.</w:t>
      </w:r>
    </w:p>
    <w:p w14:paraId="7441034F" w14:textId="77777777" w:rsidR="00E123F7" w:rsidRDefault="00E123F7" w:rsidP="00E123F7">
      <w:pPr>
        <w:pStyle w:val="BodyText"/>
        <w:ind w:left="459" w:right="134"/>
        <w:rPr>
          <w:spacing w:val="-1"/>
          <w:u w:val="single" w:color="000000"/>
        </w:rPr>
      </w:pPr>
    </w:p>
    <w:p w14:paraId="7D28E090" w14:textId="77777777" w:rsidR="008E464C" w:rsidRPr="006C5F10" w:rsidRDefault="00E123F7" w:rsidP="00E123F7">
      <w:pPr>
        <w:pStyle w:val="BodyText"/>
        <w:ind w:right="134"/>
        <w:rPr>
          <w:spacing w:val="-1"/>
          <w:u w:color="000000"/>
        </w:rPr>
      </w:pPr>
      <w:r w:rsidRPr="004328B4">
        <w:rPr>
          <w:spacing w:val="-1"/>
          <w:u w:color="000000"/>
        </w:rPr>
        <w:t xml:space="preserve">There are </w:t>
      </w:r>
      <w:r w:rsidRPr="004328B4">
        <w:rPr>
          <w:b/>
          <w:spacing w:val="-1"/>
          <w:u w:color="000000"/>
        </w:rPr>
        <w:t>four exemptions that may require limited IRB review</w:t>
      </w:r>
      <w:r w:rsidRPr="004328B4">
        <w:rPr>
          <w:spacing w:val="-1"/>
          <w:u w:color="000000"/>
        </w:rPr>
        <w:t>: Exemptions 2, 3, 7, and 8,</w:t>
      </w:r>
      <w:r>
        <w:rPr>
          <w:spacing w:val="-1"/>
          <w:u w:val="single" w:color="000000"/>
        </w:rPr>
        <w:t xml:space="preserve"> </w:t>
      </w:r>
      <w:r w:rsidRPr="006C5F10">
        <w:rPr>
          <w:spacing w:val="-1"/>
          <w:u w:color="000000"/>
        </w:rPr>
        <w:t xml:space="preserve">which require that the application address </w:t>
      </w:r>
      <w:r w:rsidR="008E464C" w:rsidRPr="006C5F10">
        <w:rPr>
          <w:spacing w:val="-1"/>
          <w:u w:color="000000"/>
        </w:rPr>
        <w:t>that adequate provisions are in place to protect the privacy of subjects and maintain confidentiality of the data</w:t>
      </w:r>
      <w:r w:rsidRPr="006C5F10">
        <w:rPr>
          <w:spacing w:val="-1"/>
          <w:u w:color="000000"/>
        </w:rPr>
        <w:t>, and where relevant, that (for Category 8) that the scope of the research is covered under Broad Consent. The application should include all materials listed for exempt review plus (14) procedures for protecting identity and risks and (15) where, applicable, Broad Consent Form (see Appendix C).</w:t>
      </w:r>
    </w:p>
    <w:p w14:paraId="267F6269" w14:textId="79799297" w:rsidR="00E123F7" w:rsidRDefault="00E123F7" w:rsidP="009E4AEB">
      <w:pPr>
        <w:pStyle w:val="BodyText"/>
        <w:tabs>
          <w:tab w:val="left" w:pos="450"/>
          <w:tab w:val="left" w:pos="810"/>
        </w:tabs>
        <w:ind w:left="0" w:right="538"/>
        <w:rPr>
          <w:rFonts w:cs="Times New Roman"/>
          <w:spacing w:val="-1"/>
        </w:rPr>
      </w:pPr>
    </w:p>
    <w:p w14:paraId="1C322B72" w14:textId="77777777" w:rsidR="00C82417" w:rsidRPr="00771932" w:rsidRDefault="00C82417" w:rsidP="002650B6">
      <w:pPr>
        <w:pStyle w:val="BodyText"/>
        <w:tabs>
          <w:tab w:val="left" w:pos="450"/>
          <w:tab w:val="left" w:pos="810"/>
        </w:tabs>
        <w:ind w:right="538"/>
        <w:rPr>
          <w:rFonts w:cs="Times New Roman"/>
          <w:spacing w:val="-1"/>
        </w:rPr>
      </w:pPr>
    </w:p>
    <w:p w14:paraId="4EB14F8F" w14:textId="77777777" w:rsidR="003D72D7" w:rsidRPr="00771932" w:rsidRDefault="00E46C2E" w:rsidP="009C70EC">
      <w:pPr>
        <w:pStyle w:val="BodyText"/>
        <w:tabs>
          <w:tab w:val="left" w:pos="450"/>
          <w:tab w:val="left" w:pos="810"/>
        </w:tabs>
        <w:ind w:right="538"/>
        <w:outlineLvl w:val="1"/>
        <w:rPr>
          <w:rFonts w:cs="Times New Roman"/>
        </w:rPr>
      </w:pPr>
      <w:bookmarkStart w:id="14" w:name="_Toc534801429"/>
      <w:r w:rsidRPr="00771932">
        <w:rPr>
          <w:rFonts w:cs="Times New Roman"/>
          <w:spacing w:val="-1"/>
          <w:u w:val="single" w:color="000000"/>
        </w:rPr>
        <w:t>A</w:t>
      </w:r>
      <w:r w:rsidR="009237C5" w:rsidRPr="00771932">
        <w:rPr>
          <w:rFonts w:cs="Times New Roman"/>
          <w:spacing w:val="-1"/>
          <w:u w:val="single" w:color="000000"/>
        </w:rPr>
        <w:t>pplication</w:t>
      </w:r>
      <w:r w:rsidR="009237C5" w:rsidRPr="00771932">
        <w:rPr>
          <w:rFonts w:cs="Times New Roman"/>
          <w:u w:val="single" w:color="000000"/>
        </w:rPr>
        <w:t xml:space="preserve"> </w:t>
      </w:r>
      <w:r w:rsidR="009237C5" w:rsidRPr="00771932">
        <w:rPr>
          <w:rFonts w:cs="Times New Roman"/>
          <w:spacing w:val="-1"/>
          <w:u w:val="single" w:color="000000"/>
        </w:rPr>
        <w:t>for</w:t>
      </w:r>
      <w:r w:rsidR="009237C5" w:rsidRPr="00771932">
        <w:rPr>
          <w:rFonts w:cs="Times New Roman"/>
          <w:u w:val="single" w:color="000000"/>
        </w:rPr>
        <w:t xml:space="preserve"> </w:t>
      </w:r>
      <w:r w:rsidR="009237C5" w:rsidRPr="00771932">
        <w:rPr>
          <w:rFonts w:cs="Times New Roman"/>
          <w:spacing w:val="-1"/>
          <w:u w:val="single" w:color="000000"/>
        </w:rPr>
        <w:t>Expedited</w:t>
      </w:r>
      <w:r w:rsidR="009237C5" w:rsidRPr="00771932">
        <w:rPr>
          <w:rFonts w:cs="Times New Roman"/>
          <w:u w:val="single" w:color="000000"/>
        </w:rPr>
        <w:t xml:space="preserve"> Review:</w:t>
      </w:r>
      <w:bookmarkEnd w:id="14"/>
    </w:p>
    <w:p w14:paraId="0345FBD7" w14:textId="39793FC4" w:rsidR="003D72D7" w:rsidRPr="00771932" w:rsidRDefault="009237C5">
      <w:pPr>
        <w:pStyle w:val="BodyText"/>
        <w:ind w:right="134"/>
        <w:rPr>
          <w:rFonts w:cs="Times New Roman"/>
        </w:rPr>
      </w:pPr>
      <w:r w:rsidRPr="00771932">
        <w:rPr>
          <w:rFonts w:cs="Times New Roman"/>
        </w:rPr>
        <w:lastRenderedPageBreak/>
        <w:t xml:space="preserve">An </w:t>
      </w:r>
      <w:r w:rsidRPr="00771932">
        <w:rPr>
          <w:rFonts w:cs="Times New Roman"/>
          <w:spacing w:val="-1"/>
        </w:rPr>
        <w:t>application</w:t>
      </w:r>
      <w:r w:rsidRPr="00771932">
        <w:rPr>
          <w:rFonts w:cs="Times New Roman"/>
        </w:rPr>
        <w:t xml:space="preserve"> </w:t>
      </w:r>
      <w:r w:rsidRPr="00771932">
        <w:rPr>
          <w:rFonts w:cs="Times New Roman"/>
          <w:spacing w:val="-1"/>
        </w:rPr>
        <w:t>for</w:t>
      </w:r>
      <w:r w:rsidRPr="00771932">
        <w:rPr>
          <w:rFonts w:cs="Times New Roman"/>
          <w:spacing w:val="1"/>
        </w:rPr>
        <w:t xml:space="preserve"> </w:t>
      </w:r>
      <w:r w:rsidRPr="00771932">
        <w:rPr>
          <w:rFonts w:cs="Times New Roman"/>
          <w:spacing w:val="-1"/>
        </w:rPr>
        <w:t>expedited</w:t>
      </w:r>
      <w:r w:rsidRPr="00771932">
        <w:rPr>
          <w:rFonts w:cs="Times New Roman"/>
        </w:rPr>
        <w:t xml:space="preserve"> </w:t>
      </w:r>
      <w:r w:rsidRPr="00771932">
        <w:rPr>
          <w:rFonts w:cs="Times New Roman"/>
          <w:spacing w:val="-1"/>
        </w:rPr>
        <w:t xml:space="preserve">review </w:t>
      </w:r>
      <w:r w:rsidRPr="00771932">
        <w:rPr>
          <w:rFonts w:cs="Times New Roman"/>
        </w:rPr>
        <w:t>of</w:t>
      </w:r>
      <w:r w:rsidRPr="00771932">
        <w:rPr>
          <w:rFonts w:cs="Times New Roman"/>
          <w:spacing w:val="1"/>
        </w:rPr>
        <w:t xml:space="preserve"> </w:t>
      </w:r>
      <w:r w:rsidRPr="00771932">
        <w:rPr>
          <w:rFonts w:cs="Times New Roman"/>
        </w:rPr>
        <w:t>a</w:t>
      </w:r>
      <w:r w:rsidRPr="00771932">
        <w:rPr>
          <w:rFonts w:cs="Times New Roman"/>
          <w:spacing w:val="-1"/>
        </w:rPr>
        <w:t xml:space="preserve"> research</w:t>
      </w:r>
      <w:r w:rsidRPr="00771932">
        <w:rPr>
          <w:rFonts w:cs="Times New Roman"/>
          <w:spacing w:val="2"/>
        </w:rPr>
        <w:t xml:space="preserve"> </w:t>
      </w:r>
      <w:r w:rsidRPr="00771932">
        <w:rPr>
          <w:rFonts w:cs="Times New Roman"/>
          <w:spacing w:val="-1"/>
        </w:rPr>
        <w:t>project</w:t>
      </w:r>
      <w:r w:rsidRPr="00771932">
        <w:rPr>
          <w:rFonts w:cs="Times New Roman"/>
        </w:rPr>
        <w:t xml:space="preserve"> shall include</w:t>
      </w:r>
      <w:r w:rsidRPr="00771932">
        <w:rPr>
          <w:rFonts w:cs="Times New Roman"/>
          <w:spacing w:val="2"/>
        </w:rPr>
        <w:t xml:space="preserve"> </w:t>
      </w:r>
      <w:r w:rsidRPr="00771932">
        <w:rPr>
          <w:rFonts w:cs="Times New Roman"/>
          <w:spacing w:val="-1"/>
        </w:rPr>
        <w:t>all</w:t>
      </w:r>
      <w:r w:rsidRPr="00771932">
        <w:rPr>
          <w:rFonts w:cs="Times New Roman"/>
        </w:rPr>
        <w:t xml:space="preserve"> </w:t>
      </w:r>
      <w:r w:rsidRPr="00771932">
        <w:rPr>
          <w:rFonts w:cs="Times New Roman"/>
          <w:spacing w:val="1"/>
        </w:rPr>
        <w:t>of</w:t>
      </w:r>
      <w:r w:rsidRPr="00771932">
        <w:rPr>
          <w:rFonts w:cs="Times New Roman"/>
        </w:rPr>
        <w:t xml:space="preserve"> the</w:t>
      </w:r>
      <w:r w:rsidRPr="00771932">
        <w:rPr>
          <w:rFonts w:cs="Times New Roman"/>
          <w:spacing w:val="-2"/>
        </w:rPr>
        <w:t xml:space="preserve"> </w:t>
      </w:r>
      <w:r w:rsidRPr="00771932">
        <w:rPr>
          <w:rFonts w:cs="Times New Roman"/>
          <w:spacing w:val="-1"/>
        </w:rPr>
        <w:t>following</w:t>
      </w:r>
      <w:r w:rsidRPr="00771932">
        <w:rPr>
          <w:rFonts w:cs="Times New Roman"/>
          <w:spacing w:val="-3"/>
        </w:rPr>
        <w:t xml:space="preserve"> </w:t>
      </w:r>
      <w:r w:rsidRPr="00771932">
        <w:rPr>
          <w:rFonts w:cs="Times New Roman"/>
        </w:rPr>
        <w:t>in one</w:t>
      </w:r>
      <w:r w:rsidRPr="00771932">
        <w:rPr>
          <w:rFonts w:cs="Times New Roman"/>
          <w:spacing w:val="87"/>
        </w:rPr>
        <w:t xml:space="preserve"> </w:t>
      </w:r>
      <w:r w:rsidRPr="00771932">
        <w:rPr>
          <w:rFonts w:cs="Times New Roman"/>
          <w:spacing w:val="-1"/>
        </w:rPr>
        <w:t>electronic</w:t>
      </w:r>
      <w:r w:rsidRPr="00771932">
        <w:rPr>
          <w:rFonts w:cs="Times New Roman"/>
          <w:spacing w:val="1"/>
        </w:rPr>
        <w:t xml:space="preserve"> </w:t>
      </w:r>
      <w:r w:rsidRPr="00771932">
        <w:rPr>
          <w:rFonts w:cs="Times New Roman"/>
          <w:spacing w:val="-1"/>
        </w:rPr>
        <w:t>copy</w:t>
      </w:r>
      <w:r w:rsidR="00CC0827">
        <w:rPr>
          <w:rFonts w:cs="Times New Roman"/>
          <w:spacing w:val="-1"/>
        </w:rPr>
        <w:t>, including signatures,</w:t>
      </w:r>
      <w:r w:rsidR="00774C0A" w:rsidRPr="00771932">
        <w:rPr>
          <w:rFonts w:cs="Times New Roman"/>
          <w:spacing w:val="-1"/>
        </w:rPr>
        <w:t xml:space="preserve"> emailed to irb@assumption.edu</w:t>
      </w:r>
      <w:r w:rsidRPr="00771932">
        <w:rPr>
          <w:rFonts w:cs="Times New Roman"/>
          <w:spacing w:val="-1"/>
        </w:rPr>
        <w:t>:</w:t>
      </w:r>
    </w:p>
    <w:p w14:paraId="2EDB273F" w14:textId="77777777" w:rsidR="003D72D7" w:rsidRPr="00771932" w:rsidRDefault="003D72D7">
      <w:pPr>
        <w:rPr>
          <w:rFonts w:eastAsia="Times New Roman"/>
        </w:rPr>
      </w:pPr>
    </w:p>
    <w:p w14:paraId="287D61F3" w14:textId="77777777" w:rsidR="003D72D7" w:rsidRPr="00771932" w:rsidRDefault="009237C5" w:rsidP="00987A58">
      <w:pPr>
        <w:pStyle w:val="BodyText"/>
        <w:ind w:firstLine="350"/>
        <w:rPr>
          <w:rFonts w:cs="Times New Roman"/>
        </w:rPr>
      </w:pPr>
      <w:r w:rsidRPr="00771932">
        <w:rPr>
          <w:rFonts w:cs="Times New Roman"/>
          <w:spacing w:val="-1"/>
        </w:rPr>
        <w:t>1-10.</w:t>
      </w:r>
      <w:r w:rsidRPr="00771932">
        <w:rPr>
          <w:rFonts w:cs="Times New Roman"/>
        </w:rPr>
        <w:t xml:space="preserve"> </w:t>
      </w:r>
      <w:r w:rsidRPr="00771932">
        <w:rPr>
          <w:rFonts w:cs="Times New Roman"/>
          <w:spacing w:val="2"/>
        </w:rPr>
        <w:t xml:space="preserve"> </w:t>
      </w:r>
      <w:r w:rsidRPr="00771932">
        <w:rPr>
          <w:rFonts w:cs="Times New Roman"/>
          <w:spacing w:val="-2"/>
        </w:rPr>
        <w:t xml:space="preserve">IRB </w:t>
      </w:r>
      <w:r w:rsidRPr="00771932">
        <w:rPr>
          <w:rFonts w:cs="Times New Roman"/>
          <w:spacing w:val="-1"/>
        </w:rPr>
        <w:t>application</w:t>
      </w:r>
      <w:r w:rsidRPr="00771932">
        <w:rPr>
          <w:rFonts w:cs="Times New Roman"/>
        </w:rPr>
        <w:t xml:space="preserve"> </w:t>
      </w:r>
      <w:r w:rsidRPr="00771932">
        <w:rPr>
          <w:rFonts w:cs="Times New Roman"/>
          <w:spacing w:val="-1"/>
        </w:rPr>
        <w:t>face sheet:</w:t>
      </w:r>
      <w:r w:rsidRPr="00771932">
        <w:rPr>
          <w:rFonts w:cs="Times New Roman"/>
          <w:spacing w:val="60"/>
        </w:rPr>
        <w:t xml:space="preserve"> </w:t>
      </w:r>
      <w:r w:rsidRPr="00771932">
        <w:rPr>
          <w:rFonts w:cs="Times New Roman"/>
        </w:rPr>
        <w:t>use</w:t>
      </w:r>
      <w:r w:rsidRPr="00771932">
        <w:rPr>
          <w:rFonts w:cs="Times New Roman"/>
          <w:spacing w:val="1"/>
        </w:rPr>
        <w:t xml:space="preserve"> </w:t>
      </w:r>
      <w:r w:rsidRPr="00771932">
        <w:rPr>
          <w:rFonts w:cs="Times New Roman"/>
          <w:spacing w:val="-1"/>
        </w:rPr>
        <w:t>form</w:t>
      </w:r>
      <w:r w:rsidRPr="00771932">
        <w:rPr>
          <w:rFonts w:cs="Times New Roman"/>
        </w:rPr>
        <w:t xml:space="preserve"> in Appendix</w:t>
      </w:r>
      <w:r w:rsidRPr="00771932">
        <w:rPr>
          <w:rFonts w:cs="Times New Roman"/>
          <w:spacing w:val="2"/>
        </w:rPr>
        <w:t xml:space="preserve"> </w:t>
      </w:r>
      <w:r w:rsidRPr="00771932">
        <w:rPr>
          <w:rFonts w:cs="Times New Roman"/>
        </w:rPr>
        <w:t>A.</w:t>
      </w:r>
    </w:p>
    <w:p w14:paraId="6D236B62" w14:textId="77777777" w:rsidR="003D72D7" w:rsidRPr="00771932" w:rsidRDefault="009237C5" w:rsidP="00F6458E">
      <w:pPr>
        <w:pStyle w:val="BodyText"/>
        <w:numPr>
          <w:ilvl w:val="0"/>
          <w:numId w:val="10"/>
        </w:numPr>
        <w:tabs>
          <w:tab w:val="left" w:pos="990"/>
        </w:tabs>
        <w:ind w:left="810"/>
        <w:rPr>
          <w:rFonts w:cs="Times New Roman"/>
        </w:rPr>
      </w:pPr>
      <w:r w:rsidRPr="00771932">
        <w:rPr>
          <w:rFonts w:cs="Times New Roman"/>
          <w:spacing w:val="-1"/>
        </w:rPr>
        <w:t>Concise</w:t>
      </w:r>
      <w:r w:rsidRPr="00771932">
        <w:rPr>
          <w:rFonts w:cs="Times New Roman"/>
        </w:rPr>
        <w:t xml:space="preserve"> </w:t>
      </w:r>
      <w:r w:rsidRPr="00771932">
        <w:rPr>
          <w:rFonts w:cs="Times New Roman"/>
          <w:spacing w:val="-1"/>
        </w:rPr>
        <w:t>description</w:t>
      </w:r>
      <w:r w:rsidRPr="00771932">
        <w:rPr>
          <w:rFonts w:cs="Times New Roman"/>
          <w:spacing w:val="2"/>
        </w:rPr>
        <w:t xml:space="preserve"> </w:t>
      </w:r>
      <w:r w:rsidRPr="00771932">
        <w:rPr>
          <w:rFonts w:cs="Times New Roman"/>
        </w:rPr>
        <w:t>of</w:t>
      </w:r>
      <w:r w:rsidRPr="00771932">
        <w:rPr>
          <w:rFonts w:cs="Times New Roman"/>
          <w:spacing w:val="-1"/>
        </w:rPr>
        <w:t xml:space="preserve"> </w:t>
      </w:r>
      <w:r w:rsidRPr="00771932">
        <w:rPr>
          <w:rFonts w:cs="Times New Roman"/>
        </w:rPr>
        <w:t xml:space="preserve">the </w:t>
      </w:r>
      <w:r w:rsidRPr="00771932">
        <w:rPr>
          <w:rFonts w:cs="Times New Roman"/>
          <w:spacing w:val="-1"/>
        </w:rPr>
        <w:t>study,</w:t>
      </w:r>
      <w:r w:rsidRPr="00771932">
        <w:rPr>
          <w:rFonts w:cs="Times New Roman"/>
        </w:rPr>
        <w:t xml:space="preserve"> written </w:t>
      </w:r>
      <w:r w:rsidRPr="00771932">
        <w:rPr>
          <w:rFonts w:cs="Times New Roman"/>
          <w:spacing w:val="-1"/>
        </w:rPr>
        <w:t xml:space="preserve">for </w:t>
      </w:r>
      <w:r w:rsidRPr="00771932">
        <w:rPr>
          <w:rFonts w:cs="Times New Roman"/>
        </w:rPr>
        <w:t>non-specialists in the</w:t>
      </w:r>
      <w:r w:rsidRPr="00771932">
        <w:rPr>
          <w:rFonts w:cs="Times New Roman"/>
          <w:spacing w:val="-1"/>
        </w:rPr>
        <w:t xml:space="preserve"> </w:t>
      </w:r>
      <w:r w:rsidRPr="00771932">
        <w:rPr>
          <w:rFonts w:cs="Times New Roman"/>
        </w:rPr>
        <w:t xml:space="preserve">field, </w:t>
      </w:r>
      <w:r w:rsidRPr="00771932">
        <w:rPr>
          <w:rFonts w:cs="Times New Roman"/>
          <w:spacing w:val="-1"/>
        </w:rPr>
        <w:t>including:</w:t>
      </w:r>
    </w:p>
    <w:p w14:paraId="02DB9314" w14:textId="77777777" w:rsidR="003D72D7" w:rsidRPr="00771932" w:rsidRDefault="00C836FE" w:rsidP="0098400F">
      <w:pPr>
        <w:pStyle w:val="BodyText"/>
        <w:tabs>
          <w:tab w:val="left" w:pos="720"/>
          <w:tab w:val="left" w:pos="990"/>
          <w:tab w:val="left" w:pos="1530"/>
        </w:tabs>
        <w:ind w:left="1260" w:hanging="450"/>
        <w:rPr>
          <w:rFonts w:cs="Times New Roman"/>
        </w:rPr>
      </w:pPr>
      <w:r w:rsidRPr="00771932">
        <w:rPr>
          <w:rFonts w:cs="Times New Roman"/>
          <w:spacing w:val="-1"/>
        </w:rPr>
        <w:t>a</w:t>
      </w:r>
      <w:r w:rsidR="001F1329">
        <w:rPr>
          <w:rFonts w:cs="Times New Roman"/>
          <w:spacing w:val="-1"/>
        </w:rPr>
        <w:t xml:space="preserve">.  </w:t>
      </w:r>
      <w:r w:rsidR="009237C5" w:rsidRPr="00771932">
        <w:rPr>
          <w:rFonts w:cs="Times New Roman"/>
          <w:spacing w:val="-1"/>
        </w:rPr>
        <w:t>Purpose:</w:t>
      </w:r>
      <w:r w:rsidR="004C4063" w:rsidRPr="00771932">
        <w:rPr>
          <w:rFonts w:cs="Times New Roman"/>
        </w:rPr>
        <w:t xml:space="preserve"> </w:t>
      </w:r>
      <w:r w:rsidR="009237C5" w:rsidRPr="00771932">
        <w:rPr>
          <w:rFonts w:cs="Times New Roman"/>
          <w:spacing w:val="-1"/>
        </w:rPr>
        <w:t>brief</w:t>
      </w:r>
      <w:r w:rsidR="009237C5" w:rsidRPr="00771932">
        <w:rPr>
          <w:rFonts w:cs="Times New Roman"/>
          <w:spacing w:val="-2"/>
        </w:rPr>
        <w:t xml:space="preserve"> </w:t>
      </w:r>
      <w:r w:rsidR="009237C5" w:rsidRPr="00771932">
        <w:rPr>
          <w:rFonts w:cs="Times New Roman"/>
          <w:spacing w:val="-1"/>
        </w:rPr>
        <w:t>statement</w:t>
      </w:r>
      <w:r w:rsidR="009237C5" w:rsidRPr="00771932">
        <w:rPr>
          <w:rFonts w:cs="Times New Roman"/>
          <w:spacing w:val="2"/>
        </w:rPr>
        <w:t xml:space="preserve"> </w:t>
      </w:r>
      <w:r w:rsidR="009237C5" w:rsidRPr="00771932">
        <w:rPr>
          <w:rFonts w:cs="Times New Roman"/>
        </w:rPr>
        <w:t>of</w:t>
      </w:r>
      <w:r w:rsidR="009237C5" w:rsidRPr="00771932">
        <w:rPr>
          <w:rFonts w:cs="Times New Roman"/>
          <w:spacing w:val="-1"/>
        </w:rPr>
        <w:t xml:space="preserve"> purpose</w:t>
      </w:r>
      <w:r w:rsidR="009237C5" w:rsidRPr="00771932">
        <w:rPr>
          <w:rFonts w:cs="Times New Roman"/>
        </w:rPr>
        <w:t xml:space="preserve"> </w:t>
      </w:r>
      <w:r w:rsidR="009237C5" w:rsidRPr="00771932">
        <w:rPr>
          <w:rFonts w:cs="Times New Roman"/>
          <w:spacing w:val="-1"/>
        </w:rPr>
        <w:t>of</w:t>
      </w:r>
      <w:r w:rsidR="009237C5" w:rsidRPr="00771932">
        <w:rPr>
          <w:rFonts w:cs="Times New Roman"/>
        </w:rPr>
        <w:t xml:space="preserve"> the</w:t>
      </w:r>
      <w:r w:rsidR="009237C5" w:rsidRPr="00771932">
        <w:rPr>
          <w:rFonts w:cs="Times New Roman"/>
          <w:spacing w:val="-2"/>
        </w:rPr>
        <w:t xml:space="preserve"> </w:t>
      </w:r>
      <w:r w:rsidR="009237C5" w:rsidRPr="00771932">
        <w:rPr>
          <w:rFonts w:cs="Times New Roman"/>
          <w:spacing w:val="-1"/>
        </w:rPr>
        <w:t>study.</w:t>
      </w:r>
    </w:p>
    <w:p w14:paraId="3CA61F23" w14:textId="77777777" w:rsidR="003D72D7" w:rsidRPr="00771932" w:rsidRDefault="004C4063" w:rsidP="0098400F">
      <w:pPr>
        <w:pStyle w:val="BodyText"/>
        <w:tabs>
          <w:tab w:val="left" w:pos="720"/>
          <w:tab w:val="left" w:pos="990"/>
          <w:tab w:val="left" w:pos="1530"/>
        </w:tabs>
        <w:ind w:left="1260" w:hanging="450"/>
        <w:rPr>
          <w:rFonts w:cs="Times New Roman"/>
        </w:rPr>
      </w:pPr>
      <w:r w:rsidRPr="00771932">
        <w:rPr>
          <w:rFonts w:cs="Times New Roman"/>
          <w:spacing w:val="-1"/>
        </w:rPr>
        <w:t>b.</w:t>
      </w:r>
      <w:r w:rsidR="001F1329">
        <w:rPr>
          <w:rFonts w:cs="Times New Roman"/>
          <w:spacing w:val="-1"/>
        </w:rPr>
        <w:t xml:space="preserve"> </w:t>
      </w:r>
      <w:r w:rsidRPr="00771932">
        <w:rPr>
          <w:rFonts w:cs="Times New Roman"/>
          <w:spacing w:val="-1"/>
        </w:rPr>
        <w:t xml:space="preserve"> </w:t>
      </w:r>
      <w:r w:rsidR="009237C5" w:rsidRPr="00771932">
        <w:rPr>
          <w:rFonts w:cs="Times New Roman"/>
          <w:spacing w:val="-1"/>
        </w:rPr>
        <w:t>Background:</w:t>
      </w:r>
      <w:r w:rsidR="009237C5" w:rsidRPr="00771932">
        <w:rPr>
          <w:rFonts w:cs="Times New Roman"/>
        </w:rPr>
        <w:t xml:space="preserve"> </w:t>
      </w:r>
      <w:r w:rsidR="009237C5" w:rsidRPr="00771932">
        <w:rPr>
          <w:rFonts w:cs="Times New Roman"/>
          <w:spacing w:val="-1"/>
        </w:rPr>
        <w:t>concise</w:t>
      </w:r>
      <w:r w:rsidR="009237C5" w:rsidRPr="00771932">
        <w:rPr>
          <w:rFonts w:cs="Times New Roman"/>
        </w:rPr>
        <w:t xml:space="preserve"> description of the</w:t>
      </w:r>
      <w:r w:rsidR="009237C5" w:rsidRPr="00771932">
        <w:rPr>
          <w:rFonts w:cs="Times New Roman"/>
          <w:spacing w:val="-2"/>
        </w:rPr>
        <w:t xml:space="preserve"> </w:t>
      </w:r>
      <w:r w:rsidR="009237C5" w:rsidRPr="00771932">
        <w:rPr>
          <w:rFonts w:cs="Times New Roman"/>
        </w:rPr>
        <w:t>prior</w:t>
      </w:r>
      <w:r w:rsidR="009237C5" w:rsidRPr="00771932">
        <w:rPr>
          <w:rFonts w:cs="Times New Roman"/>
          <w:spacing w:val="-1"/>
        </w:rPr>
        <w:t xml:space="preserve"> research</w:t>
      </w:r>
      <w:r w:rsidR="009237C5" w:rsidRPr="00771932">
        <w:rPr>
          <w:rFonts w:cs="Times New Roman"/>
        </w:rPr>
        <w:t xml:space="preserve"> that led to the </w:t>
      </w:r>
      <w:r w:rsidR="009237C5" w:rsidRPr="00771932">
        <w:rPr>
          <w:rFonts w:cs="Times New Roman"/>
          <w:spacing w:val="-1"/>
        </w:rPr>
        <w:t>plan</w:t>
      </w:r>
      <w:r w:rsidR="009237C5" w:rsidRPr="00771932">
        <w:rPr>
          <w:rFonts w:cs="Times New Roman"/>
        </w:rPr>
        <w:t xml:space="preserve"> for this </w:t>
      </w:r>
      <w:r w:rsidR="009237C5" w:rsidRPr="00771932">
        <w:rPr>
          <w:rFonts w:cs="Times New Roman"/>
          <w:spacing w:val="-1"/>
        </w:rPr>
        <w:t>project.</w:t>
      </w:r>
    </w:p>
    <w:p w14:paraId="4C055663" w14:textId="77777777" w:rsidR="003071B1" w:rsidRPr="00771932" w:rsidRDefault="00E6227F" w:rsidP="0098400F">
      <w:pPr>
        <w:pStyle w:val="BodyText"/>
        <w:tabs>
          <w:tab w:val="left" w:pos="810"/>
        </w:tabs>
        <w:ind w:left="810" w:hanging="360"/>
        <w:rPr>
          <w:rFonts w:cs="Times New Roman"/>
        </w:rPr>
      </w:pPr>
      <w:r>
        <w:rPr>
          <w:rFonts w:cs="Times New Roman"/>
          <w:spacing w:val="-1"/>
        </w:rPr>
        <w:t xml:space="preserve">12. </w:t>
      </w:r>
      <w:r w:rsidR="003071B1" w:rsidRPr="00771932">
        <w:rPr>
          <w:rFonts w:cs="Times New Roman"/>
          <w:spacing w:val="-1"/>
        </w:rPr>
        <w:t>Research Methodology</w:t>
      </w:r>
    </w:p>
    <w:p w14:paraId="03CFE830" w14:textId="2AFD5E75" w:rsidR="003D72D7" w:rsidRPr="00771932" w:rsidRDefault="00987A58" w:rsidP="0098400F">
      <w:pPr>
        <w:pStyle w:val="BodyText"/>
        <w:tabs>
          <w:tab w:val="left" w:pos="1170"/>
        </w:tabs>
        <w:ind w:left="1080" w:right="233" w:hanging="270"/>
        <w:rPr>
          <w:rFonts w:cs="Times New Roman"/>
        </w:rPr>
      </w:pPr>
      <w:r w:rsidRPr="00771932">
        <w:rPr>
          <w:rFonts w:cs="Times New Roman"/>
          <w:spacing w:val="-1"/>
        </w:rPr>
        <w:t xml:space="preserve">a.  </w:t>
      </w:r>
      <w:r w:rsidR="009237C5" w:rsidRPr="00771932">
        <w:rPr>
          <w:rFonts w:cs="Times New Roman"/>
          <w:spacing w:val="-1"/>
        </w:rPr>
        <w:t>Description</w:t>
      </w:r>
      <w:r w:rsidR="009237C5" w:rsidRPr="00771932">
        <w:rPr>
          <w:rFonts w:cs="Times New Roman"/>
        </w:rPr>
        <w:t xml:space="preserve"> of </w:t>
      </w:r>
      <w:r w:rsidR="009237C5" w:rsidRPr="00771932">
        <w:rPr>
          <w:rFonts w:cs="Times New Roman"/>
          <w:spacing w:val="-1"/>
        </w:rPr>
        <w:t>overall</w:t>
      </w:r>
      <w:r w:rsidR="009237C5" w:rsidRPr="00771932">
        <w:rPr>
          <w:rFonts w:cs="Times New Roman"/>
        </w:rPr>
        <w:t xml:space="preserve"> </w:t>
      </w:r>
      <w:r w:rsidR="009237C5" w:rsidRPr="00771932">
        <w:rPr>
          <w:rFonts w:cs="Times New Roman"/>
          <w:spacing w:val="-1"/>
        </w:rPr>
        <w:t>research</w:t>
      </w:r>
      <w:r w:rsidR="009237C5" w:rsidRPr="00771932">
        <w:rPr>
          <w:rFonts w:cs="Times New Roman"/>
        </w:rPr>
        <w:t xml:space="preserve"> plan </w:t>
      </w:r>
      <w:r w:rsidR="009237C5" w:rsidRPr="00771932">
        <w:rPr>
          <w:rFonts w:cs="Times New Roman"/>
          <w:spacing w:val="-1"/>
        </w:rPr>
        <w:t>and</w:t>
      </w:r>
      <w:r w:rsidR="009237C5" w:rsidRPr="00771932">
        <w:rPr>
          <w:rFonts w:cs="Times New Roman"/>
        </w:rPr>
        <w:t xml:space="preserve"> </w:t>
      </w:r>
      <w:r w:rsidR="009237C5" w:rsidRPr="00771932">
        <w:rPr>
          <w:rFonts w:cs="Times New Roman"/>
          <w:spacing w:val="-1"/>
        </w:rPr>
        <w:t>methodology:</w:t>
      </w:r>
      <w:r w:rsidR="009237C5" w:rsidRPr="00771932">
        <w:rPr>
          <w:rFonts w:cs="Times New Roman"/>
        </w:rPr>
        <w:t xml:space="preserve"> Provide</w:t>
      </w:r>
      <w:r w:rsidR="009237C5" w:rsidRPr="00771932">
        <w:rPr>
          <w:rFonts w:cs="Times New Roman"/>
          <w:spacing w:val="-2"/>
        </w:rPr>
        <w:t xml:space="preserve"> </w:t>
      </w:r>
      <w:r w:rsidR="009237C5" w:rsidRPr="00771932">
        <w:rPr>
          <w:rFonts w:cs="Times New Roman"/>
        </w:rPr>
        <w:t>a</w:t>
      </w:r>
      <w:r w:rsidR="009237C5" w:rsidRPr="00771932">
        <w:rPr>
          <w:rFonts w:cs="Times New Roman"/>
          <w:spacing w:val="-1"/>
        </w:rPr>
        <w:t xml:space="preserve"> </w:t>
      </w:r>
      <w:r w:rsidR="009237C5" w:rsidRPr="00771932">
        <w:rPr>
          <w:rFonts w:cs="Times New Roman"/>
        </w:rPr>
        <w:t>description of</w:t>
      </w:r>
      <w:r w:rsidR="009237C5" w:rsidRPr="00771932">
        <w:rPr>
          <w:rFonts w:cs="Times New Roman"/>
          <w:spacing w:val="-1"/>
        </w:rPr>
        <w:t xml:space="preserve"> </w:t>
      </w:r>
      <w:r w:rsidR="009237C5" w:rsidRPr="00771932">
        <w:rPr>
          <w:rFonts w:cs="Times New Roman"/>
        </w:rPr>
        <w:t>the</w:t>
      </w:r>
      <w:r w:rsidR="009237C5" w:rsidRPr="00771932">
        <w:rPr>
          <w:rFonts w:cs="Times New Roman"/>
          <w:spacing w:val="68"/>
        </w:rPr>
        <w:t xml:space="preserve"> </w:t>
      </w:r>
      <w:r w:rsidR="009237C5" w:rsidRPr="00771932">
        <w:rPr>
          <w:rFonts w:cs="Times New Roman"/>
          <w:spacing w:val="-1"/>
        </w:rPr>
        <w:t>intended</w:t>
      </w:r>
      <w:r w:rsidR="009237C5" w:rsidRPr="00771932">
        <w:rPr>
          <w:rFonts w:cs="Times New Roman"/>
        </w:rPr>
        <w:t xml:space="preserve"> </w:t>
      </w:r>
      <w:r w:rsidR="009237C5" w:rsidRPr="00771932">
        <w:rPr>
          <w:rFonts w:cs="Times New Roman"/>
          <w:spacing w:val="-1"/>
        </w:rPr>
        <w:t>procedures</w:t>
      </w:r>
      <w:r w:rsidR="009237C5" w:rsidRPr="00771932">
        <w:rPr>
          <w:rFonts w:cs="Times New Roman"/>
        </w:rPr>
        <w:t xml:space="preserve"> as they</w:t>
      </w:r>
      <w:r w:rsidR="009237C5" w:rsidRPr="00771932">
        <w:rPr>
          <w:rFonts w:cs="Times New Roman"/>
          <w:spacing w:val="-3"/>
        </w:rPr>
        <w:t xml:space="preserve"> </w:t>
      </w:r>
      <w:r w:rsidR="009237C5" w:rsidRPr="00771932">
        <w:rPr>
          <w:rFonts w:cs="Times New Roman"/>
          <w:spacing w:val="-1"/>
        </w:rPr>
        <w:t>affect</w:t>
      </w:r>
      <w:r w:rsidR="009237C5" w:rsidRPr="00771932">
        <w:rPr>
          <w:rFonts w:cs="Times New Roman"/>
        </w:rPr>
        <w:t xml:space="preserve"> the</w:t>
      </w:r>
      <w:r w:rsidR="009237C5" w:rsidRPr="00771932">
        <w:rPr>
          <w:rFonts w:cs="Times New Roman"/>
          <w:spacing w:val="-1"/>
        </w:rPr>
        <w:t xml:space="preserve"> participants.</w:t>
      </w:r>
      <w:r w:rsidR="009237C5" w:rsidRPr="00771932">
        <w:rPr>
          <w:rFonts w:cs="Times New Roman"/>
        </w:rPr>
        <w:t xml:space="preserve"> </w:t>
      </w:r>
      <w:r w:rsidR="007F6562" w:rsidRPr="00771932">
        <w:rPr>
          <w:rFonts w:cs="Times New Roman"/>
          <w:spacing w:val="4"/>
        </w:rPr>
        <w:t xml:space="preserve">Include copies of any materials to be used in the research, including, but not limited to, surveys and questionnaires, audio-visual materials, and materials to be read to or by research subjects.  </w:t>
      </w:r>
    </w:p>
    <w:p w14:paraId="5A0B3335" w14:textId="551D87AB" w:rsidR="003D72D7" w:rsidRPr="00771932" w:rsidRDefault="00987A58" w:rsidP="0098400F">
      <w:pPr>
        <w:pStyle w:val="NoSpacing"/>
        <w:tabs>
          <w:tab w:val="left" w:pos="1170"/>
        </w:tabs>
        <w:ind w:left="1080" w:hanging="270"/>
        <w:rPr>
          <w:rFonts w:ascii="Times New Roman" w:hAnsi="Times New Roman" w:cs="Times New Roman"/>
          <w:sz w:val="24"/>
          <w:szCs w:val="24"/>
        </w:rPr>
      </w:pPr>
      <w:r w:rsidRPr="00771932">
        <w:rPr>
          <w:rFonts w:ascii="Times New Roman" w:hAnsi="Times New Roman" w:cs="Times New Roman"/>
          <w:spacing w:val="-1"/>
          <w:sz w:val="24"/>
          <w:szCs w:val="24"/>
        </w:rPr>
        <w:t xml:space="preserve">b.  </w:t>
      </w:r>
      <w:r w:rsidR="009237C5" w:rsidRPr="00771932">
        <w:rPr>
          <w:rFonts w:ascii="Times New Roman" w:hAnsi="Times New Roman" w:cs="Times New Roman"/>
          <w:spacing w:val="-1"/>
          <w:sz w:val="24"/>
          <w:szCs w:val="24"/>
        </w:rPr>
        <w:t>Description</w:t>
      </w:r>
      <w:r w:rsidR="009237C5" w:rsidRPr="00771932">
        <w:rPr>
          <w:rFonts w:ascii="Times New Roman" w:hAnsi="Times New Roman" w:cs="Times New Roman"/>
          <w:sz w:val="24"/>
          <w:szCs w:val="24"/>
        </w:rPr>
        <w:t xml:space="preserve"> of </w:t>
      </w:r>
      <w:r w:rsidR="009237C5" w:rsidRPr="00771932">
        <w:rPr>
          <w:rFonts w:ascii="Times New Roman" w:hAnsi="Times New Roman" w:cs="Times New Roman"/>
          <w:spacing w:val="-1"/>
          <w:sz w:val="24"/>
          <w:szCs w:val="24"/>
        </w:rPr>
        <w:t>subjects:</w:t>
      </w:r>
      <w:r w:rsidR="009237C5" w:rsidRPr="00771932">
        <w:rPr>
          <w:rFonts w:ascii="Times New Roman" w:hAnsi="Times New Roman" w:cs="Times New Roman"/>
          <w:sz w:val="24"/>
          <w:szCs w:val="24"/>
        </w:rPr>
        <w:t xml:space="preserve"> </w:t>
      </w:r>
      <w:r w:rsidR="009237C5" w:rsidRPr="00771932">
        <w:rPr>
          <w:rFonts w:ascii="Times New Roman" w:hAnsi="Times New Roman" w:cs="Times New Roman"/>
          <w:spacing w:val="-1"/>
          <w:sz w:val="24"/>
          <w:szCs w:val="24"/>
        </w:rPr>
        <w:t>source;</w:t>
      </w:r>
      <w:r w:rsidR="009237C5" w:rsidRPr="00771932">
        <w:rPr>
          <w:rFonts w:ascii="Times New Roman" w:hAnsi="Times New Roman" w:cs="Times New Roman"/>
          <w:sz w:val="24"/>
          <w:szCs w:val="24"/>
        </w:rPr>
        <w:t xml:space="preserve"> </w:t>
      </w:r>
      <w:r w:rsidR="009237C5" w:rsidRPr="00771932">
        <w:rPr>
          <w:rFonts w:ascii="Times New Roman" w:hAnsi="Times New Roman" w:cs="Times New Roman"/>
          <w:spacing w:val="-1"/>
          <w:sz w:val="24"/>
          <w:szCs w:val="24"/>
        </w:rPr>
        <w:t>method</w:t>
      </w:r>
      <w:r w:rsidR="009237C5" w:rsidRPr="00771932">
        <w:rPr>
          <w:rFonts w:ascii="Times New Roman" w:hAnsi="Times New Roman" w:cs="Times New Roman"/>
          <w:sz w:val="24"/>
          <w:szCs w:val="24"/>
        </w:rPr>
        <w:t xml:space="preserve"> of recruitment </w:t>
      </w:r>
      <w:r w:rsidR="009237C5" w:rsidRPr="00771932">
        <w:rPr>
          <w:rFonts w:ascii="Times New Roman" w:hAnsi="Times New Roman" w:cs="Times New Roman"/>
          <w:spacing w:val="-1"/>
          <w:sz w:val="24"/>
          <w:szCs w:val="24"/>
        </w:rPr>
        <w:t>(including</w:t>
      </w:r>
      <w:r w:rsidR="009237C5" w:rsidRPr="00771932">
        <w:rPr>
          <w:rFonts w:ascii="Times New Roman" w:hAnsi="Times New Roman" w:cs="Times New Roman"/>
          <w:spacing w:val="-2"/>
          <w:sz w:val="24"/>
          <w:szCs w:val="24"/>
        </w:rPr>
        <w:t xml:space="preserve"> </w:t>
      </w:r>
      <w:r w:rsidR="009237C5" w:rsidRPr="00771932">
        <w:rPr>
          <w:rFonts w:ascii="Times New Roman" w:hAnsi="Times New Roman" w:cs="Times New Roman"/>
          <w:sz w:val="24"/>
          <w:szCs w:val="24"/>
        </w:rPr>
        <w:t>specific</w:t>
      </w:r>
      <w:r w:rsidR="009237C5" w:rsidRPr="00771932">
        <w:rPr>
          <w:rFonts w:ascii="Times New Roman" w:hAnsi="Times New Roman" w:cs="Times New Roman"/>
          <w:spacing w:val="1"/>
          <w:sz w:val="24"/>
          <w:szCs w:val="24"/>
        </w:rPr>
        <w:t xml:space="preserve"> </w:t>
      </w:r>
      <w:r w:rsidR="009237C5" w:rsidRPr="00771932">
        <w:rPr>
          <w:rFonts w:ascii="Times New Roman" w:hAnsi="Times New Roman" w:cs="Times New Roman"/>
          <w:spacing w:val="-1"/>
          <w:sz w:val="24"/>
          <w:szCs w:val="24"/>
        </w:rPr>
        <w:t>criteria</w:t>
      </w:r>
      <w:r w:rsidR="009237C5" w:rsidRPr="00771932">
        <w:rPr>
          <w:rFonts w:ascii="Times New Roman" w:hAnsi="Times New Roman" w:cs="Times New Roman"/>
          <w:sz w:val="24"/>
          <w:szCs w:val="24"/>
        </w:rPr>
        <w:t xml:space="preserve"> for</w:t>
      </w:r>
      <w:r w:rsidR="009237C5" w:rsidRPr="00771932">
        <w:rPr>
          <w:rFonts w:ascii="Times New Roman" w:hAnsi="Times New Roman" w:cs="Times New Roman"/>
          <w:spacing w:val="79"/>
          <w:sz w:val="24"/>
          <w:szCs w:val="24"/>
        </w:rPr>
        <w:t xml:space="preserve"> </w:t>
      </w:r>
      <w:r w:rsidR="009237C5" w:rsidRPr="00771932">
        <w:rPr>
          <w:rFonts w:ascii="Times New Roman" w:hAnsi="Times New Roman" w:cs="Times New Roman"/>
          <w:sz w:val="24"/>
          <w:szCs w:val="24"/>
        </w:rPr>
        <w:t xml:space="preserve">inclusion </w:t>
      </w:r>
      <w:r w:rsidR="009237C5" w:rsidRPr="00771932">
        <w:rPr>
          <w:rFonts w:ascii="Times New Roman" w:hAnsi="Times New Roman" w:cs="Times New Roman"/>
          <w:spacing w:val="-1"/>
          <w:sz w:val="24"/>
          <w:szCs w:val="24"/>
        </w:rPr>
        <w:t>and</w:t>
      </w:r>
      <w:r w:rsidR="009237C5" w:rsidRPr="00771932">
        <w:rPr>
          <w:rFonts w:ascii="Times New Roman" w:hAnsi="Times New Roman" w:cs="Times New Roman"/>
          <w:sz w:val="24"/>
          <w:szCs w:val="24"/>
        </w:rPr>
        <w:t xml:space="preserve"> exclusion);</w:t>
      </w:r>
      <w:r w:rsidR="009237C5" w:rsidRPr="00771932">
        <w:rPr>
          <w:rFonts w:ascii="Times New Roman" w:hAnsi="Times New Roman" w:cs="Times New Roman"/>
          <w:spacing w:val="-3"/>
          <w:sz w:val="24"/>
          <w:szCs w:val="24"/>
        </w:rPr>
        <w:t xml:space="preserve"> </w:t>
      </w:r>
      <w:r w:rsidR="009237C5" w:rsidRPr="00771932">
        <w:rPr>
          <w:rFonts w:ascii="Times New Roman" w:hAnsi="Times New Roman" w:cs="Times New Roman"/>
          <w:spacing w:val="-1"/>
          <w:sz w:val="24"/>
          <w:szCs w:val="24"/>
        </w:rPr>
        <w:t>total</w:t>
      </w:r>
      <w:r w:rsidR="009237C5" w:rsidRPr="00771932">
        <w:rPr>
          <w:rFonts w:ascii="Times New Roman" w:hAnsi="Times New Roman" w:cs="Times New Roman"/>
          <w:sz w:val="24"/>
          <w:szCs w:val="24"/>
        </w:rPr>
        <w:t xml:space="preserve"> </w:t>
      </w:r>
      <w:r w:rsidR="009237C5" w:rsidRPr="00771932">
        <w:rPr>
          <w:rFonts w:ascii="Times New Roman" w:hAnsi="Times New Roman" w:cs="Times New Roman"/>
          <w:spacing w:val="-1"/>
          <w:sz w:val="24"/>
          <w:szCs w:val="24"/>
        </w:rPr>
        <w:t>number.</w:t>
      </w:r>
      <w:r w:rsidR="009237C5" w:rsidRPr="00771932">
        <w:rPr>
          <w:rFonts w:ascii="Times New Roman" w:hAnsi="Times New Roman" w:cs="Times New Roman"/>
          <w:sz w:val="24"/>
          <w:szCs w:val="24"/>
        </w:rPr>
        <w:t xml:space="preserve"> </w:t>
      </w:r>
      <w:r w:rsidR="001D4939" w:rsidRPr="00771932">
        <w:rPr>
          <w:rFonts w:ascii="Times New Roman" w:hAnsi="Times New Roman" w:cs="Times New Roman"/>
          <w:sz w:val="24"/>
          <w:szCs w:val="24"/>
        </w:rPr>
        <w:t>Any recruitment materials should be included in the application for review (e.g., scripts, emails, flyers, social media posts)</w:t>
      </w:r>
      <w:r w:rsidR="00C32599" w:rsidRPr="00771932">
        <w:rPr>
          <w:rFonts w:ascii="Times New Roman" w:hAnsi="Times New Roman" w:cs="Times New Roman"/>
          <w:sz w:val="24"/>
          <w:szCs w:val="24"/>
        </w:rPr>
        <w:t>.</w:t>
      </w:r>
      <w:r w:rsidR="001D4939" w:rsidRPr="00771932">
        <w:rPr>
          <w:rFonts w:ascii="Times New Roman" w:hAnsi="Times New Roman" w:cs="Times New Roman"/>
          <w:sz w:val="24"/>
          <w:szCs w:val="24"/>
        </w:rPr>
        <w:t xml:space="preserve"> </w:t>
      </w:r>
      <w:r w:rsidR="009237C5" w:rsidRPr="00771932">
        <w:rPr>
          <w:rFonts w:ascii="Times New Roman" w:hAnsi="Times New Roman" w:cs="Times New Roman"/>
          <w:spacing w:val="-1"/>
          <w:sz w:val="24"/>
          <w:szCs w:val="24"/>
        </w:rPr>
        <w:t>Describe</w:t>
      </w:r>
      <w:r w:rsidR="009237C5" w:rsidRPr="00771932">
        <w:rPr>
          <w:rFonts w:ascii="Times New Roman" w:hAnsi="Times New Roman" w:cs="Times New Roman"/>
          <w:spacing w:val="1"/>
          <w:sz w:val="24"/>
          <w:szCs w:val="24"/>
        </w:rPr>
        <w:t xml:space="preserve"> </w:t>
      </w:r>
      <w:r w:rsidR="009237C5" w:rsidRPr="00771932">
        <w:rPr>
          <w:rFonts w:ascii="Times New Roman" w:hAnsi="Times New Roman" w:cs="Times New Roman"/>
          <w:sz w:val="24"/>
          <w:szCs w:val="24"/>
        </w:rPr>
        <w:t>any</w:t>
      </w:r>
      <w:r w:rsidR="009237C5" w:rsidRPr="00771932">
        <w:rPr>
          <w:rFonts w:ascii="Times New Roman" w:hAnsi="Times New Roman" w:cs="Times New Roman"/>
          <w:spacing w:val="-5"/>
          <w:sz w:val="24"/>
          <w:szCs w:val="24"/>
        </w:rPr>
        <w:t xml:space="preserve"> </w:t>
      </w:r>
      <w:r w:rsidR="009237C5" w:rsidRPr="00771932">
        <w:rPr>
          <w:rFonts w:ascii="Times New Roman" w:hAnsi="Times New Roman" w:cs="Times New Roman"/>
          <w:spacing w:val="-1"/>
          <w:sz w:val="24"/>
          <w:szCs w:val="24"/>
        </w:rPr>
        <w:t>material</w:t>
      </w:r>
      <w:r w:rsidR="009237C5" w:rsidRPr="00771932">
        <w:rPr>
          <w:rFonts w:ascii="Times New Roman" w:hAnsi="Times New Roman" w:cs="Times New Roman"/>
          <w:sz w:val="24"/>
          <w:szCs w:val="24"/>
        </w:rPr>
        <w:t xml:space="preserve"> inducements</w:t>
      </w:r>
      <w:r w:rsidR="007F6562" w:rsidRPr="00771932">
        <w:rPr>
          <w:rFonts w:ascii="Times New Roman" w:hAnsi="Times New Roman" w:cs="Times New Roman"/>
          <w:sz w:val="24"/>
          <w:szCs w:val="24"/>
        </w:rPr>
        <w:t>, including extra credit,</w:t>
      </w:r>
      <w:r w:rsidR="009237C5" w:rsidRPr="00771932">
        <w:rPr>
          <w:rFonts w:ascii="Times New Roman" w:hAnsi="Times New Roman" w:cs="Times New Roman"/>
          <w:sz w:val="24"/>
          <w:szCs w:val="24"/>
        </w:rPr>
        <w:t xml:space="preserve"> that will be</w:t>
      </w:r>
      <w:r w:rsidR="009237C5" w:rsidRPr="00771932">
        <w:rPr>
          <w:rFonts w:ascii="Times New Roman" w:hAnsi="Times New Roman" w:cs="Times New Roman"/>
          <w:spacing w:val="55"/>
          <w:sz w:val="24"/>
          <w:szCs w:val="24"/>
        </w:rPr>
        <w:t xml:space="preserve"> </w:t>
      </w:r>
      <w:r w:rsidR="009237C5" w:rsidRPr="00771932">
        <w:rPr>
          <w:rFonts w:ascii="Times New Roman" w:hAnsi="Times New Roman" w:cs="Times New Roman"/>
          <w:spacing w:val="-1"/>
          <w:sz w:val="24"/>
          <w:szCs w:val="24"/>
        </w:rPr>
        <w:t>offered</w:t>
      </w:r>
      <w:r w:rsidR="009237C5" w:rsidRPr="00771932">
        <w:rPr>
          <w:rFonts w:ascii="Times New Roman" w:hAnsi="Times New Roman" w:cs="Times New Roman"/>
          <w:sz w:val="24"/>
          <w:szCs w:val="24"/>
        </w:rPr>
        <w:t xml:space="preserve"> to </w:t>
      </w:r>
      <w:r w:rsidR="009237C5" w:rsidRPr="00771932">
        <w:rPr>
          <w:rFonts w:ascii="Times New Roman" w:hAnsi="Times New Roman" w:cs="Times New Roman"/>
          <w:spacing w:val="-1"/>
          <w:sz w:val="24"/>
          <w:szCs w:val="24"/>
        </w:rPr>
        <w:t>subjects</w:t>
      </w:r>
      <w:r w:rsidR="009237C5" w:rsidRPr="00771932">
        <w:rPr>
          <w:rFonts w:ascii="Times New Roman" w:hAnsi="Times New Roman" w:cs="Times New Roman"/>
          <w:sz w:val="24"/>
          <w:szCs w:val="24"/>
        </w:rPr>
        <w:t xml:space="preserve"> in return </w:t>
      </w:r>
      <w:r w:rsidR="009237C5" w:rsidRPr="00771932">
        <w:rPr>
          <w:rFonts w:ascii="Times New Roman" w:hAnsi="Times New Roman" w:cs="Times New Roman"/>
          <w:spacing w:val="-1"/>
          <w:sz w:val="24"/>
          <w:szCs w:val="24"/>
        </w:rPr>
        <w:t xml:space="preserve">for </w:t>
      </w:r>
      <w:r w:rsidR="009237C5" w:rsidRPr="00771932">
        <w:rPr>
          <w:rFonts w:ascii="Times New Roman" w:hAnsi="Times New Roman" w:cs="Times New Roman"/>
          <w:sz w:val="24"/>
          <w:szCs w:val="24"/>
        </w:rPr>
        <w:t>their</w:t>
      </w:r>
      <w:r w:rsidR="009237C5" w:rsidRPr="00771932">
        <w:rPr>
          <w:rFonts w:ascii="Times New Roman" w:hAnsi="Times New Roman" w:cs="Times New Roman"/>
          <w:spacing w:val="-1"/>
          <w:sz w:val="24"/>
          <w:szCs w:val="24"/>
        </w:rPr>
        <w:t xml:space="preserve"> participation.</w:t>
      </w:r>
      <w:r w:rsidR="009237C5" w:rsidRPr="00771932">
        <w:rPr>
          <w:rFonts w:ascii="Times New Roman" w:hAnsi="Times New Roman" w:cs="Times New Roman"/>
          <w:sz w:val="24"/>
          <w:szCs w:val="24"/>
        </w:rPr>
        <w:t xml:space="preserve"> </w:t>
      </w:r>
      <w:r w:rsidR="009237C5" w:rsidRPr="00771932">
        <w:rPr>
          <w:rFonts w:ascii="Times New Roman" w:hAnsi="Times New Roman" w:cs="Times New Roman"/>
          <w:spacing w:val="-1"/>
          <w:sz w:val="24"/>
          <w:szCs w:val="24"/>
        </w:rPr>
        <w:t>Such</w:t>
      </w:r>
      <w:r w:rsidR="009237C5" w:rsidRPr="00771932">
        <w:rPr>
          <w:rFonts w:ascii="Times New Roman" w:hAnsi="Times New Roman" w:cs="Times New Roman"/>
          <w:sz w:val="24"/>
          <w:szCs w:val="24"/>
        </w:rPr>
        <w:t xml:space="preserve"> </w:t>
      </w:r>
      <w:r w:rsidR="009237C5" w:rsidRPr="00771932">
        <w:rPr>
          <w:rFonts w:ascii="Times New Roman" w:hAnsi="Times New Roman" w:cs="Times New Roman"/>
          <w:spacing w:val="-1"/>
          <w:sz w:val="24"/>
          <w:szCs w:val="24"/>
        </w:rPr>
        <w:t>inducements</w:t>
      </w:r>
      <w:r w:rsidR="009237C5" w:rsidRPr="00771932">
        <w:rPr>
          <w:rFonts w:ascii="Times New Roman" w:hAnsi="Times New Roman" w:cs="Times New Roman"/>
          <w:sz w:val="24"/>
          <w:szCs w:val="24"/>
        </w:rPr>
        <w:t xml:space="preserve"> </w:t>
      </w:r>
      <w:r w:rsidR="009237C5" w:rsidRPr="00771932">
        <w:rPr>
          <w:rFonts w:ascii="Times New Roman" w:hAnsi="Times New Roman" w:cs="Times New Roman"/>
          <w:spacing w:val="-1"/>
          <w:sz w:val="24"/>
          <w:szCs w:val="24"/>
        </w:rPr>
        <w:t>also</w:t>
      </w:r>
      <w:r w:rsidR="009237C5" w:rsidRPr="00771932">
        <w:rPr>
          <w:rFonts w:ascii="Times New Roman" w:hAnsi="Times New Roman" w:cs="Times New Roman"/>
          <w:spacing w:val="2"/>
          <w:sz w:val="24"/>
          <w:szCs w:val="24"/>
        </w:rPr>
        <w:t xml:space="preserve"> </w:t>
      </w:r>
      <w:r w:rsidR="009237C5" w:rsidRPr="00771932">
        <w:rPr>
          <w:rFonts w:ascii="Times New Roman" w:hAnsi="Times New Roman" w:cs="Times New Roman"/>
          <w:sz w:val="24"/>
          <w:szCs w:val="24"/>
        </w:rPr>
        <w:t>must be</w:t>
      </w:r>
      <w:r w:rsidR="001D4939" w:rsidRPr="00771932">
        <w:rPr>
          <w:rFonts w:ascii="Times New Roman" w:hAnsi="Times New Roman" w:cs="Times New Roman"/>
          <w:spacing w:val="79"/>
          <w:sz w:val="24"/>
          <w:szCs w:val="24"/>
        </w:rPr>
        <w:t xml:space="preserve"> </w:t>
      </w:r>
      <w:r w:rsidR="009237C5" w:rsidRPr="00771932">
        <w:rPr>
          <w:rFonts w:ascii="Times New Roman" w:hAnsi="Times New Roman" w:cs="Times New Roman"/>
          <w:sz w:val="24"/>
          <w:szCs w:val="24"/>
        </w:rPr>
        <w:t xml:space="preserve">explained on the </w:t>
      </w:r>
      <w:r w:rsidR="009237C5" w:rsidRPr="00771932">
        <w:rPr>
          <w:rFonts w:ascii="Times New Roman" w:hAnsi="Times New Roman" w:cs="Times New Roman"/>
          <w:spacing w:val="-1"/>
          <w:sz w:val="24"/>
          <w:szCs w:val="24"/>
        </w:rPr>
        <w:t>consent</w:t>
      </w:r>
      <w:r w:rsidR="009237C5" w:rsidRPr="00771932">
        <w:rPr>
          <w:rFonts w:ascii="Times New Roman" w:hAnsi="Times New Roman" w:cs="Times New Roman"/>
          <w:sz w:val="24"/>
          <w:szCs w:val="24"/>
        </w:rPr>
        <w:t xml:space="preserve"> </w:t>
      </w:r>
      <w:r w:rsidR="009237C5" w:rsidRPr="00771932">
        <w:rPr>
          <w:rFonts w:ascii="Times New Roman" w:hAnsi="Times New Roman" w:cs="Times New Roman"/>
          <w:spacing w:val="-1"/>
          <w:sz w:val="24"/>
          <w:szCs w:val="24"/>
        </w:rPr>
        <w:t>form.</w:t>
      </w:r>
    </w:p>
    <w:p w14:paraId="7AB853D0" w14:textId="1E1A86C7" w:rsidR="003D72D7" w:rsidRPr="001F1329" w:rsidRDefault="001F1329" w:rsidP="0098400F">
      <w:pPr>
        <w:pStyle w:val="BodyText"/>
        <w:ind w:left="900" w:hanging="450"/>
        <w:rPr>
          <w:rFonts w:cs="Times New Roman"/>
          <w:spacing w:val="-1"/>
        </w:rPr>
      </w:pPr>
      <w:r>
        <w:rPr>
          <w:rFonts w:cs="Times New Roman"/>
          <w:spacing w:val="-1"/>
        </w:rPr>
        <w:t xml:space="preserve">13.  </w:t>
      </w:r>
      <w:r w:rsidR="009237C5" w:rsidRPr="001F1329">
        <w:rPr>
          <w:rFonts w:cs="Times New Roman"/>
          <w:spacing w:val="-1"/>
        </w:rPr>
        <w:t>Outline</w:t>
      </w:r>
      <w:r w:rsidR="009237C5" w:rsidRPr="00771932">
        <w:rPr>
          <w:rFonts w:cs="Times New Roman"/>
          <w:spacing w:val="-1"/>
        </w:rPr>
        <w:t xml:space="preserve"> </w:t>
      </w:r>
      <w:r w:rsidR="009237C5" w:rsidRPr="001F1329">
        <w:rPr>
          <w:rFonts w:cs="Times New Roman"/>
          <w:spacing w:val="-1"/>
        </w:rPr>
        <w:t xml:space="preserve">of </w:t>
      </w:r>
      <w:r w:rsidR="009237C5" w:rsidRPr="00771932">
        <w:rPr>
          <w:rFonts w:cs="Times New Roman"/>
          <w:spacing w:val="-1"/>
        </w:rPr>
        <w:t>potential</w:t>
      </w:r>
      <w:r w:rsidR="009237C5" w:rsidRPr="001F1329">
        <w:rPr>
          <w:rFonts w:cs="Times New Roman"/>
          <w:spacing w:val="-1"/>
        </w:rPr>
        <w:t xml:space="preserve"> </w:t>
      </w:r>
      <w:r w:rsidR="009237C5" w:rsidRPr="00771932">
        <w:rPr>
          <w:rFonts w:cs="Times New Roman"/>
          <w:spacing w:val="-1"/>
        </w:rPr>
        <w:t>benefits</w:t>
      </w:r>
      <w:r w:rsidR="009237C5" w:rsidRPr="001F1329">
        <w:rPr>
          <w:rFonts w:cs="Times New Roman"/>
          <w:spacing w:val="-1"/>
        </w:rPr>
        <w:t xml:space="preserve"> of this </w:t>
      </w:r>
      <w:r w:rsidR="009237C5" w:rsidRPr="00771932">
        <w:rPr>
          <w:rFonts w:cs="Times New Roman"/>
          <w:spacing w:val="-1"/>
        </w:rPr>
        <w:t>project:</w:t>
      </w:r>
      <w:r w:rsidR="009237C5" w:rsidRPr="001F1329">
        <w:rPr>
          <w:rFonts w:cs="Times New Roman"/>
          <w:spacing w:val="-1"/>
        </w:rPr>
        <w:t xml:space="preserve"> </w:t>
      </w:r>
      <w:r w:rsidR="009237C5" w:rsidRPr="00771932">
        <w:rPr>
          <w:rFonts w:cs="Times New Roman"/>
          <w:spacing w:val="-1"/>
        </w:rPr>
        <w:t>Describe</w:t>
      </w:r>
      <w:r w:rsidR="009237C5" w:rsidRPr="001F1329">
        <w:rPr>
          <w:rFonts w:cs="Times New Roman"/>
          <w:spacing w:val="-1"/>
        </w:rPr>
        <w:t xml:space="preserve"> the</w:t>
      </w:r>
      <w:r w:rsidR="009237C5" w:rsidRPr="00771932">
        <w:rPr>
          <w:rFonts w:cs="Times New Roman"/>
          <w:spacing w:val="-1"/>
        </w:rPr>
        <w:t xml:space="preserve"> </w:t>
      </w:r>
      <w:r w:rsidR="009237C5" w:rsidRPr="001F1329">
        <w:rPr>
          <w:rFonts w:cs="Times New Roman"/>
          <w:spacing w:val="-1"/>
        </w:rPr>
        <w:t xml:space="preserve">hoped-for benefits to society </w:t>
      </w:r>
      <w:r w:rsidR="009237C5" w:rsidRPr="00771932">
        <w:rPr>
          <w:rFonts w:cs="Times New Roman"/>
          <w:spacing w:val="-1"/>
        </w:rPr>
        <w:t>and</w:t>
      </w:r>
      <w:r w:rsidR="009237C5" w:rsidRPr="001F1329">
        <w:rPr>
          <w:rFonts w:cs="Times New Roman"/>
          <w:spacing w:val="-1"/>
        </w:rPr>
        <w:t xml:space="preserve"> to the</w:t>
      </w:r>
      <w:r w:rsidR="009237C5" w:rsidRPr="00771932">
        <w:rPr>
          <w:rFonts w:cs="Times New Roman"/>
          <w:spacing w:val="-1"/>
        </w:rPr>
        <w:t xml:space="preserve"> participants.</w:t>
      </w:r>
      <w:r w:rsidR="009237C5" w:rsidRPr="001F1329">
        <w:rPr>
          <w:rFonts w:cs="Times New Roman"/>
          <w:spacing w:val="-1"/>
        </w:rPr>
        <w:t xml:space="preserve"> If there are</w:t>
      </w:r>
      <w:r w:rsidR="009237C5" w:rsidRPr="00771932">
        <w:rPr>
          <w:rFonts w:cs="Times New Roman"/>
          <w:spacing w:val="-1"/>
        </w:rPr>
        <w:t xml:space="preserve"> </w:t>
      </w:r>
      <w:r w:rsidR="009237C5" w:rsidRPr="001F1329">
        <w:rPr>
          <w:rFonts w:cs="Times New Roman"/>
          <w:spacing w:val="-1"/>
        </w:rPr>
        <w:t xml:space="preserve">no benefits to the </w:t>
      </w:r>
      <w:r w:rsidR="00607FDE" w:rsidRPr="00771932">
        <w:rPr>
          <w:rFonts w:cs="Times New Roman"/>
          <w:spacing w:val="-1"/>
        </w:rPr>
        <w:t>participants,</w:t>
      </w:r>
      <w:r w:rsidR="009237C5" w:rsidRPr="001F1329">
        <w:rPr>
          <w:rFonts w:cs="Times New Roman"/>
          <w:spacing w:val="-1"/>
        </w:rPr>
        <w:t xml:space="preserve"> this should be </w:t>
      </w:r>
      <w:r w:rsidR="009237C5" w:rsidRPr="00771932">
        <w:rPr>
          <w:rFonts w:cs="Times New Roman"/>
          <w:spacing w:val="-1"/>
        </w:rPr>
        <w:t>stated.</w:t>
      </w:r>
    </w:p>
    <w:p w14:paraId="0C74516B" w14:textId="4F2E00B6" w:rsidR="003D72D7" w:rsidRPr="001F1329" w:rsidRDefault="001F1329" w:rsidP="0098400F">
      <w:pPr>
        <w:pStyle w:val="BodyText"/>
        <w:tabs>
          <w:tab w:val="left" w:pos="990"/>
        </w:tabs>
        <w:ind w:left="900" w:hanging="450"/>
        <w:rPr>
          <w:rFonts w:cs="Times New Roman"/>
          <w:spacing w:val="-1"/>
        </w:rPr>
      </w:pPr>
      <w:r>
        <w:rPr>
          <w:rFonts w:cs="Times New Roman"/>
          <w:spacing w:val="-1"/>
        </w:rPr>
        <w:t xml:space="preserve">14.  </w:t>
      </w:r>
      <w:r w:rsidR="009237C5" w:rsidRPr="001F1329">
        <w:rPr>
          <w:rFonts w:cs="Times New Roman"/>
          <w:spacing w:val="-1"/>
        </w:rPr>
        <w:t>Outline</w:t>
      </w:r>
      <w:r w:rsidR="009237C5" w:rsidRPr="00771932">
        <w:rPr>
          <w:rFonts w:cs="Times New Roman"/>
          <w:spacing w:val="-1"/>
        </w:rPr>
        <w:t xml:space="preserve"> </w:t>
      </w:r>
      <w:r w:rsidR="009237C5" w:rsidRPr="001F1329">
        <w:rPr>
          <w:rFonts w:cs="Times New Roman"/>
          <w:spacing w:val="-1"/>
        </w:rPr>
        <w:t xml:space="preserve">of </w:t>
      </w:r>
      <w:r w:rsidR="009237C5" w:rsidRPr="00771932">
        <w:rPr>
          <w:rFonts w:cs="Times New Roman"/>
          <w:spacing w:val="-1"/>
        </w:rPr>
        <w:t>potential</w:t>
      </w:r>
      <w:r w:rsidR="009237C5" w:rsidRPr="001F1329">
        <w:rPr>
          <w:rFonts w:cs="Times New Roman"/>
          <w:spacing w:val="-1"/>
        </w:rPr>
        <w:t xml:space="preserve"> risks to </w:t>
      </w:r>
      <w:r w:rsidR="009237C5" w:rsidRPr="00771932">
        <w:rPr>
          <w:rFonts w:cs="Times New Roman"/>
          <w:spacing w:val="-1"/>
        </w:rPr>
        <w:t>subjects:</w:t>
      </w:r>
      <w:r w:rsidR="009237C5" w:rsidRPr="001F1329">
        <w:rPr>
          <w:rFonts w:cs="Times New Roman"/>
          <w:spacing w:val="-1"/>
        </w:rPr>
        <w:t xml:space="preserve"> </w:t>
      </w:r>
      <w:r w:rsidR="009237C5" w:rsidRPr="00771932">
        <w:rPr>
          <w:rFonts w:cs="Times New Roman"/>
          <w:spacing w:val="-1"/>
        </w:rPr>
        <w:t>Describe</w:t>
      </w:r>
      <w:r w:rsidR="009237C5" w:rsidRPr="001F1329">
        <w:rPr>
          <w:rFonts w:cs="Times New Roman"/>
          <w:spacing w:val="-1"/>
        </w:rPr>
        <w:t xml:space="preserve"> </w:t>
      </w:r>
      <w:r w:rsidR="009237C5" w:rsidRPr="00771932">
        <w:rPr>
          <w:rFonts w:cs="Times New Roman"/>
          <w:spacing w:val="-1"/>
        </w:rPr>
        <w:t>and</w:t>
      </w:r>
      <w:r w:rsidR="009237C5" w:rsidRPr="001F1329">
        <w:rPr>
          <w:rFonts w:cs="Times New Roman"/>
          <w:spacing w:val="-1"/>
        </w:rPr>
        <w:t xml:space="preserve"> </w:t>
      </w:r>
      <w:r w:rsidR="009237C5" w:rsidRPr="00771932">
        <w:rPr>
          <w:rFonts w:cs="Times New Roman"/>
          <w:spacing w:val="-1"/>
        </w:rPr>
        <w:t>assess</w:t>
      </w:r>
      <w:r w:rsidR="009237C5" w:rsidRPr="001F1329">
        <w:rPr>
          <w:rFonts w:cs="Times New Roman"/>
          <w:spacing w:val="-1"/>
        </w:rPr>
        <w:t xml:space="preserve"> any </w:t>
      </w:r>
      <w:r w:rsidR="009237C5" w:rsidRPr="00771932">
        <w:rPr>
          <w:rFonts w:cs="Times New Roman"/>
          <w:spacing w:val="-1"/>
        </w:rPr>
        <w:t>risks.</w:t>
      </w:r>
      <w:r w:rsidR="009237C5" w:rsidRPr="001F1329">
        <w:rPr>
          <w:rFonts w:cs="Times New Roman"/>
          <w:spacing w:val="-1"/>
        </w:rPr>
        <w:t xml:space="preserve"> If other methods of </w:t>
      </w:r>
      <w:r w:rsidR="009237C5" w:rsidRPr="00771932">
        <w:rPr>
          <w:rFonts w:cs="Times New Roman"/>
          <w:spacing w:val="-1"/>
        </w:rPr>
        <w:t>research</w:t>
      </w:r>
      <w:r w:rsidR="009237C5" w:rsidRPr="001F1329">
        <w:rPr>
          <w:rFonts w:cs="Times New Roman"/>
          <w:spacing w:val="-1"/>
        </w:rPr>
        <w:t xml:space="preserve"> </w:t>
      </w:r>
      <w:r w:rsidR="009237C5" w:rsidRPr="00771932">
        <w:rPr>
          <w:rFonts w:cs="Times New Roman"/>
          <w:spacing w:val="-1"/>
        </w:rPr>
        <w:t>present</w:t>
      </w:r>
      <w:r w:rsidR="009237C5" w:rsidRPr="001F1329">
        <w:rPr>
          <w:rFonts w:cs="Times New Roman"/>
          <w:spacing w:val="-1"/>
        </w:rPr>
        <w:t xml:space="preserve"> lesser risks, </w:t>
      </w:r>
      <w:r w:rsidR="009237C5" w:rsidRPr="00771932">
        <w:rPr>
          <w:rFonts w:cs="Times New Roman"/>
          <w:spacing w:val="-1"/>
        </w:rPr>
        <w:t>describe</w:t>
      </w:r>
      <w:r w:rsidR="009237C5" w:rsidRPr="001F1329">
        <w:rPr>
          <w:rFonts w:cs="Times New Roman"/>
          <w:spacing w:val="-1"/>
        </w:rPr>
        <w:t xml:space="preserve"> those, if </w:t>
      </w:r>
      <w:r w:rsidR="009237C5" w:rsidRPr="00771932">
        <w:rPr>
          <w:rFonts w:cs="Times New Roman"/>
          <w:spacing w:val="-1"/>
        </w:rPr>
        <w:t>any,</w:t>
      </w:r>
      <w:r w:rsidR="009237C5" w:rsidRPr="001F1329">
        <w:rPr>
          <w:rFonts w:cs="Times New Roman"/>
          <w:spacing w:val="-1"/>
        </w:rPr>
        <w:t xml:space="preserve"> that were </w:t>
      </w:r>
      <w:r w:rsidR="009237C5" w:rsidRPr="00771932">
        <w:rPr>
          <w:rFonts w:cs="Times New Roman"/>
          <w:spacing w:val="-1"/>
        </w:rPr>
        <w:t>considered</w:t>
      </w:r>
      <w:r w:rsidR="009237C5" w:rsidRPr="001F1329">
        <w:rPr>
          <w:rFonts w:cs="Times New Roman"/>
          <w:spacing w:val="-1"/>
        </w:rPr>
        <w:t xml:space="preserve"> and why they will not be </w:t>
      </w:r>
      <w:r w:rsidR="009237C5" w:rsidRPr="00771932">
        <w:rPr>
          <w:rFonts w:cs="Times New Roman"/>
          <w:spacing w:val="-1"/>
        </w:rPr>
        <w:t>used.</w:t>
      </w:r>
      <w:r w:rsidR="009237C5" w:rsidRPr="001F1329">
        <w:rPr>
          <w:rFonts w:cs="Times New Roman"/>
          <w:spacing w:val="-1"/>
        </w:rPr>
        <w:t xml:space="preserve"> In </w:t>
      </w:r>
      <w:r w:rsidR="009237C5" w:rsidRPr="00771932">
        <w:rPr>
          <w:rFonts w:cs="Times New Roman"/>
          <w:spacing w:val="-1"/>
        </w:rPr>
        <w:t>general,</w:t>
      </w:r>
      <w:r w:rsidR="009237C5" w:rsidRPr="001F1329">
        <w:rPr>
          <w:rFonts w:cs="Times New Roman"/>
          <w:spacing w:val="-1"/>
        </w:rPr>
        <w:t xml:space="preserve"> risks to </w:t>
      </w:r>
      <w:r w:rsidR="009237C5" w:rsidRPr="00771932">
        <w:rPr>
          <w:rFonts w:cs="Times New Roman"/>
          <w:spacing w:val="-1"/>
        </w:rPr>
        <w:t>participants</w:t>
      </w:r>
      <w:r w:rsidR="009237C5" w:rsidRPr="001F1329">
        <w:rPr>
          <w:rFonts w:cs="Times New Roman"/>
          <w:spacing w:val="-1"/>
        </w:rPr>
        <w:t xml:space="preserve"> must be</w:t>
      </w:r>
      <w:r w:rsidR="009237C5" w:rsidRPr="00771932">
        <w:rPr>
          <w:rFonts w:cs="Times New Roman"/>
          <w:spacing w:val="-1"/>
        </w:rPr>
        <w:t xml:space="preserve"> minimized.</w:t>
      </w:r>
      <w:r w:rsidR="007F6562" w:rsidRPr="00771932">
        <w:rPr>
          <w:rFonts w:cs="Times New Roman"/>
          <w:spacing w:val="-1"/>
        </w:rPr>
        <w:t xml:space="preserve"> Include</w:t>
      </w:r>
      <w:r w:rsidR="007F6562" w:rsidRPr="001F1329">
        <w:rPr>
          <w:rFonts w:cs="Times New Roman"/>
          <w:spacing w:val="-1"/>
        </w:rPr>
        <w:t xml:space="preserve"> how risks will be minimized, including, but not limited to, </w:t>
      </w:r>
      <w:r w:rsidR="007F6562" w:rsidRPr="00771932">
        <w:rPr>
          <w:rFonts w:cs="Times New Roman"/>
          <w:spacing w:val="-1"/>
        </w:rPr>
        <w:t>description</w:t>
      </w:r>
      <w:r w:rsidR="007F6562" w:rsidRPr="001F1329">
        <w:rPr>
          <w:rFonts w:cs="Times New Roman"/>
          <w:spacing w:val="-1"/>
        </w:rPr>
        <w:t xml:space="preserve"> of </w:t>
      </w:r>
      <w:r w:rsidR="007F6562" w:rsidRPr="00771932">
        <w:rPr>
          <w:rFonts w:cs="Times New Roman"/>
          <w:spacing w:val="-1"/>
        </w:rPr>
        <w:t>procedures</w:t>
      </w:r>
      <w:r w:rsidR="007F6562" w:rsidRPr="001F1329">
        <w:rPr>
          <w:rFonts w:cs="Times New Roman"/>
          <w:spacing w:val="-1"/>
        </w:rPr>
        <w:t xml:space="preserve"> for </w:t>
      </w:r>
      <w:r w:rsidR="007F6562" w:rsidRPr="00771932">
        <w:rPr>
          <w:rFonts w:cs="Times New Roman"/>
          <w:spacing w:val="-1"/>
        </w:rPr>
        <w:t>protecting</w:t>
      </w:r>
      <w:r w:rsidR="007F6562" w:rsidRPr="001F1329">
        <w:rPr>
          <w:rFonts w:cs="Times New Roman"/>
          <w:spacing w:val="-1"/>
        </w:rPr>
        <w:t xml:space="preserve"> the</w:t>
      </w:r>
      <w:r w:rsidR="007F6562" w:rsidRPr="00771932">
        <w:rPr>
          <w:rFonts w:cs="Times New Roman"/>
          <w:spacing w:val="-1"/>
        </w:rPr>
        <w:t xml:space="preserve"> </w:t>
      </w:r>
      <w:r w:rsidR="007F6562" w:rsidRPr="001F1329">
        <w:rPr>
          <w:rFonts w:cs="Times New Roman"/>
          <w:spacing w:val="-1"/>
        </w:rPr>
        <w:t xml:space="preserve">privacy of </w:t>
      </w:r>
      <w:r w:rsidR="007F6562" w:rsidRPr="00771932">
        <w:rPr>
          <w:rFonts w:cs="Times New Roman"/>
          <w:spacing w:val="-1"/>
        </w:rPr>
        <w:t>subjects</w:t>
      </w:r>
      <w:r w:rsidR="007F6562" w:rsidRPr="001F1329">
        <w:rPr>
          <w:rFonts w:cs="Times New Roman"/>
          <w:spacing w:val="-1"/>
        </w:rPr>
        <w:t xml:space="preserve"> and the</w:t>
      </w:r>
      <w:r w:rsidR="007F6562" w:rsidRPr="00771932">
        <w:rPr>
          <w:rFonts w:cs="Times New Roman"/>
          <w:spacing w:val="-1"/>
        </w:rPr>
        <w:t xml:space="preserve"> </w:t>
      </w:r>
      <w:r w:rsidR="007F6562" w:rsidRPr="001F1329">
        <w:rPr>
          <w:rFonts w:cs="Times New Roman"/>
          <w:spacing w:val="-1"/>
        </w:rPr>
        <w:t xml:space="preserve">confidentiality of </w:t>
      </w:r>
      <w:r w:rsidR="007F6562" w:rsidRPr="00771932">
        <w:rPr>
          <w:rFonts w:cs="Times New Roman"/>
          <w:spacing w:val="-1"/>
        </w:rPr>
        <w:t>data.</w:t>
      </w:r>
    </w:p>
    <w:p w14:paraId="65643D47" w14:textId="3F063ABE" w:rsidR="003D72D7" w:rsidRPr="001F1329" w:rsidRDefault="001F1329" w:rsidP="0098400F">
      <w:pPr>
        <w:pStyle w:val="BodyText"/>
        <w:tabs>
          <w:tab w:val="left" w:pos="900"/>
        </w:tabs>
        <w:ind w:left="900" w:hanging="450"/>
        <w:rPr>
          <w:rFonts w:cs="Times New Roman"/>
          <w:spacing w:val="-1"/>
        </w:rPr>
      </w:pPr>
      <w:r>
        <w:rPr>
          <w:rFonts w:cs="Times New Roman"/>
          <w:spacing w:val="-1"/>
        </w:rPr>
        <w:t xml:space="preserve">15.  </w:t>
      </w:r>
      <w:r w:rsidR="009237C5" w:rsidRPr="00771932">
        <w:rPr>
          <w:rFonts w:cs="Times New Roman"/>
          <w:spacing w:val="-1"/>
        </w:rPr>
        <w:t>Informed</w:t>
      </w:r>
      <w:r w:rsidR="009237C5" w:rsidRPr="001F1329">
        <w:rPr>
          <w:rFonts w:cs="Times New Roman"/>
          <w:spacing w:val="-1"/>
        </w:rPr>
        <w:t xml:space="preserve"> Consent: </w:t>
      </w:r>
      <w:r w:rsidR="009237C5" w:rsidRPr="00771932">
        <w:rPr>
          <w:rFonts w:cs="Times New Roman"/>
          <w:spacing w:val="-1"/>
        </w:rPr>
        <w:t>Describe</w:t>
      </w:r>
      <w:r w:rsidR="009237C5" w:rsidRPr="001F1329">
        <w:rPr>
          <w:rFonts w:cs="Times New Roman"/>
          <w:spacing w:val="-1"/>
        </w:rPr>
        <w:t xml:space="preserve"> </w:t>
      </w:r>
      <w:r w:rsidR="009237C5" w:rsidRPr="00771932">
        <w:rPr>
          <w:rFonts w:cs="Times New Roman"/>
          <w:spacing w:val="-1"/>
        </w:rPr>
        <w:t>consent</w:t>
      </w:r>
      <w:r w:rsidR="009237C5" w:rsidRPr="001F1329">
        <w:rPr>
          <w:rFonts w:cs="Times New Roman"/>
          <w:spacing w:val="-1"/>
        </w:rPr>
        <w:t xml:space="preserve"> </w:t>
      </w:r>
      <w:r w:rsidR="009237C5" w:rsidRPr="00771932">
        <w:rPr>
          <w:rFonts w:cs="Times New Roman"/>
          <w:spacing w:val="-1"/>
        </w:rPr>
        <w:t>procedures</w:t>
      </w:r>
      <w:r w:rsidR="009237C5" w:rsidRPr="001F1329">
        <w:rPr>
          <w:rFonts w:cs="Times New Roman"/>
          <w:spacing w:val="-1"/>
        </w:rPr>
        <w:t xml:space="preserve"> to be</w:t>
      </w:r>
      <w:r w:rsidR="009237C5" w:rsidRPr="00771932">
        <w:rPr>
          <w:rFonts w:cs="Times New Roman"/>
          <w:spacing w:val="-1"/>
        </w:rPr>
        <w:t xml:space="preserve"> followed,</w:t>
      </w:r>
      <w:r w:rsidR="009237C5" w:rsidRPr="001F1329">
        <w:rPr>
          <w:rFonts w:cs="Times New Roman"/>
          <w:spacing w:val="-1"/>
        </w:rPr>
        <w:t xml:space="preserve"> including how, </w:t>
      </w:r>
      <w:r w:rsidR="009237C5" w:rsidRPr="00771932">
        <w:rPr>
          <w:rFonts w:cs="Times New Roman"/>
          <w:spacing w:val="-1"/>
        </w:rPr>
        <w:t>where,</w:t>
      </w:r>
      <w:r w:rsidR="009237C5" w:rsidRPr="001F1329">
        <w:rPr>
          <w:rFonts w:cs="Times New Roman"/>
          <w:spacing w:val="-1"/>
        </w:rPr>
        <w:t xml:space="preserve"> </w:t>
      </w:r>
      <w:r w:rsidR="009237C5" w:rsidRPr="00771932">
        <w:rPr>
          <w:rFonts w:cs="Times New Roman"/>
          <w:spacing w:val="-1"/>
        </w:rPr>
        <w:t>and</w:t>
      </w:r>
      <w:r w:rsidR="009237C5" w:rsidRPr="001F1329">
        <w:rPr>
          <w:rFonts w:cs="Times New Roman"/>
          <w:spacing w:val="-1"/>
        </w:rPr>
        <w:t xml:space="preserve"> by whom informed consent will be</w:t>
      </w:r>
      <w:r w:rsidR="009237C5" w:rsidRPr="00771932">
        <w:rPr>
          <w:rFonts w:cs="Times New Roman"/>
          <w:spacing w:val="-1"/>
        </w:rPr>
        <w:t xml:space="preserve"> obtained.</w:t>
      </w:r>
      <w:r w:rsidR="009237C5" w:rsidRPr="001F1329">
        <w:rPr>
          <w:rFonts w:cs="Times New Roman"/>
          <w:spacing w:val="-1"/>
        </w:rPr>
        <w:t xml:space="preserve"> </w:t>
      </w:r>
      <w:r w:rsidR="009237C5" w:rsidRPr="00771932">
        <w:rPr>
          <w:rFonts w:cs="Times New Roman"/>
          <w:spacing w:val="-1"/>
        </w:rPr>
        <w:t xml:space="preserve">Include </w:t>
      </w:r>
      <w:r w:rsidR="009237C5" w:rsidRPr="001F1329">
        <w:rPr>
          <w:rFonts w:cs="Times New Roman"/>
          <w:spacing w:val="-1"/>
        </w:rPr>
        <w:t>a</w:t>
      </w:r>
      <w:r w:rsidR="009237C5" w:rsidRPr="00771932">
        <w:rPr>
          <w:rFonts w:cs="Times New Roman"/>
          <w:spacing w:val="-1"/>
        </w:rPr>
        <w:t xml:space="preserve"> </w:t>
      </w:r>
      <w:r w:rsidR="009237C5" w:rsidRPr="001F1329">
        <w:rPr>
          <w:rFonts w:cs="Times New Roman"/>
          <w:spacing w:val="-1"/>
        </w:rPr>
        <w:t xml:space="preserve">copy of the </w:t>
      </w:r>
      <w:r w:rsidR="009237C5" w:rsidRPr="00771932">
        <w:rPr>
          <w:rFonts w:cs="Times New Roman"/>
          <w:spacing w:val="-1"/>
        </w:rPr>
        <w:t>Informed</w:t>
      </w:r>
      <w:r w:rsidR="009237C5" w:rsidRPr="001F1329">
        <w:rPr>
          <w:rFonts w:cs="Times New Roman"/>
          <w:spacing w:val="-1"/>
        </w:rPr>
        <w:t xml:space="preserve"> </w:t>
      </w:r>
      <w:r w:rsidR="009237C5" w:rsidRPr="00771932">
        <w:rPr>
          <w:rFonts w:cs="Times New Roman"/>
          <w:spacing w:val="-1"/>
        </w:rPr>
        <w:t>Consent</w:t>
      </w:r>
      <w:r w:rsidR="009237C5" w:rsidRPr="001F1329">
        <w:rPr>
          <w:rFonts w:cs="Times New Roman"/>
          <w:spacing w:val="-1"/>
        </w:rPr>
        <w:t xml:space="preserve"> </w:t>
      </w:r>
      <w:r w:rsidR="009237C5" w:rsidRPr="00771932">
        <w:rPr>
          <w:rFonts w:cs="Times New Roman"/>
          <w:spacing w:val="-1"/>
        </w:rPr>
        <w:t>Form</w:t>
      </w:r>
      <w:r w:rsidR="009237C5" w:rsidRPr="001F1329">
        <w:rPr>
          <w:rFonts w:cs="Times New Roman"/>
          <w:spacing w:val="-1"/>
        </w:rPr>
        <w:t xml:space="preserve"> with the </w:t>
      </w:r>
      <w:r w:rsidR="009237C5" w:rsidRPr="00771932">
        <w:rPr>
          <w:rFonts w:cs="Times New Roman"/>
          <w:spacing w:val="-1"/>
        </w:rPr>
        <w:t>application.</w:t>
      </w:r>
      <w:r w:rsidR="009237C5" w:rsidRPr="001F1329">
        <w:rPr>
          <w:rFonts w:cs="Times New Roman"/>
          <w:spacing w:val="-1"/>
        </w:rPr>
        <w:t xml:space="preserve"> (See sample in Appendix </w:t>
      </w:r>
      <w:r w:rsidR="009237C5" w:rsidRPr="00771932">
        <w:rPr>
          <w:rFonts w:cs="Times New Roman"/>
          <w:spacing w:val="-1"/>
        </w:rPr>
        <w:t>B.)</w:t>
      </w:r>
    </w:p>
    <w:p w14:paraId="518FAA9A" w14:textId="77777777" w:rsidR="003D72D7" w:rsidRPr="001F1329" w:rsidRDefault="001F1329" w:rsidP="0098400F">
      <w:pPr>
        <w:pStyle w:val="BodyText"/>
        <w:tabs>
          <w:tab w:val="left" w:pos="900"/>
        </w:tabs>
        <w:ind w:left="900" w:hanging="450"/>
        <w:rPr>
          <w:rFonts w:cs="Times New Roman"/>
          <w:spacing w:val="-1"/>
        </w:rPr>
      </w:pPr>
      <w:r>
        <w:rPr>
          <w:rFonts w:cs="Times New Roman"/>
          <w:spacing w:val="-1"/>
        </w:rPr>
        <w:t xml:space="preserve">16.  </w:t>
      </w:r>
      <w:r w:rsidR="009237C5" w:rsidRPr="00771932">
        <w:rPr>
          <w:rFonts w:cs="Times New Roman"/>
          <w:spacing w:val="-1"/>
        </w:rPr>
        <w:t>Concise</w:t>
      </w:r>
      <w:r w:rsidR="009237C5" w:rsidRPr="001F1329">
        <w:rPr>
          <w:rFonts w:cs="Times New Roman"/>
          <w:spacing w:val="-1"/>
        </w:rPr>
        <w:t xml:space="preserve"> </w:t>
      </w:r>
      <w:r w:rsidR="009237C5" w:rsidRPr="00771932">
        <w:rPr>
          <w:rFonts w:cs="Times New Roman"/>
          <w:spacing w:val="-1"/>
        </w:rPr>
        <w:t>explanation</w:t>
      </w:r>
      <w:r w:rsidR="009237C5" w:rsidRPr="001F1329">
        <w:rPr>
          <w:rFonts w:cs="Times New Roman"/>
          <w:spacing w:val="-1"/>
        </w:rPr>
        <w:t xml:space="preserve"> of</w:t>
      </w:r>
      <w:r w:rsidR="009237C5" w:rsidRPr="00771932">
        <w:rPr>
          <w:rFonts w:cs="Times New Roman"/>
          <w:spacing w:val="-1"/>
        </w:rPr>
        <w:t xml:space="preserve"> </w:t>
      </w:r>
      <w:r w:rsidR="009237C5" w:rsidRPr="001F1329">
        <w:rPr>
          <w:rFonts w:cs="Times New Roman"/>
          <w:spacing w:val="-1"/>
        </w:rPr>
        <w:t xml:space="preserve">why the </w:t>
      </w:r>
      <w:r w:rsidR="009237C5" w:rsidRPr="00771932">
        <w:rPr>
          <w:rFonts w:cs="Times New Roman"/>
          <w:spacing w:val="-1"/>
        </w:rPr>
        <w:t>applicant</w:t>
      </w:r>
      <w:r w:rsidR="009237C5" w:rsidRPr="001F1329">
        <w:rPr>
          <w:rFonts w:cs="Times New Roman"/>
          <w:spacing w:val="-1"/>
        </w:rPr>
        <w:t xml:space="preserve"> sees the </w:t>
      </w:r>
      <w:r w:rsidR="009237C5" w:rsidRPr="00771932">
        <w:rPr>
          <w:rFonts w:cs="Times New Roman"/>
          <w:spacing w:val="-1"/>
        </w:rPr>
        <w:t>project</w:t>
      </w:r>
      <w:r w:rsidR="009237C5" w:rsidRPr="001F1329">
        <w:rPr>
          <w:rFonts w:cs="Times New Roman"/>
          <w:spacing w:val="-1"/>
        </w:rPr>
        <w:t xml:space="preserve"> as </w:t>
      </w:r>
      <w:r w:rsidR="009237C5" w:rsidRPr="00771932">
        <w:rPr>
          <w:rFonts w:cs="Times New Roman"/>
          <w:spacing w:val="-1"/>
        </w:rPr>
        <w:t xml:space="preserve">eligible </w:t>
      </w:r>
      <w:r w:rsidR="009237C5" w:rsidRPr="001F1329">
        <w:rPr>
          <w:rFonts w:cs="Times New Roman"/>
          <w:spacing w:val="-1"/>
        </w:rPr>
        <w:t xml:space="preserve">for </w:t>
      </w:r>
      <w:r w:rsidR="0032606D" w:rsidRPr="00771932">
        <w:rPr>
          <w:rFonts w:cs="Times New Roman"/>
          <w:spacing w:val="-1"/>
        </w:rPr>
        <w:t>expedited</w:t>
      </w:r>
      <w:r w:rsidR="009237C5" w:rsidRPr="001F1329">
        <w:rPr>
          <w:rFonts w:cs="Times New Roman"/>
          <w:spacing w:val="-1"/>
        </w:rPr>
        <w:t xml:space="preserve"> </w:t>
      </w:r>
      <w:r w:rsidR="009237C5" w:rsidRPr="00771932">
        <w:rPr>
          <w:rFonts w:cs="Times New Roman"/>
          <w:spacing w:val="-1"/>
        </w:rPr>
        <w:t>review,</w:t>
      </w:r>
      <w:r w:rsidR="009237C5" w:rsidRPr="001F1329">
        <w:rPr>
          <w:rFonts w:cs="Times New Roman"/>
          <w:spacing w:val="-1"/>
        </w:rPr>
        <w:t xml:space="preserve"> with </w:t>
      </w:r>
      <w:r w:rsidR="009237C5" w:rsidRPr="00771932">
        <w:rPr>
          <w:rFonts w:cs="Times New Roman"/>
          <w:spacing w:val="-1"/>
        </w:rPr>
        <w:t>specific</w:t>
      </w:r>
      <w:r w:rsidR="009237C5" w:rsidRPr="001F1329">
        <w:rPr>
          <w:rFonts w:cs="Times New Roman"/>
          <w:spacing w:val="-1"/>
        </w:rPr>
        <w:t xml:space="preserve"> </w:t>
      </w:r>
      <w:r w:rsidR="009237C5" w:rsidRPr="00771932">
        <w:rPr>
          <w:rFonts w:cs="Times New Roman"/>
          <w:spacing w:val="-1"/>
        </w:rPr>
        <w:t xml:space="preserve">reference </w:t>
      </w:r>
      <w:r w:rsidR="009237C5" w:rsidRPr="001F1329">
        <w:rPr>
          <w:rFonts w:cs="Times New Roman"/>
          <w:spacing w:val="-1"/>
        </w:rPr>
        <w:t>to the</w:t>
      </w:r>
      <w:r w:rsidR="009237C5" w:rsidRPr="00771932">
        <w:rPr>
          <w:rFonts w:cs="Times New Roman"/>
          <w:spacing w:val="-1"/>
        </w:rPr>
        <w:t xml:space="preserve"> criteria</w:t>
      </w:r>
      <w:r w:rsidR="009237C5" w:rsidRPr="001F1329">
        <w:rPr>
          <w:rFonts w:cs="Times New Roman"/>
          <w:spacing w:val="-1"/>
        </w:rPr>
        <w:t xml:space="preserve"> </w:t>
      </w:r>
      <w:r w:rsidR="009237C5" w:rsidRPr="00771932">
        <w:rPr>
          <w:rFonts w:cs="Times New Roman"/>
          <w:spacing w:val="-1"/>
        </w:rPr>
        <w:t>specified</w:t>
      </w:r>
      <w:r w:rsidR="009237C5" w:rsidRPr="001F1329">
        <w:rPr>
          <w:rFonts w:cs="Times New Roman"/>
          <w:spacing w:val="-1"/>
        </w:rPr>
        <w:t xml:space="preserve"> in these </w:t>
      </w:r>
      <w:r w:rsidR="009237C5" w:rsidRPr="00771932">
        <w:rPr>
          <w:rFonts w:cs="Times New Roman"/>
          <w:spacing w:val="-1"/>
        </w:rPr>
        <w:t>guidelines.</w:t>
      </w:r>
    </w:p>
    <w:p w14:paraId="0F90BFAC" w14:textId="2E4D8962" w:rsidR="003D72D7" w:rsidRDefault="003D72D7" w:rsidP="001F1329">
      <w:pPr>
        <w:pStyle w:val="BodyText"/>
        <w:tabs>
          <w:tab w:val="left" w:pos="810"/>
        </w:tabs>
        <w:ind w:left="1350" w:hanging="270"/>
        <w:rPr>
          <w:rFonts w:cs="Times New Roman"/>
          <w:spacing w:val="-1"/>
        </w:rPr>
      </w:pPr>
    </w:p>
    <w:p w14:paraId="40AF048D" w14:textId="2490C0BA" w:rsidR="0010633B" w:rsidRPr="001F1329" w:rsidRDefault="0010633B" w:rsidP="004328B4">
      <w:pPr>
        <w:pStyle w:val="BodyText"/>
        <w:tabs>
          <w:tab w:val="left" w:pos="810"/>
        </w:tabs>
        <w:ind w:left="0"/>
        <w:rPr>
          <w:rFonts w:cs="Times New Roman"/>
          <w:spacing w:val="-1"/>
        </w:rPr>
      </w:pPr>
    </w:p>
    <w:p w14:paraId="3F15E846" w14:textId="77777777" w:rsidR="003D72D7" w:rsidRPr="00771932" w:rsidRDefault="009237C5" w:rsidP="009C70EC">
      <w:pPr>
        <w:pStyle w:val="BodyText"/>
        <w:outlineLvl w:val="1"/>
        <w:rPr>
          <w:rFonts w:cs="Times New Roman"/>
        </w:rPr>
      </w:pPr>
      <w:bookmarkStart w:id="15" w:name="_Toc534801430"/>
      <w:r w:rsidRPr="00771932">
        <w:rPr>
          <w:rFonts w:cs="Times New Roman"/>
          <w:spacing w:val="-1"/>
          <w:u w:val="single" w:color="000000"/>
        </w:rPr>
        <w:t>Application</w:t>
      </w:r>
      <w:r w:rsidRPr="00771932">
        <w:rPr>
          <w:rFonts w:cs="Times New Roman"/>
          <w:u w:val="single" w:color="000000"/>
        </w:rPr>
        <w:t xml:space="preserve"> </w:t>
      </w:r>
      <w:r w:rsidRPr="00771932">
        <w:rPr>
          <w:rFonts w:cs="Times New Roman"/>
          <w:spacing w:val="-1"/>
          <w:u w:val="single" w:color="000000"/>
        </w:rPr>
        <w:t>for</w:t>
      </w:r>
      <w:r w:rsidRPr="00771932">
        <w:rPr>
          <w:rFonts w:cs="Times New Roman"/>
          <w:u w:val="single" w:color="000000"/>
        </w:rPr>
        <w:t xml:space="preserve"> </w:t>
      </w:r>
      <w:r w:rsidRPr="00771932">
        <w:rPr>
          <w:rFonts w:cs="Times New Roman"/>
          <w:spacing w:val="-1"/>
          <w:u w:val="single" w:color="000000"/>
        </w:rPr>
        <w:t>Full</w:t>
      </w:r>
      <w:r w:rsidRPr="00771932">
        <w:rPr>
          <w:rFonts w:cs="Times New Roman"/>
          <w:u w:val="single" w:color="000000"/>
        </w:rPr>
        <w:t xml:space="preserve"> Review:</w:t>
      </w:r>
      <w:bookmarkEnd w:id="15"/>
    </w:p>
    <w:p w14:paraId="467CA783" w14:textId="14E0C1F1" w:rsidR="003D72D7" w:rsidRPr="00771932" w:rsidRDefault="009237C5">
      <w:pPr>
        <w:pStyle w:val="BodyText"/>
        <w:ind w:right="196"/>
        <w:rPr>
          <w:rFonts w:cs="Times New Roman"/>
        </w:rPr>
      </w:pPr>
      <w:r w:rsidRPr="00771932">
        <w:rPr>
          <w:rFonts w:cs="Times New Roman"/>
        </w:rPr>
        <w:t xml:space="preserve">An </w:t>
      </w:r>
      <w:r w:rsidRPr="00771932">
        <w:rPr>
          <w:rFonts w:cs="Times New Roman"/>
          <w:spacing w:val="-1"/>
        </w:rPr>
        <w:t>application</w:t>
      </w:r>
      <w:r w:rsidRPr="00771932">
        <w:rPr>
          <w:rFonts w:cs="Times New Roman"/>
        </w:rPr>
        <w:t xml:space="preserve"> </w:t>
      </w:r>
      <w:r w:rsidRPr="00771932">
        <w:rPr>
          <w:rFonts w:cs="Times New Roman"/>
          <w:spacing w:val="-1"/>
        </w:rPr>
        <w:t>for</w:t>
      </w:r>
      <w:r w:rsidRPr="00771932">
        <w:rPr>
          <w:rFonts w:cs="Times New Roman"/>
        </w:rPr>
        <w:t xml:space="preserve"> </w:t>
      </w:r>
      <w:r w:rsidRPr="00771932">
        <w:rPr>
          <w:rFonts w:cs="Times New Roman"/>
          <w:spacing w:val="-1"/>
        </w:rPr>
        <w:t>full</w:t>
      </w:r>
      <w:r w:rsidRPr="00771932">
        <w:rPr>
          <w:rFonts w:cs="Times New Roman"/>
        </w:rPr>
        <w:t xml:space="preserve"> review</w:t>
      </w:r>
      <w:r w:rsidRPr="00771932">
        <w:rPr>
          <w:rFonts w:cs="Times New Roman"/>
          <w:spacing w:val="-1"/>
        </w:rPr>
        <w:t xml:space="preserve"> </w:t>
      </w:r>
      <w:r w:rsidRPr="00771932">
        <w:rPr>
          <w:rFonts w:cs="Times New Roman"/>
        </w:rPr>
        <w:t>of a</w:t>
      </w:r>
      <w:r w:rsidRPr="00771932">
        <w:rPr>
          <w:rFonts w:cs="Times New Roman"/>
          <w:spacing w:val="-2"/>
        </w:rPr>
        <w:t xml:space="preserve"> </w:t>
      </w:r>
      <w:r w:rsidRPr="00771932">
        <w:rPr>
          <w:rFonts w:cs="Times New Roman"/>
          <w:spacing w:val="-1"/>
        </w:rPr>
        <w:t>research</w:t>
      </w:r>
      <w:r w:rsidRPr="00771932">
        <w:rPr>
          <w:rFonts w:cs="Times New Roman"/>
        </w:rPr>
        <w:t xml:space="preserve"> project shall include</w:t>
      </w:r>
      <w:r w:rsidRPr="00771932">
        <w:rPr>
          <w:rFonts w:cs="Times New Roman"/>
          <w:spacing w:val="2"/>
        </w:rPr>
        <w:t xml:space="preserve"> </w:t>
      </w:r>
      <w:r w:rsidRPr="00771932">
        <w:rPr>
          <w:rFonts w:cs="Times New Roman"/>
        </w:rPr>
        <w:t>one</w:t>
      </w:r>
      <w:r w:rsidRPr="00771932">
        <w:rPr>
          <w:rFonts w:cs="Times New Roman"/>
          <w:spacing w:val="-1"/>
        </w:rPr>
        <w:t xml:space="preserve"> electronic copy</w:t>
      </w:r>
      <w:r w:rsidR="00CC0827">
        <w:rPr>
          <w:rFonts w:cs="Times New Roman"/>
          <w:spacing w:val="-1"/>
        </w:rPr>
        <w:t>, including signatures,</w:t>
      </w:r>
      <w:r w:rsidR="00774C0A" w:rsidRPr="00771932">
        <w:rPr>
          <w:rFonts w:cs="Times New Roman"/>
          <w:spacing w:val="-1"/>
        </w:rPr>
        <w:t xml:space="preserve"> emailed to irb@assumption.edu</w:t>
      </w:r>
      <w:r w:rsidRPr="00771932">
        <w:rPr>
          <w:rFonts w:cs="Times New Roman"/>
          <w:spacing w:val="-1"/>
        </w:rPr>
        <w:t>.</w:t>
      </w:r>
      <w:r w:rsidRPr="00771932">
        <w:rPr>
          <w:rFonts w:cs="Times New Roman"/>
        </w:rPr>
        <w:t xml:space="preserve"> </w:t>
      </w:r>
      <w:r w:rsidRPr="00771932">
        <w:rPr>
          <w:rFonts w:cs="Times New Roman"/>
          <w:spacing w:val="-1"/>
        </w:rPr>
        <w:t>Such</w:t>
      </w:r>
      <w:r w:rsidRPr="00771932">
        <w:rPr>
          <w:rFonts w:cs="Times New Roman"/>
        </w:rPr>
        <w:t xml:space="preserve"> </w:t>
      </w:r>
      <w:r w:rsidRPr="00771932">
        <w:rPr>
          <w:rFonts w:cs="Times New Roman"/>
          <w:spacing w:val="-1"/>
        </w:rPr>
        <w:t>application</w:t>
      </w:r>
      <w:r w:rsidRPr="00771932">
        <w:rPr>
          <w:rFonts w:cs="Times New Roman"/>
        </w:rPr>
        <w:t xml:space="preserve"> </w:t>
      </w:r>
      <w:r w:rsidRPr="00771932">
        <w:rPr>
          <w:rFonts w:cs="Times New Roman"/>
          <w:spacing w:val="-1"/>
        </w:rPr>
        <w:t>shall</w:t>
      </w:r>
      <w:r w:rsidRPr="00771932">
        <w:rPr>
          <w:rFonts w:cs="Times New Roman"/>
        </w:rPr>
        <w:t xml:space="preserve"> include</w:t>
      </w:r>
      <w:r w:rsidRPr="00771932">
        <w:rPr>
          <w:rFonts w:cs="Times New Roman"/>
          <w:spacing w:val="-1"/>
        </w:rPr>
        <w:t xml:space="preserve"> all</w:t>
      </w:r>
      <w:r w:rsidRPr="00771932">
        <w:rPr>
          <w:rFonts w:cs="Times New Roman"/>
        </w:rPr>
        <w:t xml:space="preserve"> of the</w:t>
      </w:r>
      <w:r w:rsidRPr="00771932">
        <w:rPr>
          <w:rFonts w:cs="Times New Roman"/>
          <w:spacing w:val="-2"/>
        </w:rPr>
        <w:t xml:space="preserve"> </w:t>
      </w:r>
      <w:r w:rsidRPr="00771932">
        <w:rPr>
          <w:rFonts w:cs="Times New Roman"/>
          <w:spacing w:val="-1"/>
        </w:rPr>
        <w:t>materials</w:t>
      </w:r>
      <w:r w:rsidRPr="00771932">
        <w:rPr>
          <w:rFonts w:cs="Times New Roman"/>
          <w:spacing w:val="2"/>
        </w:rPr>
        <w:t xml:space="preserve"> </w:t>
      </w:r>
      <w:r w:rsidRPr="00771932">
        <w:rPr>
          <w:rFonts w:cs="Times New Roman"/>
        </w:rPr>
        <w:t xml:space="preserve">listed </w:t>
      </w:r>
      <w:r w:rsidRPr="00771932">
        <w:rPr>
          <w:rFonts w:cs="Times New Roman"/>
          <w:spacing w:val="-1"/>
        </w:rPr>
        <w:t xml:space="preserve">above for </w:t>
      </w:r>
      <w:r w:rsidRPr="00771932">
        <w:rPr>
          <w:rFonts w:cs="Times New Roman"/>
        </w:rPr>
        <w:t>the</w:t>
      </w:r>
      <w:r w:rsidR="00597F22">
        <w:rPr>
          <w:rFonts w:cs="Times New Roman"/>
          <w:spacing w:val="91"/>
        </w:rPr>
        <w:t xml:space="preserve"> </w:t>
      </w:r>
      <w:r w:rsidRPr="00771932">
        <w:rPr>
          <w:rFonts w:cs="Times New Roman"/>
          <w:spacing w:val="-1"/>
        </w:rPr>
        <w:t>expedited</w:t>
      </w:r>
      <w:r w:rsidRPr="00771932">
        <w:rPr>
          <w:rFonts w:cs="Times New Roman"/>
        </w:rPr>
        <w:t xml:space="preserve"> </w:t>
      </w:r>
      <w:r w:rsidRPr="00771932">
        <w:rPr>
          <w:rFonts w:cs="Times New Roman"/>
          <w:spacing w:val="-1"/>
        </w:rPr>
        <w:t xml:space="preserve">review </w:t>
      </w:r>
      <w:r w:rsidR="0032606D" w:rsidRPr="00771932">
        <w:rPr>
          <w:rFonts w:cs="Times New Roman"/>
          <w:spacing w:val="-1"/>
        </w:rPr>
        <w:t xml:space="preserve">(items 1 – </w:t>
      </w:r>
      <w:r w:rsidR="00607FDE" w:rsidRPr="00771932">
        <w:rPr>
          <w:rFonts w:cs="Times New Roman"/>
          <w:spacing w:val="-1"/>
        </w:rPr>
        <w:t>1</w:t>
      </w:r>
      <w:r w:rsidR="00607FDE">
        <w:rPr>
          <w:rFonts w:cs="Times New Roman"/>
          <w:spacing w:val="-1"/>
        </w:rPr>
        <w:t>6</w:t>
      </w:r>
      <w:r w:rsidR="0032606D" w:rsidRPr="00771932">
        <w:rPr>
          <w:rFonts w:cs="Times New Roman"/>
          <w:spacing w:val="-1"/>
        </w:rPr>
        <w:t>)</w:t>
      </w:r>
      <w:r w:rsidR="008F2431" w:rsidRPr="00771932">
        <w:rPr>
          <w:rFonts w:cs="Times New Roman"/>
          <w:spacing w:val="-1"/>
        </w:rPr>
        <w:t xml:space="preserve"> plus, for item 1</w:t>
      </w:r>
      <w:r w:rsidR="00607FDE">
        <w:rPr>
          <w:rFonts w:cs="Times New Roman"/>
          <w:spacing w:val="-1"/>
        </w:rPr>
        <w:t>7</w:t>
      </w:r>
      <w:r w:rsidR="008F2431" w:rsidRPr="00771932">
        <w:rPr>
          <w:rFonts w:cs="Times New Roman"/>
          <w:spacing w:val="-1"/>
        </w:rPr>
        <w:t xml:space="preserve">, a concise </w:t>
      </w:r>
      <w:r w:rsidR="005104A5" w:rsidRPr="00771932">
        <w:rPr>
          <w:rFonts w:cs="Times New Roman"/>
          <w:spacing w:val="-1"/>
        </w:rPr>
        <w:t xml:space="preserve">explanation for why it should be subject to </w:t>
      </w:r>
      <w:r w:rsidR="008F2431" w:rsidRPr="00771932">
        <w:rPr>
          <w:rFonts w:cs="Times New Roman"/>
          <w:spacing w:val="-1"/>
        </w:rPr>
        <w:t xml:space="preserve">a </w:t>
      </w:r>
      <w:r w:rsidR="005104A5" w:rsidRPr="00771932">
        <w:rPr>
          <w:rFonts w:cs="Times New Roman"/>
          <w:spacing w:val="-1"/>
        </w:rPr>
        <w:t>full review</w:t>
      </w:r>
      <w:r w:rsidRPr="00771932">
        <w:rPr>
          <w:rFonts w:cs="Times New Roman"/>
          <w:spacing w:val="-1"/>
        </w:rPr>
        <w:t>.</w:t>
      </w:r>
    </w:p>
    <w:p w14:paraId="37331D83" w14:textId="77777777" w:rsidR="003D72D7" w:rsidRPr="00771932" w:rsidRDefault="003D72D7">
      <w:pPr>
        <w:spacing w:before="5"/>
        <w:rPr>
          <w:rFonts w:eastAsia="Times New Roman"/>
        </w:rPr>
      </w:pPr>
    </w:p>
    <w:p w14:paraId="068E3E1A" w14:textId="77777777" w:rsidR="009629C1" w:rsidRDefault="009629C1">
      <w:pPr>
        <w:pStyle w:val="Heading1"/>
        <w:spacing w:line="274" w:lineRule="exact"/>
        <w:rPr>
          <w:rFonts w:cs="Times New Roman"/>
          <w:spacing w:val="-1"/>
        </w:rPr>
      </w:pPr>
    </w:p>
    <w:p w14:paraId="0588D3AC" w14:textId="77777777" w:rsidR="003D72D7" w:rsidRPr="00771932" w:rsidRDefault="009237C5">
      <w:pPr>
        <w:pStyle w:val="Heading1"/>
        <w:spacing w:line="274" w:lineRule="exact"/>
        <w:rPr>
          <w:rFonts w:cs="Times New Roman"/>
          <w:b w:val="0"/>
          <w:bCs w:val="0"/>
        </w:rPr>
      </w:pPr>
      <w:bookmarkStart w:id="16" w:name="_Toc534801431"/>
      <w:r w:rsidRPr="00771932">
        <w:rPr>
          <w:rFonts w:cs="Times New Roman"/>
          <w:spacing w:val="-1"/>
        </w:rPr>
        <w:t>Informed</w:t>
      </w:r>
      <w:r w:rsidRPr="00771932">
        <w:rPr>
          <w:rFonts w:cs="Times New Roman"/>
        </w:rPr>
        <w:t xml:space="preserve"> </w:t>
      </w:r>
      <w:r w:rsidRPr="00771932">
        <w:rPr>
          <w:rFonts w:cs="Times New Roman"/>
          <w:spacing w:val="-1"/>
        </w:rPr>
        <w:t>Consent</w:t>
      </w:r>
      <w:bookmarkEnd w:id="16"/>
    </w:p>
    <w:p w14:paraId="6D2D16D8" w14:textId="21D431B9" w:rsidR="003D72D7" w:rsidRPr="00771932" w:rsidRDefault="009237C5" w:rsidP="001D56C5">
      <w:pPr>
        <w:pStyle w:val="BodyText"/>
        <w:tabs>
          <w:tab w:val="left" w:pos="334"/>
        </w:tabs>
        <w:spacing w:line="274" w:lineRule="exact"/>
        <w:outlineLvl w:val="1"/>
        <w:rPr>
          <w:rFonts w:cs="Times New Roman"/>
        </w:rPr>
      </w:pPr>
      <w:bookmarkStart w:id="17" w:name="_Toc534801432"/>
      <w:r w:rsidRPr="00771932">
        <w:rPr>
          <w:rFonts w:cs="Times New Roman"/>
          <w:spacing w:val="-1"/>
          <w:u w:val="single" w:color="000000"/>
        </w:rPr>
        <w:t>General</w:t>
      </w:r>
      <w:r w:rsidRPr="00771932">
        <w:rPr>
          <w:rFonts w:cs="Times New Roman"/>
          <w:u w:val="single" w:color="000000"/>
        </w:rPr>
        <w:t xml:space="preserve"> </w:t>
      </w:r>
      <w:r w:rsidRPr="00771932">
        <w:rPr>
          <w:rFonts w:cs="Times New Roman"/>
          <w:spacing w:val="-1"/>
          <w:u w:val="single" w:color="000000"/>
        </w:rPr>
        <w:t>Principles</w:t>
      </w:r>
      <w:bookmarkEnd w:id="17"/>
    </w:p>
    <w:p w14:paraId="75D2407F" w14:textId="32497C31" w:rsidR="003D72D7" w:rsidRPr="00771932" w:rsidRDefault="009237C5" w:rsidP="002650B6">
      <w:pPr>
        <w:pStyle w:val="BodyText"/>
        <w:ind w:right="196"/>
        <w:rPr>
          <w:rFonts w:cs="Times New Roman"/>
        </w:rPr>
      </w:pPr>
      <w:r w:rsidRPr="00771932">
        <w:rPr>
          <w:rFonts w:cs="Times New Roman"/>
        </w:rPr>
        <w:t>The</w:t>
      </w:r>
      <w:r w:rsidRPr="00771932">
        <w:rPr>
          <w:rFonts w:cs="Times New Roman"/>
          <w:spacing w:val="-2"/>
        </w:rPr>
        <w:t xml:space="preserve"> </w:t>
      </w:r>
      <w:r w:rsidRPr="00771932">
        <w:rPr>
          <w:rFonts w:cs="Times New Roman"/>
          <w:spacing w:val="-1"/>
        </w:rPr>
        <w:t>process</w:t>
      </w:r>
      <w:r w:rsidRPr="00771932">
        <w:rPr>
          <w:rFonts w:cs="Times New Roman"/>
        </w:rPr>
        <w:t xml:space="preserve"> of obtaining </w:t>
      </w:r>
      <w:r w:rsidRPr="00771932">
        <w:rPr>
          <w:rFonts w:cs="Times New Roman"/>
          <w:spacing w:val="-1"/>
        </w:rPr>
        <w:t>informed</w:t>
      </w:r>
      <w:r w:rsidRPr="00771932">
        <w:rPr>
          <w:rFonts w:cs="Times New Roman"/>
        </w:rPr>
        <w:t xml:space="preserve"> </w:t>
      </w:r>
      <w:r w:rsidRPr="00771932">
        <w:rPr>
          <w:rFonts w:cs="Times New Roman"/>
          <w:spacing w:val="-1"/>
        </w:rPr>
        <w:t>consent</w:t>
      </w:r>
      <w:r w:rsidRPr="00771932">
        <w:rPr>
          <w:rFonts w:cs="Times New Roman"/>
        </w:rPr>
        <w:t xml:space="preserve"> from those </w:t>
      </w:r>
      <w:r w:rsidRPr="00771932">
        <w:rPr>
          <w:rFonts w:cs="Times New Roman"/>
          <w:spacing w:val="-1"/>
        </w:rPr>
        <w:t>participating</w:t>
      </w:r>
      <w:r w:rsidRPr="00771932">
        <w:rPr>
          <w:rFonts w:cs="Times New Roman"/>
          <w:spacing w:val="-3"/>
        </w:rPr>
        <w:t xml:space="preserve"> </w:t>
      </w:r>
      <w:r w:rsidRPr="00771932">
        <w:rPr>
          <w:rFonts w:cs="Times New Roman"/>
        </w:rPr>
        <w:t xml:space="preserve">in a </w:t>
      </w:r>
      <w:r w:rsidRPr="00771932">
        <w:rPr>
          <w:rFonts w:cs="Times New Roman"/>
          <w:spacing w:val="-1"/>
        </w:rPr>
        <w:t>research</w:t>
      </w:r>
      <w:r w:rsidRPr="00771932">
        <w:rPr>
          <w:rFonts w:cs="Times New Roman"/>
        </w:rPr>
        <w:t xml:space="preserve"> </w:t>
      </w:r>
      <w:r w:rsidRPr="00771932">
        <w:rPr>
          <w:rFonts w:cs="Times New Roman"/>
          <w:spacing w:val="-1"/>
        </w:rPr>
        <w:t>project</w:t>
      </w:r>
      <w:r w:rsidRPr="00771932">
        <w:rPr>
          <w:rFonts w:cs="Times New Roman"/>
        </w:rPr>
        <w:t xml:space="preserve"> is</w:t>
      </w:r>
      <w:r w:rsidRPr="00771932">
        <w:rPr>
          <w:rFonts w:cs="Times New Roman"/>
          <w:spacing w:val="81"/>
        </w:rPr>
        <w:t xml:space="preserve"> </w:t>
      </w:r>
      <w:r w:rsidRPr="00771932">
        <w:rPr>
          <w:rFonts w:cs="Times New Roman"/>
          <w:spacing w:val="-1"/>
        </w:rPr>
        <w:t>central</w:t>
      </w:r>
      <w:r w:rsidRPr="00771932">
        <w:rPr>
          <w:rFonts w:cs="Times New Roman"/>
        </w:rPr>
        <w:t xml:space="preserve"> to the </w:t>
      </w:r>
      <w:r w:rsidRPr="00771932">
        <w:rPr>
          <w:rFonts w:cs="Times New Roman"/>
          <w:spacing w:val="-1"/>
        </w:rPr>
        <w:t>protection</w:t>
      </w:r>
      <w:r w:rsidRPr="00771932">
        <w:rPr>
          <w:rFonts w:cs="Times New Roman"/>
        </w:rPr>
        <w:t xml:space="preserve"> of</w:t>
      </w:r>
      <w:r w:rsidRPr="00771932">
        <w:rPr>
          <w:rFonts w:cs="Times New Roman"/>
          <w:spacing w:val="-1"/>
        </w:rPr>
        <w:t xml:space="preserve"> </w:t>
      </w:r>
      <w:r w:rsidRPr="00771932">
        <w:rPr>
          <w:rFonts w:cs="Times New Roman"/>
        </w:rPr>
        <w:t xml:space="preserve">human </w:t>
      </w:r>
      <w:r w:rsidRPr="00771932">
        <w:rPr>
          <w:rFonts w:cs="Times New Roman"/>
          <w:spacing w:val="-1"/>
        </w:rPr>
        <w:t>subjects</w:t>
      </w:r>
      <w:r w:rsidRPr="00771932">
        <w:rPr>
          <w:rFonts w:cs="Times New Roman"/>
        </w:rPr>
        <w:t xml:space="preserve"> of</w:t>
      </w:r>
      <w:r w:rsidRPr="00771932">
        <w:rPr>
          <w:rFonts w:cs="Times New Roman"/>
          <w:spacing w:val="1"/>
        </w:rPr>
        <w:t xml:space="preserve"> </w:t>
      </w:r>
      <w:r w:rsidRPr="00771932">
        <w:rPr>
          <w:rFonts w:cs="Times New Roman"/>
          <w:spacing w:val="-1"/>
        </w:rPr>
        <w:t>research.</w:t>
      </w:r>
      <w:r w:rsidRPr="00771932">
        <w:rPr>
          <w:rFonts w:cs="Times New Roman"/>
        </w:rPr>
        <w:t xml:space="preserve"> </w:t>
      </w:r>
      <w:r w:rsidRPr="00771932">
        <w:rPr>
          <w:rFonts w:cs="Times New Roman"/>
          <w:spacing w:val="-1"/>
        </w:rPr>
        <w:t>Investigators</w:t>
      </w:r>
      <w:r w:rsidRPr="00771932">
        <w:rPr>
          <w:rFonts w:cs="Times New Roman"/>
        </w:rPr>
        <w:t xml:space="preserve"> must provide </w:t>
      </w:r>
      <w:r w:rsidRPr="00771932">
        <w:rPr>
          <w:rFonts w:cs="Times New Roman"/>
          <w:spacing w:val="-1"/>
        </w:rPr>
        <w:t>potential</w:t>
      </w:r>
      <w:r w:rsidRPr="00771932">
        <w:rPr>
          <w:rFonts w:cs="Times New Roman"/>
          <w:spacing w:val="83"/>
        </w:rPr>
        <w:t xml:space="preserve"> </w:t>
      </w:r>
      <w:r w:rsidRPr="00771932">
        <w:rPr>
          <w:rFonts w:cs="Times New Roman"/>
          <w:spacing w:val="-1"/>
        </w:rPr>
        <w:t>subjects</w:t>
      </w:r>
      <w:r w:rsidRPr="00771932">
        <w:rPr>
          <w:rFonts w:cs="Times New Roman"/>
        </w:rPr>
        <w:t xml:space="preserve"> with </w:t>
      </w:r>
      <w:r w:rsidRPr="00771932">
        <w:rPr>
          <w:rFonts w:cs="Times New Roman"/>
          <w:spacing w:val="-1"/>
        </w:rPr>
        <w:t>reasonable</w:t>
      </w:r>
      <w:r w:rsidRPr="00771932">
        <w:rPr>
          <w:rFonts w:cs="Times New Roman"/>
          <w:spacing w:val="1"/>
        </w:rPr>
        <w:t xml:space="preserve"> </w:t>
      </w:r>
      <w:r w:rsidRPr="00771932">
        <w:rPr>
          <w:rFonts w:cs="Times New Roman"/>
          <w:spacing w:val="-1"/>
        </w:rPr>
        <w:t>information</w:t>
      </w:r>
      <w:r w:rsidRPr="00771932">
        <w:rPr>
          <w:rFonts w:cs="Times New Roman"/>
        </w:rPr>
        <w:t xml:space="preserve"> about the </w:t>
      </w:r>
      <w:r w:rsidRPr="00771932">
        <w:rPr>
          <w:rFonts w:cs="Times New Roman"/>
          <w:spacing w:val="-1"/>
        </w:rPr>
        <w:t>study,</w:t>
      </w:r>
      <w:r w:rsidRPr="00771932">
        <w:rPr>
          <w:rFonts w:cs="Times New Roman"/>
        </w:rPr>
        <w:t xml:space="preserve"> its </w:t>
      </w:r>
      <w:r w:rsidRPr="00771932">
        <w:rPr>
          <w:rFonts w:cs="Times New Roman"/>
          <w:spacing w:val="-1"/>
        </w:rPr>
        <w:t>procedures,</w:t>
      </w:r>
      <w:r w:rsidRPr="00771932">
        <w:rPr>
          <w:rFonts w:cs="Times New Roman"/>
        </w:rPr>
        <w:t xml:space="preserve"> benefits, risks, </w:t>
      </w:r>
      <w:r w:rsidRPr="00771932">
        <w:rPr>
          <w:rFonts w:cs="Times New Roman"/>
          <w:spacing w:val="-1"/>
        </w:rPr>
        <w:t>and</w:t>
      </w:r>
      <w:r w:rsidRPr="00771932">
        <w:rPr>
          <w:rFonts w:cs="Times New Roman"/>
          <w:spacing w:val="77"/>
        </w:rPr>
        <w:t xml:space="preserve"> </w:t>
      </w:r>
      <w:r w:rsidRPr="00771932">
        <w:rPr>
          <w:rFonts w:cs="Times New Roman"/>
          <w:spacing w:val="-1"/>
        </w:rPr>
        <w:t>alternatives,</w:t>
      </w:r>
      <w:r w:rsidRPr="00771932">
        <w:rPr>
          <w:rFonts w:cs="Times New Roman"/>
        </w:rPr>
        <w:t xml:space="preserve"> to enable him or </w:t>
      </w:r>
      <w:r w:rsidRPr="00771932">
        <w:rPr>
          <w:rFonts w:cs="Times New Roman"/>
          <w:spacing w:val="-1"/>
        </w:rPr>
        <w:t>her</w:t>
      </w:r>
      <w:r w:rsidRPr="00771932">
        <w:rPr>
          <w:rFonts w:cs="Times New Roman"/>
        </w:rPr>
        <w:t xml:space="preserve"> to </w:t>
      </w:r>
      <w:r w:rsidRPr="00771932">
        <w:rPr>
          <w:rFonts w:cs="Times New Roman"/>
          <w:spacing w:val="-1"/>
        </w:rPr>
        <w:t>make</w:t>
      </w:r>
      <w:r w:rsidRPr="00771932">
        <w:rPr>
          <w:rFonts w:cs="Times New Roman"/>
          <w:spacing w:val="1"/>
        </w:rPr>
        <w:t xml:space="preserve"> </w:t>
      </w:r>
      <w:r w:rsidRPr="00771932">
        <w:rPr>
          <w:rFonts w:cs="Times New Roman"/>
          <w:spacing w:val="-1"/>
        </w:rPr>
        <w:t>an</w:t>
      </w:r>
      <w:r w:rsidRPr="00771932">
        <w:rPr>
          <w:rFonts w:cs="Times New Roman"/>
        </w:rPr>
        <w:t xml:space="preserve"> </w:t>
      </w:r>
      <w:r w:rsidRPr="00771932">
        <w:rPr>
          <w:rFonts w:cs="Times New Roman"/>
          <w:spacing w:val="-1"/>
        </w:rPr>
        <w:t>intelligent</w:t>
      </w:r>
      <w:r w:rsidRPr="00771932">
        <w:rPr>
          <w:rFonts w:cs="Times New Roman"/>
        </w:rPr>
        <w:t xml:space="preserve"> decision </w:t>
      </w:r>
      <w:r w:rsidRPr="00771932">
        <w:rPr>
          <w:rFonts w:cs="Times New Roman"/>
          <w:spacing w:val="-1"/>
        </w:rPr>
        <w:t>about</w:t>
      </w:r>
      <w:r w:rsidRPr="00771932">
        <w:rPr>
          <w:rFonts w:cs="Times New Roman"/>
        </w:rPr>
        <w:t xml:space="preserve"> </w:t>
      </w:r>
      <w:r w:rsidRPr="00771932">
        <w:rPr>
          <w:rFonts w:cs="Times New Roman"/>
          <w:spacing w:val="-1"/>
        </w:rPr>
        <w:t>participation.</w:t>
      </w:r>
      <w:r w:rsidRPr="00771932">
        <w:rPr>
          <w:rFonts w:cs="Times New Roman"/>
        </w:rPr>
        <w:t xml:space="preserve"> The</w:t>
      </w:r>
      <w:r w:rsidRPr="00771932">
        <w:rPr>
          <w:rFonts w:cs="Times New Roman"/>
          <w:spacing w:val="-2"/>
        </w:rPr>
        <w:t xml:space="preserve"> </w:t>
      </w:r>
      <w:r w:rsidRPr="00771932">
        <w:rPr>
          <w:rFonts w:cs="Times New Roman"/>
          <w:spacing w:val="-1"/>
        </w:rPr>
        <w:t>format</w:t>
      </w:r>
      <w:r w:rsidRPr="00771932">
        <w:rPr>
          <w:rFonts w:cs="Times New Roman"/>
          <w:spacing w:val="83"/>
        </w:rPr>
        <w:t xml:space="preserve"> </w:t>
      </w:r>
      <w:r w:rsidRPr="00771932">
        <w:rPr>
          <w:rFonts w:cs="Times New Roman"/>
        </w:rPr>
        <w:t>of</w:t>
      </w:r>
      <w:r w:rsidRPr="00771932">
        <w:rPr>
          <w:rFonts w:cs="Times New Roman"/>
          <w:spacing w:val="-1"/>
        </w:rPr>
        <w:t xml:space="preserve"> informed</w:t>
      </w:r>
      <w:r w:rsidRPr="00771932">
        <w:rPr>
          <w:rFonts w:cs="Times New Roman"/>
        </w:rPr>
        <w:t xml:space="preserve"> </w:t>
      </w:r>
      <w:r w:rsidRPr="00771932">
        <w:rPr>
          <w:rFonts w:cs="Times New Roman"/>
          <w:spacing w:val="-1"/>
        </w:rPr>
        <w:t>consent</w:t>
      </w:r>
      <w:r w:rsidRPr="00771932">
        <w:rPr>
          <w:rFonts w:cs="Times New Roman"/>
        </w:rPr>
        <w:t xml:space="preserve"> </w:t>
      </w:r>
      <w:r w:rsidRPr="00771932">
        <w:rPr>
          <w:rFonts w:cs="Times New Roman"/>
          <w:spacing w:val="1"/>
        </w:rPr>
        <w:t>may</w:t>
      </w:r>
      <w:r w:rsidRPr="00771932">
        <w:rPr>
          <w:rFonts w:cs="Times New Roman"/>
          <w:spacing w:val="-3"/>
        </w:rPr>
        <w:t xml:space="preserve"> </w:t>
      </w:r>
      <w:r w:rsidRPr="00771932">
        <w:rPr>
          <w:rFonts w:cs="Times New Roman"/>
        </w:rPr>
        <w:t>vary</w:t>
      </w:r>
      <w:r w:rsidRPr="00771932">
        <w:rPr>
          <w:rFonts w:cs="Times New Roman"/>
          <w:spacing w:val="-5"/>
        </w:rPr>
        <w:t xml:space="preserve"> </w:t>
      </w:r>
      <w:r w:rsidRPr="00771932">
        <w:rPr>
          <w:rFonts w:cs="Times New Roman"/>
        </w:rPr>
        <w:t>according</w:t>
      </w:r>
      <w:r w:rsidRPr="00771932">
        <w:rPr>
          <w:rFonts w:cs="Times New Roman"/>
          <w:spacing w:val="-3"/>
        </w:rPr>
        <w:t xml:space="preserve"> </w:t>
      </w:r>
      <w:r w:rsidRPr="00771932">
        <w:rPr>
          <w:rFonts w:cs="Times New Roman"/>
        </w:rPr>
        <w:t>to the</w:t>
      </w:r>
      <w:r w:rsidRPr="00771932">
        <w:rPr>
          <w:rFonts w:cs="Times New Roman"/>
          <w:spacing w:val="-1"/>
        </w:rPr>
        <w:t xml:space="preserve"> research</w:t>
      </w:r>
      <w:r w:rsidRPr="00771932">
        <w:rPr>
          <w:rFonts w:cs="Times New Roman"/>
        </w:rPr>
        <w:t xml:space="preserve"> </w:t>
      </w:r>
      <w:r w:rsidRPr="00771932">
        <w:rPr>
          <w:rFonts w:cs="Times New Roman"/>
          <w:spacing w:val="-1"/>
        </w:rPr>
        <w:t>methodology.</w:t>
      </w:r>
      <w:r w:rsidRPr="00771932">
        <w:rPr>
          <w:rFonts w:cs="Times New Roman"/>
          <w:spacing w:val="4"/>
        </w:rPr>
        <w:t xml:space="preserve"> </w:t>
      </w:r>
      <w:r w:rsidRPr="00771932">
        <w:rPr>
          <w:rFonts w:cs="Times New Roman"/>
          <w:spacing w:val="-2"/>
        </w:rPr>
        <w:t>In</w:t>
      </w:r>
      <w:r w:rsidRPr="00771932">
        <w:rPr>
          <w:rFonts w:cs="Times New Roman"/>
        </w:rPr>
        <w:t xml:space="preserve"> some</w:t>
      </w:r>
      <w:r w:rsidRPr="00771932">
        <w:rPr>
          <w:rFonts w:cs="Times New Roman"/>
          <w:spacing w:val="-1"/>
        </w:rPr>
        <w:t xml:space="preserve"> circumstances,</w:t>
      </w:r>
      <w:r w:rsidRPr="00771932">
        <w:rPr>
          <w:rFonts w:cs="Times New Roman"/>
          <w:spacing w:val="83"/>
        </w:rPr>
        <w:t xml:space="preserve"> </w:t>
      </w:r>
      <w:r w:rsidRPr="00771932">
        <w:rPr>
          <w:rFonts w:cs="Times New Roman"/>
          <w:spacing w:val="-1"/>
        </w:rPr>
        <w:t>federal</w:t>
      </w:r>
      <w:r w:rsidRPr="00771932">
        <w:rPr>
          <w:rFonts w:cs="Times New Roman"/>
        </w:rPr>
        <w:t xml:space="preserve"> </w:t>
      </w:r>
      <w:r w:rsidRPr="00771932">
        <w:rPr>
          <w:rFonts w:cs="Times New Roman"/>
          <w:spacing w:val="-1"/>
        </w:rPr>
        <w:t>regulations</w:t>
      </w:r>
      <w:r w:rsidRPr="00771932">
        <w:rPr>
          <w:rFonts w:cs="Times New Roman"/>
        </w:rPr>
        <w:t xml:space="preserve"> </w:t>
      </w:r>
      <w:r w:rsidRPr="00771932">
        <w:rPr>
          <w:rFonts w:cs="Times New Roman"/>
          <w:spacing w:val="-1"/>
        </w:rPr>
        <w:t>allow</w:t>
      </w:r>
      <w:r w:rsidRPr="00771932">
        <w:rPr>
          <w:rFonts w:cs="Times New Roman"/>
          <w:spacing w:val="1"/>
        </w:rPr>
        <w:t xml:space="preserve"> </w:t>
      </w:r>
      <w:r w:rsidRPr="00771932">
        <w:rPr>
          <w:rFonts w:cs="Times New Roman"/>
        </w:rPr>
        <w:t>for</w:t>
      </w:r>
      <w:r w:rsidRPr="00771932">
        <w:rPr>
          <w:rFonts w:cs="Times New Roman"/>
          <w:spacing w:val="-2"/>
        </w:rPr>
        <w:t xml:space="preserve"> </w:t>
      </w:r>
      <w:r w:rsidRPr="00771932">
        <w:rPr>
          <w:rFonts w:cs="Times New Roman"/>
          <w:spacing w:val="-1"/>
        </w:rPr>
        <w:t>exceptions</w:t>
      </w:r>
      <w:r w:rsidRPr="00771932">
        <w:rPr>
          <w:rFonts w:cs="Times New Roman"/>
        </w:rPr>
        <w:t xml:space="preserve"> or </w:t>
      </w:r>
      <w:r w:rsidRPr="00771932">
        <w:rPr>
          <w:rFonts w:cs="Times New Roman"/>
          <w:spacing w:val="-1"/>
        </w:rPr>
        <w:t>alterations</w:t>
      </w:r>
      <w:r w:rsidRPr="00771932">
        <w:rPr>
          <w:rFonts w:cs="Times New Roman"/>
        </w:rPr>
        <w:t xml:space="preserve"> to the </w:t>
      </w:r>
      <w:r w:rsidRPr="00771932">
        <w:rPr>
          <w:rFonts w:cs="Times New Roman"/>
          <w:spacing w:val="-1"/>
        </w:rPr>
        <w:t>general</w:t>
      </w:r>
      <w:r w:rsidRPr="00771932">
        <w:rPr>
          <w:rFonts w:cs="Times New Roman"/>
        </w:rPr>
        <w:t xml:space="preserve"> requirements for</w:t>
      </w:r>
      <w:r w:rsidRPr="00771932">
        <w:rPr>
          <w:rFonts w:cs="Times New Roman"/>
          <w:spacing w:val="-2"/>
        </w:rPr>
        <w:t xml:space="preserve"> </w:t>
      </w:r>
      <w:r w:rsidRPr="00771932">
        <w:rPr>
          <w:rFonts w:cs="Times New Roman"/>
          <w:spacing w:val="-1"/>
        </w:rPr>
        <w:t>written</w:t>
      </w:r>
      <w:r w:rsidRPr="00771932">
        <w:rPr>
          <w:rFonts w:cs="Times New Roman"/>
          <w:spacing w:val="81"/>
        </w:rPr>
        <w:t xml:space="preserve"> </w:t>
      </w:r>
      <w:r w:rsidRPr="00771932">
        <w:rPr>
          <w:rFonts w:cs="Times New Roman"/>
          <w:spacing w:val="-1"/>
        </w:rPr>
        <w:t>consent</w:t>
      </w:r>
      <w:r w:rsidRPr="00771932">
        <w:rPr>
          <w:rFonts w:cs="Times New Roman"/>
        </w:rPr>
        <w:t xml:space="preserve"> </w:t>
      </w:r>
      <w:r w:rsidRPr="00771932">
        <w:rPr>
          <w:rFonts w:cs="Times New Roman"/>
          <w:spacing w:val="-1"/>
        </w:rPr>
        <w:t>forms.</w:t>
      </w:r>
      <w:r w:rsidRPr="00771932">
        <w:rPr>
          <w:rFonts w:cs="Times New Roman"/>
        </w:rPr>
        <w:t xml:space="preserve"> </w:t>
      </w:r>
      <w:r w:rsidRPr="00771932">
        <w:rPr>
          <w:rFonts w:cs="Times New Roman"/>
          <w:spacing w:val="-2"/>
        </w:rPr>
        <w:t>In</w:t>
      </w:r>
      <w:r w:rsidRPr="00771932">
        <w:rPr>
          <w:rFonts w:cs="Times New Roman"/>
        </w:rPr>
        <w:t xml:space="preserve"> </w:t>
      </w:r>
      <w:r w:rsidRPr="00771932">
        <w:rPr>
          <w:rFonts w:cs="Times New Roman"/>
          <w:spacing w:val="-1"/>
        </w:rPr>
        <w:t>such</w:t>
      </w:r>
      <w:r w:rsidRPr="00771932">
        <w:rPr>
          <w:rFonts w:cs="Times New Roman"/>
          <w:spacing w:val="2"/>
        </w:rPr>
        <w:t xml:space="preserve"> </w:t>
      </w:r>
      <w:r w:rsidRPr="00771932">
        <w:rPr>
          <w:rFonts w:cs="Times New Roman"/>
          <w:spacing w:val="-1"/>
        </w:rPr>
        <w:t>cases,</w:t>
      </w:r>
      <w:r w:rsidRPr="00771932">
        <w:rPr>
          <w:rFonts w:cs="Times New Roman"/>
        </w:rPr>
        <w:t xml:space="preserve"> </w:t>
      </w:r>
      <w:r w:rsidRPr="00771932">
        <w:rPr>
          <w:rFonts w:cs="Times New Roman"/>
          <w:spacing w:val="-1"/>
        </w:rPr>
        <w:t>applicants</w:t>
      </w:r>
      <w:r w:rsidRPr="00771932">
        <w:rPr>
          <w:rFonts w:cs="Times New Roman"/>
        </w:rPr>
        <w:t xml:space="preserve"> and the</w:t>
      </w:r>
      <w:r w:rsidRPr="00771932">
        <w:rPr>
          <w:rFonts w:cs="Times New Roman"/>
          <w:spacing w:val="1"/>
        </w:rPr>
        <w:t xml:space="preserve"> </w:t>
      </w:r>
      <w:r w:rsidRPr="00771932">
        <w:rPr>
          <w:rFonts w:cs="Times New Roman"/>
        </w:rPr>
        <w:t>IRB</w:t>
      </w:r>
      <w:r w:rsidRPr="00771932">
        <w:rPr>
          <w:rFonts w:cs="Times New Roman"/>
          <w:spacing w:val="-2"/>
        </w:rPr>
        <w:t xml:space="preserve"> </w:t>
      </w:r>
      <w:r w:rsidRPr="00771932">
        <w:rPr>
          <w:rFonts w:cs="Times New Roman"/>
        </w:rPr>
        <w:t xml:space="preserve">should </w:t>
      </w:r>
      <w:r w:rsidRPr="00771932">
        <w:rPr>
          <w:rFonts w:cs="Times New Roman"/>
          <w:spacing w:val="-1"/>
        </w:rPr>
        <w:t>consult</w:t>
      </w:r>
      <w:r w:rsidRPr="00771932">
        <w:rPr>
          <w:rFonts w:cs="Times New Roman"/>
        </w:rPr>
        <w:t xml:space="preserve"> those</w:t>
      </w:r>
      <w:r w:rsidRPr="00771932">
        <w:rPr>
          <w:rFonts w:cs="Times New Roman"/>
          <w:spacing w:val="-1"/>
        </w:rPr>
        <w:t xml:space="preserve"> </w:t>
      </w:r>
      <w:r w:rsidRPr="00771932">
        <w:rPr>
          <w:rFonts w:cs="Times New Roman"/>
        </w:rPr>
        <w:t xml:space="preserve">guidelines, </w:t>
      </w:r>
      <w:r w:rsidRPr="00771932">
        <w:rPr>
          <w:rFonts w:cs="Times New Roman"/>
          <w:spacing w:val="-1"/>
        </w:rPr>
        <w:t>and</w:t>
      </w:r>
      <w:r w:rsidRPr="00771932">
        <w:rPr>
          <w:rFonts w:cs="Times New Roman"/>
          <w:spacing w:val="71"/>
        </w:rPr>
        <w:t xml:space="preserve"> </w:t>
      </w:r>
      <w:r w:rsidRPr="00771932">
        <w:rPr>
          <w:rFonts w:cs="Times New Roman"/>
          <w:spacing w:val="-1"/>
        </w:rPr>
        <w:lastRenderedPageBreak/>
        <w:t>relevant</w:t>
      </w:r>
      <w:r w:rsidRPr="00771932">
        <w:rPr>
          <w:rFonts w:cs="Times New Roman"/>
        </w:rPr>
        <w:t xml:space="preserve"> </w:t>
      </w:r>
      <w:r w:rsidRPr="00771932">
        <w:rPr>
          <w:rFonts w:cs="Times New Roman"/>
          <w:spacing w:val="-1"/>
        </w:rPr>
        <w:t>professional</w:t>
      </w:r>
      <w:r w:rsidRPr="00771932">
        <w:rPr>
          <w:rFonts w:cs="Times New Roman"/>
          <w:spacing w:val="2"/>
        </w:rPr>
        <w:t xml:space="preserve"> </w:t>
      </w:r>
      <w:r w:rsidRPr="00771932">
        <w:rPr>
          <w:rFonts w:cs="Times New Roman"/>
          <w:spacing w:val="-1"/>
        </w:rPr>
        <w:t>guidelines.</w:t>
      </w:r>
      <w:r w:rsidRPr="00771932">
        <w:rPr>
          <w:rFonts w:cs="Times New Roman"/>
        </w:rPr>
        <w:t xml:space="preserve"> </w:t>
      </w:r>
      <w:r w:rsidRPr="00771932">
        <w:rPr>
          <w:rFonts w:cs="Times New Roman"/>
          <w:spacing w:val="-1"/>
        </w:rPr>
        <w:t>(</w:t>
      </w:r>
      <w:r w:rsidR="007F6562" w:rsidRPr="00771932">
        <w:rPr>
          <w:rFonts w:cs="Times New Roman"/>
        </w:rPr>
        <w:t>http://www.hhs.gov/ohrp/regulations-and-policy/regulations/45-cfr-46/index.html#</w:t>
      </w:r>
      <w:r w:rsidRPr="00771932">
        <w:rPr>
          <w:rFonts w:cs="Times New Roman"/>
          <w:spacing w:val="-1"/>
        </w:rPr>
        <w:t>)</w:t>
      </w:r>
    </w:p>
    <w:p w14:paraId="1E0134DC" w14:textId="77777777" w:rsidR="003D72D7" w:rsidRPr="00771932" w:rsidRDefault="003D72D7">
      <w:pPr>
        <w:spacing w:before="1"/>
        <w:rPr>
          <w:rFonts w:eastAsia="Times New Roman"/>
        </w:rPr>
      </w:pPr>
    </w:p>
    <w:p w14:paraId="2F55A4FA" w14:textId="0D7CF2E6" w:rsidR="003D72D7" w:rsidRPr="00771932" w:rsidRDefault="009237C5">
      <w:pPr>
        <w:pStyle w:val="BodyText"/>
        <w:ind w:right="354"/>
        <w:rPr>
          <w:rFonts w:cs="Times New Roman"/>
        </w:rPr>
      </w:pPr>
      <w:r w:rsidRPr="00771932">
        <w:rPr>
          <w:rFonts w:cs="Times New Roman"/>
        </w:rPr>
        <w:t>A</w:t>
      </w:r>
      <w:r w:rsidRPr="00771932">
        <w:rPr>
          <w:rFonts w:cs="Times New Roman"/>
          <w:spacing w:val="-1"/>
        </w:rPr>
        <w:t xml:space="preserve"> written</w:t>
      </w:r>
      <w:r w:rsidRPr="00771932">
        <w:rPr>
          <w:rFonts w:cs="Times New Roman"/>
        </w:rPr>
        <w:t xml:space="preserve"> </w:t>
      </w:r>
      <w:r w:rsidRPr="00771932">
        <w:rPr>
          <w:rFonts w:cs="Times New Roman"/>
          <w:spacing w:val="-1"/>
        </w:rPr>
        <w:t>consent</w:t>
      </w:r>
      <w:r w:rsidRPr="00771932">
        <w:rPr>
          <w:rFonts w:cs="Times New Roman"/>
        </w:rPr>
        <w:t xml:space="preserve"> form is </w:t>
      </w:r>
      <w:r w:rsidRPr="00771932">
        <w:rPr>
          <w:rFonts w:cs="Times New Roman"/>
          <w:spacing w:val="-1"/>
        </w:rPr>
        <w:t>worded</w:t>
      </w:r>
      <w:r w:rsidRPr="00771932">
        <w:rPr>
          <w:rFonts w:cs="Times New Roman"/>
        </w:rPr>
        <w:t xml:space="preserve"> in the</w:t>
      </w:r>
      <w:r w:rsidRPr="00771932">
        <w:rPr>
          <w:rFonts w:cs="Times New Roman"/>
          <w:spacing w:val="-1"/>
        </w:rPr>
        <w:t xml:space="preserve"> </w:t>
      </w:r>
      <w:r w:rsidRPr="00771932">
        <w:rPr>
          <w:rFonts w:cs="Times New Roman"/>
        </w:rPr>
        <w:t xml:space="preserve">second person </w:t>
      </w:r>
      <w:r w:rsidRPr="00771932">
        <w:rPr>
          <w:rFonts w:cs="Times New Roman"/>
          <w:spacing w:val="-1"/>
        </w:rPr>
        <w:t>and</w:t>
      </w:r>
      <w:r w:rsidRPr="00771932">
        <w:rPr>
          <w:rFonts w:cs="Times New Roman"/>
        </w:rPr>
        <w:t xml:space="preserve"> </w:t>
      </w:r>
      <w:r w:rsidRPr="00771932">
        <w:rPr>
          <w:rFonts w:cs="Times New Roman"/>
          <w:spacing w:val="-1"/>
        </w:rPr>
        <w:t>written</w:t>
      </w:r>
      <w:r w:rsidRPr="00771932">
        <w:rPr>
          <w:rFonts w:cs="Times New Roman"/>
        </w:rPr>
        <w:t xml:space="preserve"> in a</w:t>
      </w:r>
      <w:r w:rsidRPr="00771932">
        <w:rPr>
          <w:rFonts w:cs="Times New Roman"/>
          <w:spacing w:val="-1"/>
        </w:rPr>
        <w:t xml:space="preserve"> </w:t>
      </w:r>
      <w:r w:rsidRPr="00771932">
        <w:rPr>
          <w:rFonts w:cs="Times New Roman"/>
        </w:rPr>
        <w:t>language</w:t>
      </w:r>
      <w:r w:rsidRPr="00771932">
        <w:rPr>
          <w:rFonts w:cs="Times New Roman"/>
          <w:spacing w:val="-1"/>
        </w:rPr>
        <w:t xml:space="preserve"> </w:t>
      </w:r>
      <w:r w:rsidRPr="00771932">
        <w:rPr>
          <w:rFonts w:cs="Times New Roman"/>
        </w:rPr>
        <w:t>which the</w:t>
      </w:r>
      <w:r w:rsidRPr="00771932">
        <w:rPr>
          <w:rFonts w:cs="Times New Roman"/>
          <w:spacing w:val="47"/>
        </w:rPr>
        <w:t xml:space="preserve"> </w:t>
      </w:r>
      <w:r w:rsidRPr="00771932">
        <w:rPr>
          <w:rFonts w:cs="Times New Roman"/>
          <w:spacing w:val="-1"/>
        </w:rPr>
        <w:t>prospective subject</w:t>
      </w:r>
      <w:r w:rsidRPr="00771932">
        <w:rPr>
          <w:rFonts w:cs="Times New Roman"/>
          <w:spacing w:val="2"/>
        </w:rPr>
        <w:t xml:space="preserve"> </w:t>
      </w:r>
      <w:r w:rsidRPr="00771932">
        <w:rPr>
          <w:rFonts w:cs="Times New Roman"/>
          <w:spacing w:val="-1"/>
        </w:rPr>
        <w:t>can</w:t>
      </w:r>
      <w:r w:rsidRPr="00771932">
        <w:rPr>
          <w:rFonts w:cs="Times New Roman"/>
        </w:rPr>
        <w:t xml:space="preserve"> </w:t>
      </w:r>
      <w:r w:rsidRPr="00771932">
        <w:rPr>
          <w:rFonts w:cs="Times New Roman"/>
          <w:spacing w:val="1"/>
        </w:rPr>
        <w:t>be</w:t>
      </w:r>
      <w:r w:rsidRPr="00771932">
        <w:rPr>
          <w:rFonts w:cs="Times New Roman"/>
          <w:spacing w:val="-1"/>
        </w:rPr>
        <w:t xml:space="preserve"> expected</w:t>
      </w:r>
      <w:r w:rsidRPr="00771932">
        <w:rPr>
          <w:rFonts w:cs="Times New Roman"/>
        </w:rPr>
        <w:t xml:space="preserve"> to </w:t>
      </w:r>
      <w:r w:rsidRPr="00771932">
        <w:rPr>
          <w:rFonts w:cs="Times New Roman"/>
          <w:spacing w:val="-1"/>
        </w:rPr>
        <w:t>understand.</w:t>
      </w:r>
      <w:r w:rsidRPr="00771932">
        <w:rPr>
          <w:rFonts w:cs="Times New Roman"/>
        </w:rPr>
        <w:t xml:space="preserve"> The</w:t>
      </w:r>
      <w:r w:rsidRPr="00771932">
        <w:rPr>
          <w:rFonts w:cs="Times New Roman"/>
          <w:spacing w:val="-2"/>
        </w:rPr>
        <w:t xml:space="preserve"> </w:t>
      </w:r>
      <w:r w:rsidRPr="00771932">
        <w:rPr>
          <w:rFonts w:cs="Times New Roman"/>
          <w:spacing w:val="-1"/>
        </w:rPr>
        <w:t>consent</w:t>
      </w:r>
      <w:r w:rsidRPr="00771932">
        <w:rPr>
          <w:rFonts w:cs="Times New Roman"/>
        </w:rPr>
        <w:t xml:space="preserve"> form must not sound </w:t>
      </w:r>
      <w:r w:rsidRPr="00771932">
        <w:rPr>
          <w:rFonts w:cs="Times New Roman"/>
          <w:spacing w:val="-1"/>
        </w:rPr>
        <w:t>coercive.</w:t>
      </w:r>
      <w:r w:rsidRPr="00771932">
        <w:rPr>
          <w:rFonts w:cs="Times New Roman"/>
          <w:spacing w:val="83"/>
        </w:rPr>
        <w:t xml:space="preserve"> </w:t>
      </w:r>
      <w:r w:rsidRPr="00771932">
        <w:rPr>
          <w:rFonts w:cs="Times New Roman"/>
          <w:spacing w:val="-2"/>
        </w:rPr>
        <w:t>It</w:t>
      </w:r>
      <w:r w:rsidRPr="00771932">
        <w:rPr>
          <w:rFonts w:cs="Times New Roman"/>
        </w:rPr>
        <w:t xml:space="preserve"> must not </w:t>
      </w:r>
      <w:r w:rsidRPr="00771932">
        <w:rPr>
          <w:rFonts w:cs="Times New Roman"/>
          <w:spacing w:val="-1"/>
        </w:rPr>
        <w:t>include</w:t>
      </w:r>
      <w:r w:rsidRPr="00771932">
        <w:rPr>
          <w:rFonts w:cs="Times New Roman"/>
        </w:rPr>
        <w:t xml:space="preserve"> any</w:t>
      </w:r>
      <w:r w:rsidRPr="00771932">
        <w:rPr>
          <w:rFonts w:cs="Times New Roman"/>
          <w:spacing w:val="-5"/>
        </w:rPr>
        <w:t xml:space="preserve"> </w:t>
      </w:r>
      <w:r w:rsidRPr="00771932">
        <w:rPr>
          <w:rFonts w:cs="Times New Roman"/>
          <w:spacing w:val="-1"/>
        </w:rPr>
        <w:t>language through</w:t>
      </w:r>
      <w:r w:rsidRPr="00771932">
        <w:rPr>
          <w:rFonts w:cs="Times New Roman"/>
        </w:rPr>
        <w:t xml:space="preserve"> </w:t>
      </w:r>
      <w:r w:rsidRPr="00771932">
        <w:rPr>
          <w:rFonts w:cs="Times New Roman"/>
          <w:spacing w:val="-1"/>
        </w:rPr>
        <w:t>which</w:t>
      </w:r>
      <w:r w:rsidRPr="00771932">
        <w:rPr>
          <w:rFonts w:cs="Times New Roman"/>
          <w:spacing w:val="2"/>
        </w:rPr>
        <w:t xml:space="preserve"> </w:t>
      </w:r>
      <w:r w:rsidRPr="00771932">
        <w:rPr>
          <w:rFonts w:cs="Times New Roman"/>
        </w:rPr>
        <w:t>a</w:t>
      </w:r>
      <w:r w:rsidRPr="00771932">
        <w:rPr>
          <w:rFonts w:cs="Times New Roman"/>
          <w:spacing w:val="1"/>
        </w:rPr>
        <w:t xml:space="preserve"> </w:t>
      </w:r>
      <w:r w:rsidRPr="00771932">
        <w:rPr>
          <w:rFonts w:cs="Times New Roman"/>
          <w:spacing w:val="-1"/>
        </w:rPr>
        <w:t>subject</w:t>
      </w:r>
      <w:r w:rsidRPr="00771932">
        <w:rPr>
          <w:rFonts w:cs="Times New Roman"/>
        </w:rPr>
        <w:t xml:space="preserve"> is made</w:t>
      </w:r>
      <w:r w:rsidRPr="00771932">
        <w:rPr>
          <w:rFonts w:cs="Times New Roman"/>
          <w:spacing w:val="-2"/>
        </w:rPr>
        <w:t xml:space="preserve"> </w:t>
      </w:r>
      <w:r w:rsidRPr="00771932">
        <w:rPr>
          <w:rFonts w:cs="Times New Roman"/>
        </w:rPr>
        <w:t xml:space="preserve">to </w:t>
      </w:r>
      <w:r w:rsidRPr="00771932">
        <w:rPr>
          <w:rFonts w:cs="Times New Roman"/>
          <w:spacing w:val="-1"/>
        </w:rPr>
        <w:t>waive</w:t>
      </w:r>
      <w:r w:rsidRPr="00771932">
        <w:rPr>
          <w:rFonts w:cs="Times New Roman"/>
          <w:spacing w:val="1"/>
        </w:rPr>
        <w:t xml:space="preserve"> </w:t>
      </w:r>
      <w:r w:rsidRPr="00771932">
        <w:rPr>
          <w:rFonts w:cs="Times New Roman"/>
        </w:rPr>
        <w:t>or</w:t>
      </w:r>
      <w:r w:rsidRPr="00771932">
        <w:rPr>
          <w:rFonts w:cs="Times New Roman"/>
          <w:spacing w:val="-1"/>
        </w:rPr>
        <w:t xml:space="preserve"> appear</w:t>
      </w:r>
      <w:r w:rsidRPr="00771932">
        <w:rPr>
          <w:rFonts w:cs="Times New Roman"/>
        </w:rPr>
        <w:t xml:space="preserve"> to </w:t>
      </w:r>
      <w:r w:rsidRPr="00771932">
        <w:rPr>
          <w:rFonts w:cs="Times New Roman"/>
          <w:spacing w:val="-1"/>
        </w:rPr>
        <w:t>waive</w:t>
      </w:r>
      <w:r w:rsidRPr="00771932">
        <w:rPr>
          <w:rFonts w:cs="Times New Roman"/>
          <w:spacing w:val="83"/>
        </w:rPr>
        <w:t xml:space="preserve"> </w:t>
      </w:r>
      <w:r w:rsidRPr="00771932">
        <w:rPr>
          <w:rFonts w:cs="Times New Roman"/>
        </w:rPr>
        <w:t>any</w:t>
      </w:r>
      <w:r w:rsidRPr="00771932">
        <w:rPr>
          <w:rFonts w:cs="Times New Roman"/>
          <w:spacing w:val="-5"/>
        </w:rPr>
        <w:t xml:space="preserve"> </w:t>
      </w:r>
      <w:r w:rsidRPr="00771932">
        <w:rPr>
          <w:rFonts w:cs="Times New Roman"/>
          <w:spacing w:val="-1"/>
        </w:rPr>
        <w:t>legal</w:t>
      </w:r>
      <w:r w:rsidRPr="00771932">
        <w:rPr>
          <w:rFonts w:cs="Times New Roman"/>
        </w:rPr>
        <w:t xml:space="preserve"> </w:t>
      </w:r>
      <w:r w:rsidRPr="00771932">
        <w:rPr>
          <w:rFonts w:cs="Times New Roman"/>
          <w:spacing w:val="-1"/>
        </w:rPr>
        <w:t>rights</w:t>
      </w:r>
      <w:r w:rsidRPr="00771932">
        <w:rPr>
          <w:rFonts w:cs="Times New Roman"/>
        </w:rPr>
        <w:t xml:space="preserve"> or to release</w:t>
      </w:r>
      <w:r w:rsidRPr="00771932">
        <w:rPr>
          <w:rFonts w:cs="Times New Roman"/>
          <w:spacing w:val="-1"/>
        </w:rPr>
        <w:t xml:space="preserve"> </w:t>
      </w:r>
      <w:r w:rsidRPr="00771932">
        <w:rPr>
          <w:rFonts w:cs="Times New Roman"/>
        </w:rPr>
        <w:t xml:space="preserve">the </w:t>
      </w:r>
      <w:r w:rsidR="00E31754">
        <w:rPr>
          <w:rFonts w:cs="Times New Roman"/>
          <w:spacing w:val="-1"/>
        </w:rPr>
        <w:t>University</w:t>
      </w:r>
      <w:r w:rsidRPr="00771932">
        <w:rPr>
          <w:rFonts w:cs="Times New Roman"/>
          <w:spacing w:val="-1"/>
        </w:rPr>
        <w:t xml:space="preserve"> </w:t>
      </w:r>
      <w:r w:rsidRPr="00771932">
        <w:rPr>
          <w:rFonts w:cs="Times New Roman"/>
        </w:rPr>
        <w:t xml:space="preserve">or its agents </w:t>
      </w:r>
      <w:r w:rsidRPr="00771932">
        <w:rPr>
          <w:rFonts w:cs="Times New Roman"/>
          <w:spacing w:val="-1"/>
        </w:rPr>
        <w:t>from</w:t>
      </w:r>
      <w:r w:rsidRPr="00771932">
        <w:rPr>
          <w:rFonts w:cs="Times New Roman"/>
          <w:spacing w:val="3"/>
        </w:rPr>
        <w:t xml:space="preserve"> </w:t>
      </w:r>
      <w:r w:rsidRPr="00771932">
        <w:rPr>
          <w:rFonts w:cs="Times New Roman"/>
        </w:rPr>
        <w:t>liability</w:t>
      </w:r>
      <w:r w:rsidRPr="00771932">
        <w:rPr>
          <w:rFonts w:cs="Times New Roman"/>
          <w:spacing w:val="-6"/>
        </w:rPr>
        <w:t xml:space="preserve"> </w:t>
      </w:r>
      <w:r w:rsidRPr="00771932">
        <w:rPr>
          <w:rFonts w:cs="Times New Roman"/>
        </w:rPr>
        <w:t>for</w:t>
      </w:r>
      <w:r w:rsidRPr="00771932">
        <w:rPr>
          <w:rFonts w:cs="Times New Roman"/>
          <w:spacing w:val="-2"/>
        </w:rPr>
        <w:t xml:space="preserve"> </w:t>
      </w:r>
      <w:r w:rsidRPr="00771932">
        <w:rPr>
          <w:rFonts w:cs="Times New Roman"/>
          <w:spacing w:val="-1"/>
        </w:rPr>
        <w:t>negligence.</w:t>
      </w:r>
    </w:p>
    <w:p w14:paraId="03A6E87C" w14:textId="77777777" w:rsidR="003D72D7" w:rsidRPr="00771932" w:rsidRDefault="003D72D7">
      <w:pPr>
        <w:rPr>
          <w:rFonts w:eastAsia="Times New Roman"/>
        </w:rPr>
      </w:pPr>
    </w:p>
    <w:p w14:paraId="49CCF2FD" w14:textId="30D47031" w:rsidR="003D72D7" w:rsidRDefault="009237C5" w:rsidP="00443C7E">
      <w:pPr>
        <w:pStyle w:val="BodyText"/>
        <w:ind w:right="196"/>
        <w:rPr>
          <w:rFonts w:cs="Times New Roman"/>
          <w:spacing w:val="-1"/>
        </w:rPr>
      </w:pPr>
      <w:r w:rsidRPr="00771932">
        <w:rPr>
          <w:rFonts w:cs="Times New Roman"/>
        </w:rPr>
        <w:t xml:space="preserve">A </w:t>
      </w:r>
      <w:r w:rsidRPr="00771932">
        <w:rPr>
          <w:rFonts w:cs="Times New Roman"/>
          <w:spacing w:val="-1"/>
        </w:rPr>
        <w:t>signed</w:t>
      </w:r>
      <w:r w:rsidRPr="00771932">
        <w:rPr>
          <w:rFonts w:cs="Times New Roman"/>
          <w:spacing w:val="2"/>
        </w:rPr>
        <w:t xml:space="preserve"> </w:t>
      </w:r>
      <w:r w:rsidRPr="00771932">
        <w:rPr>
          <w:rFonts w:cs="Times New Roman"/>
        </w:rPr>
        <w:t>copy</w:t>
      </w:r>
      <w:r w:rsidRPr="00771932">
        <w:rPr>
          <w:rFonts w:cs="Times New Roman"/>
          <w:spacing w:val="-5"/>
        </w:rPr>
        <w:t xml:space="preserve"> </w:t>
      </w:r>
      <w:r w:rsidRPr="00771932">
        <w:rPr>
          <w:rFonts w:cs="Times New Roman"/>
        </w:rPr>
        <w:t xml:space="preserve">of </w:t>
      </w:r>
      <w:r w:rsidRPr="00771932">
        <w:rPr>
          <w:rFonts w:cs="Times New Roman"/>
          <w:spacing w:val="-1"/>
        </w:rPr>
        <w:t>all</w:t>
      </w:r>
      <w:r w:rsidRPr="00771932">
        <w:rPr>
          <w:rFonts w:cs="Times New Roman"/>
        </w:rPr>
        <w:t xml:space="preserve"> written </w:t>
      </w:r>
      <w:r w:rsidRPr="00771932">
        <w:rPr>
          <w:rFonts w:cs="Times New Roman"/>
          <w:spacing w:val="-1"/>
        </w:rPr>
        <w:t>consent</w:t>
      </w:r>
      <w:r w:rsidRPr="00771932">
        <w:rPr>
          <w:rFonts w:cs="Times New Roman"/>
        </w:rPr>
        <w:t xml:space="preserve"> </w:t>
      </w:r>
      <w:r w:rsidRPr="00771932">
        <w:rPr>
          <w:rFonts w:cs="Times New Roman"/>
          <w:spacing w:val="-1"/>
        </w:rPr>
        <w:t>forms</w:t>
      </w:r>
      <w:r w:rsidRPr="00771932">
        <w:rPr>
          <w:rFonts w:cs="Times New Roman"/>
        </w:rPr>
        <w:t xml:space="preserve"> should</w:t>
      </w:r>
      <w:r w:rsidRPr="00771932">
        <w:rPr>
          <w:rFonts w:cs="Times New Roman"/>
          <w:spacing w:val="2"/>
        </w:rPr>
        <w:t xml:space="preserve"> </w:t>
      </w:r>
      <w:r w:rsidRPr="00771932">
        <w:rPr>
          <w:rFonts w:cs="Times New Roman"/>
        </w:rPr>
        <w:t>be</w:t>
      </w:r>
      <w:r w:rsidRPr="00771932">
        <w:rPr>
          <w:rFonts w:cs="Times New Roman"/>
          <w:spacing w:val="-1"/>
        </w:rPr>
        <w:t xml:space="preserve"> placed</w:t>
      </w:r>
      <w:r w:rsidRPr="00771932">
        <w:rPr>
          <w:rFonts w:cs="Times New Roman"/>
        </w:rPr>
        <w:t xml:space="preserve"> in</w:t>
      </w:r>
      <w:r w:rsidRPr="00771932">
        <w:rPr>
          <w:rFonts w:cs="Times New Roman"/>
          <w:spacing w:val="2"/>
        </w:rPr>
        <w:t xml:space="preserve"> </w:t>
      </w:r>
      <w:r w:rsidRPr="00771932">
        <w:rPr>
          <w:rFonts w:cs="Times New Roman"/>
        </w:rPr>
        <w:t>a</w:t>
      </w:r>
      <w:r w:rsidRPr="00771932">
        <w:rPr>
          <w:rFonts w:cs="Times New Roman"/>
          <w:spacing w:val="-1"/>
        </w:rPr>
        <w:t xml:space="preserve"> research</w:t>
      </w:r>
      <w:r w:rsidRPr="00771932">
        <w:rPr>
          <w:rFonts w:cs="Times New Roman"/>
        </w:rPr>
        <w:t xml:space="preserve"> </w:t>
      </w:r>
      <w:proofErr w:type="spellStart"/>
      <w:proofErr w:type="gramStart"/>
      <w:r w:rsidRPr="00771932">
        <w:rPr>
          <w:rFonts w:cs="Times New Roman"/>
        </w:rPr>
        <w:t>file.</w:t>
      </w:r>
      <w:r w:rsidRPr="00771932">
        <w:rPr>
          <w:rFonts w:cs="Times New Roman"/>
          <w:spacing w:val="-1"/>
        </w:rPr>
        <w:t>Participants</w:t>
      </w:r>
      <w:proofErr w:type="spellEnd"/>
      <w:proofErr w:type="gramEnd"/>
      <w:r w:rsidRPr="00771932">
        <w:rPr>
          <w:rFonts w:cs="Times New Roman"/>
        </w:rPr>
        <w:t xml:space="preserve"> must</w:t>
      </w:r>
      <w:r w:rsidRPr="00771932">
        <w:rPr>
          <w:rFonts w:cs="Times New Roman"/>
          <w:spacing w:val="69"/>
        </w:rPr>
        <w:t xml:space="preserve"> </w:t>
      </w:r>
      <w:r w:rsidRPr="00771932">
        <w:rPr>
          <w:rFonts w:cs="Times New Roman"/>
        </w:rPr>
        <w:t>be</w:t>
      </w:r>
      <w:r w:rsidRPr="00771932">
        <w:rPr>
          <w:rFonts w:cs="Times New Roman"/>
          <w:spacing w:val="-1"/>
        </w:rPr>
        <w:t xml:space="preserve"> given</w:t>
      </w:r>
      <w:r w:rsidRPr="00771932">
        <w:rPr>
          <w:rFonts w:cs="Times New Roman"/>
        </w:rPr>
        <w:t xml:space="preserve"> a</w:t>
      </w:r>
      <w:r w:rsidRPr="00771932">
        <w:rPr>
          <w:rFonts w:cs="Times New Roman"/>
          <w:spacing w:val="-1"/>
        </w:rPr>
        <w:t xml:space="preserve"> </w:t>
      </w:r>
      <w:r w:rsidRPr="00771932">
        <w:rPr>
          <w:rFonts w:cs="Times New Roman"/>
        </w:rPr>
        <w:t>copy</w:t>
      </w:r>
      <w:r w:rsidRPr="00771932">
        <w:rPr>
          <w:rFonts w:cs="Times New Roman"/>
          <w:spacing w:val="-5"/>
        </w:rPr>
        <w:t xml:space="preserve"> </w:t>
      </w:r>
      <w:r w:rsidRPr="00771932">
        <w:rPr>
          <w:rFonts w:cs="Times New Roman"/>
          <w:spacing w:val="1"/>
        </w:rPr>
        <w:t>of</w:t>
      </w:r>
      <w:r w:rsidRPr="00771932">
        <w:rPr>
          <w:rFonts w:cs="Times New Roman"/>
        </w:rPr>
        <w:t xml:space="preserve"> the</w:t>
      </w:r>
      <w:r w:rsidRPr="00771932">
        <w:rPr>
          <w:rFonts w:cs="Times New Roman"/>
          <w:spacing w:val="-2"/>
        </w:rPr>
        <w:t xml:space="preserve"> </w:t>
      </w:r>
      <w:r w:rsidRPr="00771932">
        <w:rPr>
          <w:rFonts w:cs="Times New Roman"/>
        </w:rPr>
        <w:t xml:space="preserve">consent </w:t>
      </w:r>
      <w:r w:rsidRPr="00771932">
        <w:rPr>
          <w:rFonts w:cs="Times New Roman"/>
          <w:spacing w:val="-1"/>
        </w:rPr>
        <w:t>form</w:t>
      </w:r>
      <w:r w:rsidRPr="00771932">
        <w:rPr>
          <w:rFonts w:cs="Times New Roman"/>
        </w:rPr>
        <w:t xml:space="preserve"> as </w:t>
      </w:r>
      <w:r w:rsidRPr="00771932">
        <w:rPr>
          <w:rFonts w:cs="Times New Roman"/>
          <w:spacing w:val="-1"/>
        </w:rPr>
        <w:t>well,</w:t>
      </w:r>
      <w:r w:rsidRPr="00771932">
        <w:rPr>
          <w:rFonts w:cs="Times New Roman"/>
        </w:rPr>
        <w:t xml:space="preserve"> though this </w:t>
      </w:r>
      <w:r w:rsidRPr="00771932">
        <w:rPr>
          <w:rFonts w:cs="Times New Roman"/>
          <w:spacing w:val="-1"/>
        </w:rPr>
        <w:t>need</w:t>
      </w:r>
      <w:r w:rsidRPr="00771932">
        <w:rPr>
          <w:rFonts w:cs="Times New Roman"/>
        </w:rPr>
        <w:t xml:space="preserve"> not be a</w:t>
      </w:r>
      <w:r w:rsidRPr="00771932">
        <w:rPr>
          <w:rFonts w:cs="Times New Roman"/>
          <w:spacing w:val="-2"/>
        </w:rPr>
        <w:t xml:space="preserve"> </w:t>
      </w:r>
      <w:r w:rsidRPr="00771932">
        <w:rPr>
          <w:rFonts w:cs="Times New Roman"/>
        </w:rPr>
        <w:t xml:space="preserve">signed </w:t>
      </w:r>
      <w:r w:rsidRPr="00771932">
        <w:rPr>
          <w:rFonts w:cs="Times New Roman"/>
          <w:spacing w:val="-1"/>
        </w:rPr>
        <w:t>copy.</w:t>
      </w:r>
    </w:p>
    <w:p w14:paraId="33DF509F" w14:textId="3FD8D33F" w:rsidR="007D628C" w:rsidRDefault="007D628C" w:rsidP="00443C7E">
      <w:pPr>
        <w:pStyle w:val="BodyText"/>
        <w:ind w:right="196"/>
        <w:rPr>
          <w:rFonts w:cs="Times New Roman"/>
          <w:spacing w:val="-1"/>
        </w:rPr>
      </w:pPr>
    </w:p>
    <w:p w14:paraId="7C2CFA44" w14:textId="21D6349E" w:rsidR="007D628C" w:rsidRDefault="00C0700E" w:rsidP="00443C7E">
      <w:pPr>
        <w:pStyle w:val="BodyText"/>
        <w:ind w:right="196"/>
        <w:rPr>
          <w:rFonts w:cs="Times New Roman"/>
          <w:spacing w:val="-1"/>
        </w:rPr>
      </w:pPr>
      <w:r>
        <w:rPr>
          <w:rFonts w:cs="Times New Roman"/>
          <w:b/>
          <w:spacing w:val="-1"/>
        </w:rPr>
        <w:t xml:space="preserve">Screening: </w:t>
      </w:r>
      <w:r w:rsidR="007D628C">
        <w:rPr>
          <w:rFonts w:cs="Times New Roman"/>
          <w:spacing w:val="-1"/>
        </w:rPr>
        <w:t>According to Revised Commo</w:t>
      </w:r>
      <w:r>
        <w:rPr>
          <w:rFonts w:cs="Times New Roman"/>
          <w:spacing w:val="-1"/>
        </w:rPr>
        <w:t>n Rule, investigators may request in the protocol to screen, recruit, or determine eligibility of potential subjects without informed consent or applying for an informed consent waiver if said screening is obtained through oral or written communication with the subject or legally authorized representative, or by accessing records or stored biospecimens.</w:t>
      </w:r>
    </w:p>
    <w:p w14:paraId="1C9E70F1" w14:textId="2E851F69" w:rsidR="00C0700E" w:rsidRDefault="00C0700E" w:rsidP="00443C7E">
      <w:pPr>
        <w:pStyle w:val="BodyText"/>
        <w:ind w:right="196"/>
        <w:rPr>
          <w:rFonts w:cs="Times New Roman"/>
          <w:spacing w:val="-1"/>
        </w:rPr>
      </w:pPr>
    </w:p>
    <w:p w14:paraId="4412DE01" w14:textId="215DE6E0" w:rsidR="00C0700E" w:rsidRDefault="00C0700E" w:rsidP="00443C7E">
      <w:pPr>
        <w:pStyle w:val="BodyText"/>
        <w:ind w:right="196"/>
        <w:rPr>
          <w:rFonts w:cs="Times New Roman"/>
          <w:spacing w:val="-1"/>
        </w:rPr>
      </w:pPr>
      <w:r>
        <w:rPr>
          <w:rFonts w:cs="Times New Roman"/>
          <w:b/>
          <w:spacing w:val="-1"/>
        </w:rPr>
        <w:t xml:space="preserve">Waivers: </w:t>
      </w:r>
      <w:r>
        <w:rPr>
          <w:rFonts w:cs="Times New Roman"/>
          <w:spacing w:val="-1"/>
        </w:rPr>
        <w:t>According to the Revised Common Rule, obtaining the subject’s signature can be waived if: a) subjects are members of a distinct community in which signing forms is not the norm, b) research involves no more than minimal risk, and c) an alternative method for documenting consent is used.</w:t>
      </w:r>
    </w:p>
    <w:p w14:paraId="2A6ED88C" w14:textId="40FFB039" w:rsidR="00C0700E" w:rsidRDefault="00C0700E" w:rsidP="00443C7E">
      <w:pPr>
        <w:pStyle w:val="BodyText"/>
        <w:ind w:right="196"/>
        <w:rPr>
          <w:rFonts w:cs="Times New Roman"/>
          <w:spacing w:val="-1"/>
        </w:rPr>
      </w:pPr>
    </w:p>
    <w:p w14:paraId="2C1849AF" w14:textId="71438D66" w:rsidR="00C0700E" w:rsidRPr="006C5F10" w:rsidRDefault="00C0700E" w:rsidP="00443C7E">
      <w:pPr>
        <w:pStyle w:val="BodyText"/>
        <w:ind w:right="196"/>
        <w:rPr>
          <w:rFonts w:cs="Times New Roman"/>
          <w:spacing w:val="-1"/>
        </w:rPr>
      </w:pPr>
      <w:r>
        <w:rPr>
          <w:rFonts w:cs="Times New Roman"/>
          <w:b/>
          <w:spacing w:val="-1"/>
        </w:rPr>
        <w:t>Electronic signatures</w:t>
      </w:r>
      <w:r w:rsidRPr="006C5F10">
        <w:rPr>
          <w:rFonts w:cs="Times New Roman"/>
          <w:b/>
          <w:spacing w:val="-1"/>
        </w:rPr>
        <w:t>:</w:t>
      </w:r>
      <w:r w:rsidRPr="006C5F10">
        <w:rPr>
          <w:rFonts w:cs="Times New Roman"/>
          <w:spacing w:val="-1"/>
        </w:rPr>
        <w:t xml:space="preserve"> </w:t>
      </w:r>
      <w:r w:rsidR="004328B4" w:rsidRPr="006C5F10">
        <w:rPr>
          <w:rFonts w:cs="Times New Roman"/>
          <w:spacing w:val="-1"/>
        </w:rPr>
        <w:t>Electronic signatures (</w:t>
      </w:r>
      <w:r w:rsidRPr="006C5F10">
        <w:rPr>
          <w:rFonts w:cs="Times New Roman"/>
          <w:spacing w:val="-1"/>
        </w:rPr>
        <w:t>as common in online studies</w:t>
      </w:r>
      <w:r w:rsidR="004328B4" w:rsidRPr="006C5F10">
        <w:rPr>
          <w:rFonts w:cs="Times New Roman"/>
          <w:spacing w:val="-1"/>
        </w:rPr>
        <w:t xml:space="preserve">) are </w:t>
      </w:r>
      <w:r w:rsidR="006C5F10" w:rsidRPr="006C5F10">
        <w:rPr>
          <w:rFonts w:cs="Times New Roman"/>
          <w:spacing w:val="-1"/>
        </w:rPr>
        <w:t>permissible</w:t>
      </w:r>
      <w:r w:rsidRPr="006C5F10">
        <w:rPr>
          <w:rFonts w:cs="Times New Roman"/>
          <w:spacing w:val="-1"/>
        </w:rPr>
        <w:t>.</w:t>
      </w:r>
    </w:p>
    <w:p w14:paraId="5692B53E" w14:textId="77777777" w:rsidR="003D72D7" w:rsidRPr="00771932" w:rsidRDefault="003D72D7">
      <w:pPr>
        <w:rPr>
          <w:rFonts w:eastAsia="Times New Roman"/>
        </w:rPr>
      </w:pPr>
    </w:p>
    <w:p w14:paraId="553FE37D" w14:textId="5489E2DA" w:rsidR="003D72D7" w:rsidRPr="00771932" w:rsidRDefault="009237C5" w:rsidP="001D56C5">
      <w:pPr>
        <w:pStyle w:val="BodyText"/>
        <w:tabs>
          <w:tab w:val="left" w:pos="319"/>
        </w:tabs>
        <w:outlineLvl w:val="1"/>
        <w:rPr>
          <w:rFonts w:cs="Times New Roman"/>
        </w:rPr>
      </w:pPr>
      <w:bookmarkStart w:id="18" w:name="_Toc534801433"/>
      <w:r w:rsidRPr="00771932">
        <w:rPr>
          <w:rFonts w:cs="Times New Roman"/>
          <w:spacing w:val="-1"/>
          <w:u w:val="single" w:color="000000"/>
        </w:rPr>
        <w:t>Preparation</w:t>
      </w:r>
      <w:r w:rsidRPr="00771932">
        <w:rPr>
          <w:rFonts w:cs="Times New Roman"/>
          <w:u w:val="single" w:color="000000"/>
        </w:rPr>
        <w:t xml:space="preserve"> of</w:t>
      </w:r>
      <w:r w:rsidRPr="00771932">
        <w:rPr>
          <w:rFonts w:cs="Times New Roman"/>
          <w:spacing w:val="-1"/>
          <w:u w:val="single" w:color="000000"/>
        </w:rPr>
        <w:t xml:space="preserve"> </w:t>
      </w:r>
      <w:r w:rsidRPr="00771932">
        <w:rPr>
          <w:rFonts w:cs="Times New Roman"/>
          <w:u w:val="single" w:color="000000"/>
        </w:rPr>
        <w:t>the</w:t>
      </w:r>
      <w:r w:rsidRPr="00771932">
        <w:rPr>
          <w:rFonts w:cs="Times New Roman"/>
          <w:spacing w:val="1"/>
          <w:u w:val="single" w:color="000000"/>
        </w:rPr>
        <w:t xml:space="preserve"> </w:t>
      </w:r>
      <w:r w:rsidRPr="00771932">
        <w:rPr>
          <w:rFonts w:cs="Times New Roman"/>
          <w:spacing w:val="-1"/>
          <w:u w:val="single" w:color="000000"/>
        </w:rPr>
        <w:t>Informed</w:t>
      </w:r>
      <w:r w:rsidRPr="00771932">
        <w:rPr>
          <w:rFonts w:cs="Times New Roman"/>
          <w:u w:val="single" w:color="000000"/>
        </w:rPr>
        <w:t xml:space="preserve"> Consent </w:t>
      </w:r>
      <w:r w:rsidRPr="00771932">
        <w:rPr>
          <w:rFonts w:cs="Times New Roman"/>
          <w:spacing w:val="-1"/>
          <w:u w:val="single" w:color="000000"/>
        </w:rPr>
        <w:t>Form</w:t>
      </w:r>
      <w:bookmarkEnd w:id="18"/>
    </w:p>
    <w:p w14:paraId="28EAA445" w14:textId="77777777" w:rsidR="007C4CE4" w:rsidRDefault="007C4CE4" w:rsidP="00F6458E">
      <w:pPr>
        <w:pStyle w:val="BodyText"/>
        <w:numPr>
          <w:ilvl w:val="0"/>
          <w:numId w:val="32"/>
        </w:numPr>
        <w:ind w:right="196"/>
        <w:rPr>
          <w:rFonts w:cs="Times New Roman"/>
          <w:spacing w:val="-1"/>
        </w:rPr>
      </w:pPr>
      <w:r>
        <w:rPr>
          <w:rFonts w:cs="Times New Roman"/>
          <w:spacing w:val="-1"/>
        </w:rPr>
        <w:t>In addition to the points below, the Revised Common Rule states the following principles:</w:t>
      </w:r>
    </w:p>
    <w:p w14:paraId="405A8AA8" w14:textId="2B9B8B96" w:rsidR="007C4CE4" w:rsidRPr="007C4CE4" w:rsidRDefault="007C4CE4" w:rsidP="00F6458E">
      <w:pPr>
        <w:pStyle w:val="BodyText"/>
        <w:numPr>
          <w:ilvl w:val="1"/>
          <w:numId w:val="32"/>
        </w:numPr>
        <w:ind w:right="196"/>
        <w:rPr>
          <w:rFonts w:cs="Times New Roman"/>
          <w:spacing w:val="-1"/>
        </w:rPr>
      </w:pPr>
      <w:r>
        <w:rPr>
          <w:rFonts w:cs="Times New Roman"/>
          <w:spacing w:val="-1"/>
        </w:rPr>
        <w:t xml:space="preserve">The consent form should be as brief as possible (to maximize subject reading and retaining all of the relevant information. </w:t>
      </w:r>
    </w:p>
    <w:p w14:paraId="5CBD9BC4" w14:textId="5FB06DFE" w:rsidR="007C4CE4" w:rsidRPr="00211AAF" w:rsidRDefault="007C4CE4" w:rsidP="00F6458E">
      <w:pPr>
        <w:pStyle w:val="BodyText"/>
        <w:numPr>
          <w:ilvl w:val="1"/>
          <w:numId w:val="32"/>
        </w:numPr>
        <w:ind w:right="196"/>
        <w:rPr>
          <w:spacing w:val="-1"/>
        </w:rPr>
      </w:pPr>
      <w:r>
        <w:rPr>
          <w:spacing w:val="-1"/>
        </w:rPr>
        <w:t>It should start with a section on</w:t>
      </w:r>
      <w:r w:rsidRPr="007C4CE4">
        <w:rPr>
          <w:spacing w:val="-1"/>
        </w:rPr>
        <w:t xml:space="preserve"> “</w:t>
      </w:r>
      <w:r>
        <w:rPr>
          <w:spacing w:val="-1"/>
        </w:rPr>
        <w:t>KEY INFORMATION</w:t>
      </w:r>
      <w:r w:rsidRPr="007C4CE4">
        <w:rPr>
          <w:spacing w:val="-1"/>
        </w:rPr>
        <w:t xml:space="preserve">” </w:t>
      </w:r>
      <w:r>
        <w:rPr>
          <w:spacing w:val="-1"/>
        </w:rPr>
        <w:t>that includes five element</w:t>
      </w:r>
      <w:r w:rsidR="00211AAF">
        <w:rPr>
          <w:spacing w:val="-1"/>
        </w:rPr>
        <w:t xml:space="preserve">s. </w:t>
      </w:r>
      <w:r w:rsidRPr="00211AAF">
        <w:rPr>
          <w:rFonts w:cs="Times New Roman"/>
        </w:rPr>
        <w:t>Key Information must receive priority by appearing at the beginning of the consent form and be presented first in the consent di</w:t>
      </w:r>
      <w:r w:rsidR="00211AAF">
        <w:rPr>
          <w:rFonts w:cs="Times New Roman"/>
        </w:rPr>
        <w:t>scussion. According to the Revised Common</w:t>
      </w:r>
      <w:r w:rsidRPr="00211AAF">
        <w:rPr>
          <w:rFonts w:cs="Times New Roman"/>
        </w:rPr>
        <w:t xml:space="preserve"> Rule’s preamble, a brief description of five elements at the beginning of the consent form, and informed consent process, would encompass the required </w:t>
      </w:r>
      <w:r w:rsidR="004328B4">
        <w:rPr>
          <w:rFonts w:cs="Times New Roman"/>
        </w:rPr>
        <w:t>key information.</w:t>
      </w:r>
    </w:p>
    <w:p w14:paraId="710D8CE9" w14:textId="77777777" w:rsidR="007C4CE4" w:rsidRPr="00211AAF" w:rsidRDefault="007C4CE4" w:rsidP="007C4CE4">
      <w:pPr>
        <w:pStyle w:val="ListParagraph"/>
        <w:ind w:left="333"/>
        <w:rPr>
          <w:rFonts w:ascii="Times New Roman" w:eastAsia="Times New Roman" w:hAnsi="Times New Roman" w:cs="Times New Roman"/>
          <w:sz w:val="24"/>
          <w:szCs w:val="24"/>
        </w:rPr>
      </w:pPr>
    </w:p>
    <w:p w14:paraId="2FE3B743" w14:textId="77777777" w:rsidR="007C4CE4" w:rsidRPr="00211AAF" w:rsidRDefault="007C4CE4" w:rsidP="00211AAF">
      <w:pPr>
        <w:pStyle w:val="ListParagraph"/>
        <w:ind w:left="1107"/>
        <w:rPr>
          <w:rFonts w:ascii="Times New Roman" w:eastAsia="Times New Roman" w:hAnsi="Times New Roman" w:cs="Times New Roman"/>
          <w:sz w:val="24"/>
          <w:szCs w:val="24"/>
        </w:rPr>
      </w:pPr>
      <w:r w:rsidRPr="00211AAF">
        <w:rPr>
          <w:rFonts w:ascii="Times New Roman" w:eastAsia="Times New Roman" w:hAnsi="Times New Roman" w:cs="Times New Roman"/>
          <w:sz w:val="24"/>
          <w:szCs w:val="24"/>
        </w:rPr>
        <w:t>These five elements include:</w:t>
      </w:r>
    </w:p>
    <w:p w14:paraId="4DFA5F7A" w14:textId="77777777" w:rsidR="007C4CE4" w:rsidRPr="00211AAF" w:rsidRDefault="007C4CE4" w:rsidP="00F6458E">
      <w:pPr>
        <w:pStyle w:val="ListParagraph"/>
        <w:numPr>
          <w:ilvl w:val="0"/>
          <w:numId w:val="33"/>
        </w:numPr>
        <w:ind w:left="1494"/>
        <w:rPr>
          <w:rFonts w:ascii="Times New Roman" w:eastAsia="Times New Roman" w:hAnsi="Times New Roman" w:cs="Times New Roman"/>
          <w:sz w:val="24"/>
          <w:szCs w:val="24"/>
        </w:rPr>
      </w:pPr>
      <w:r w:rsidRPr="00211AAF">
        <w:rPr>
          <w:rFonts w:ascii="Times New Roman" w:eastAsia="Times New Roman" w:hAnsi="Times New Roman" w:cs="Times New Roman"/>
          <w:sz w:val="24"/>
          <w:szCs w:val="24"/>
        </w:rPr>
        <w:t xml:space="preserve">The fact that consent is being sought for research and that participation is </w:t>
      </w:r>
      <w:proofErr w:type="gramStart"/>
      <w:r w:rsidRPr="00211AAF">
        <w:rPr>
          <w:rFonts w:ascii="Times New Roman" w:eastAsia="Times New Roman" w:hAnsi="Times New Roman" w:cs="Times New Roman"/>
          <w:b/>
          <w:sz w:val="24"/>
          <w:szCs w:val="24"/>
        </w:rPr>
        <w:t>voluntary</w:t>
      </w:r>
      <w:r w:rsidRPr="00211AAF">
        <w:rPr>
          <w:rFonts w:ascii="Times New Roman" w:eastAsia="Times New Roman" w:hAnsi="Times New Roman" w:cs="Times New Roman"/>
          <w:sz w:val="24"/>
          <w:szCs w:val="24"/>
        </w:rPr>
        <w:t>;</w:t>
      </w:r>
      <w:proofErr w:type="gramEnd"/>
      <w:r w:rsidRPr="00211AAF">
        <w:rPr>
          <w:rFonts w:ascii="Times New Roman" w:eastAsia="Times New Roman" w:hAnsi="Times New Roman" w:cs="Times New Roman"/>
          <w:sz w:val="24"/>
          <w:szCs w:val="24"/>
        </w:rPr>
        <w:t xml:space="preserve"> </w:t>
      </w:r>
    </w:p>
    <w:p w14:paraId="192DB8DE" w14:textId="77777777" w:rsidR="007C4CE4" w:rsidRPr="00211AAF" w:rsidRDefault="007C4CE4" w:rsidP="00F6458E">
      <w:pPr>
        <w:pStyle w:val="ListParagraph"/>
        <w:numPr>
          <w:ilvl w:val="0"/>
          <w:numId w:val="33"/>
        </w:numPr>
        <w:ind w:left="1494"/>
        <w:rPr>
          <w:rFonts w:ascii="Times New Roman" w:eastAsia="Times New Roman" w:hAnsi="Times New Roman" w:cs="Times New Roman"/>
          <w:sz w:val="24"/>
          <w:szCs w:val="24"/>
        </w:rPr>
      </w:pPr>
      <w:r w:rsidRPr="00211AAF">
        <w:rPr>
          <w:rFonts w:ascii="Times New Roman" w:eastAsia="Times New Roman" w:hAnsi="Times New Roman" w:cs="Times New Roman"/>
          <w:sz w:val="24"/>
          <w:szCs w:val="24"/>
        </w:rPr>
        <w:t xml:space="preserve">The </w:t>
      </w:r>
      <w:r w:rsidRPr="00211AAF">
        <w:rPr>
          <w:rFonts w:ascii="Times New Roman" w:eastAsia="Times New Roman" w:hAnsi="Times New Roman" w:cs="Times New Roman"/>
          <w:b/>
          <w:sz w:val="24"/>
          <w:szCs w:val="24"/>
        </w:rPr>
        <w:t>purposes</w:t>
      </w:r>
      <w:r w:rsidRPr="00211AAF">
        <w:rPr>
          <w:rFonts w:ascii="Times New Roman" w:eastAsia="Times New Roman" w:hAnsi="Times New Roman" w:cs="Times New Roman"/>
          <w:sz w:val="24"/>
          <w:szCs w:val="24"/>
        </w:rPr>
        <w:t xml:space="preserve"> of the research, </w:t>
      </w:r>
      <w:r w:rsidRPr="00211AAF">
        <w:rPr>
          <w:rFonts w:ascii="Times New Roman" w:eastAsia="Times New Roman" w:hAnsi="Times New Roman" w:cs="Times New Roman"/>
          <w:b/>
          <w:sz w:val="24"/>
          <w:szCs w:val="24"/>
        </w:rPr>
        <w:t>expected duration</w:t>
      </w:r>
      <w:r w:rsidRPr="00211AAF">
        <w:rPr>
          <w:rFonts w:ascii="Times New Roman" w:eastAsia="Times New Roman" w:hAnsi="Times New Roman" w:cs="Times New Roman"/>
          <w:sz w:val="24"/>
          <w:szCs w:val="24"/>
        </w:rPr>
        <w:t xml:space="preserve"> of the prospective subject’s participation, and </w:t>
      </w:r>
      <w:r w:rsidRPr="00211AAF">
        <w:rPr>
          <w:rFonts w:ascii="Times New Roman" w:eastAsia="Times New Roman" w:hAnsi="Times New Roman" w:cs="Times New Roman"/>
          <w:b/>
          <w:sz w:val="24"/>
          <w:szCs w:val="24"/>
        </w:rPr>
        <w:t>procedures</w:t>
      </w:r>
      <w:r w:rsidRPr="00211AAF">
        <w:rPr>
          <w:rFonts w:ascii="Times New Roman" w:eastAsia="Times New Roman" w:hAnsi="Times New Roman" w:cs="Times New Roman"/>
          <w:sz w:val="24"/>
          <w:szCs w:val="24"/>
        </w:rPr>
        <w:t xml:space="preserve"> to be followed in the </w:t>
      </w:r>
      <w:proofErr w:type="gramStart"/>
      <w:r w:rsidRPr="00211AAF">
        <w:rPr>
          <w:rFonts w:ascii="Times New Roman" w:eastAsia="Times New Roman" w:hAnsi="Times New Roman" w:cs="Times New Roman"/>
          <w:sz w:val="24"/>
          <w:szCs w:val="24"/>
        </w:rPr>
        <w:t>research;</w:t>
      </w:r>
      <w:proofErr w:type="gramEnd"/>
      <w:r w:rsidRPr="00211AAF">
        <w:rPr>
          <w:rFonts w:ascii="Times New Roman" w:eastAsia="Times New Roman" w:hAnsi="Times New Roman" w:cs="Times New Roman"/>
          <w:sz w:val="24"/>
          <w:szCs w:val="24"/>
        </w:rPr>
        <w:t xml:space="preserve"> </w:t>
      </w:r>
    </w:p>
    <w:p w14:paraId="0A19E58F" w14:textId="77777777" w:rsidR="007C4CE4" w:rsidRPr="00211AAF" w:rsidRDefault="007C4CE4" w:rsidP="00F6458E">
      <w:pPr>
        <w:pStyle w:val="ListParagraph"/>
        <w:numPr>
          <w:ilvl w:val="0"/>
          <w:numId w:val="33"/>
        </w:numPr>
        <w:ind w:left="1494"/>
        <w:rPr>
          <w:rFonts w:ascii="Times New Roman" w:eastAsia="Times New Roman" w:hAnsi="Times New Roman" w:cs="Times New Roman"/>
          <w:sz w:val="24"/>
          <w:szCs w:val="24"/>
        </w:rPr>
      </w:pPr>
      <w:r w:rsidRPr="00211AAF">
        <w:rPr>
          <w:rFonts w:ascii="Times New Roman" w:eastAsia="Times New Roman" w:hAnsi="Times New Roman" w:cs="Times New Roman"/>
          <w:sz w:val="24"/>
          <w:szCs w:val="24"/>
        </w:rPr>
        <w:t xml:space="preserve">The </w:t>
      </w:r>
      <w:r w:rsidRPr="00211AAF">
        <w:rPr>
          <w:rFonts w:ascii="Times New Roman" w:eastAsia="Times New Roman" w:hAnsi="Times New Roman" w:cs="Times New Roman"/>
          <w:b/>
          <w:sz w:val="24"/>
          <w:szCs w:val="24"/>
        </w:rPr>
        <w:t>reasonably foreseeable risks or discomforts</w:t>
      </w:r>
      <w:r w:rsidRPr="00211AAF">
        <w:rPr>
          <w:rFonts w:ascii="Times New Roman" w:eastAsia="Times New Roman" w:hAnsi="Times New Roman" w:cs="Times New Roman"/>
          <w:sz w:val="24"/>
          <w:szCs w:val="24"/>
        </w:rPr>
        <w:t xml:space="preserve"> to the prospective </w:t>
      </w:r>
      <w:proofErr w:type="gramStart"/>
      <w:r w:rsidRPr="00211AAF">
        <w:rPr>
          <w:rFonts w:ascii="Times New Roman" w:eastAsia="Times New Roman" w:hAnsi="Times New Roman" w:cs="Times New Roman"/>
          <w:sz w:val="24"/>
          <w:szCs w:val="24"/>
        </w:rPr>
        <w:t>subject;</w:t>
      </w:r>
      <w:proofErr w:type="gramEnd"/>
      <w:r w:rsidRPr="00211AAF">
        <w:rPr>
          <w:rFonts w:ascii="Times New Roman" w:eastAsia="Times New Roman" w:hAnsi="Times New Roman" w:cs="Times New Roman"/>
          <w:sz w:val="24"/>
          <w:szCs w:val="24"/>
        </w:rPr>
        <w:t xml:space="preserve"> </w:t>
      </w:r>
    </w:p>
    <w:p w14:paraId="1E884850" w14:textId="77777777" w:rsidR="007C4CE4" w:rsidRPr="00211AAF" w:rsidRDefault="007C4CE4" w:rsidP="00F6458E">
      <w:pPr>
        <w:pStyle w:val="ListParagraph"/>
        <w:numPr>
          <w:ilvl w:val="0"/>
          <w:numId w:val="33"/>
        </w:numPr>
        <w:ind w:left="1494"/>
        <w:rPr>
          <w:rFonts w:ascii="Times New Roman" w:eastAsia="Times New Roman" w:hAnsi="Times New Roman" w:cs="Times New Roman"/>
          <w:sz w:val="24"/>
          <w:szCs w:val="24"/>
        </w:rPr>
      </w:pPr>
      <w:r w:rsidRPr="00211AAF">
        <w:rPr>
          <w:rFonts w:ascii="Times New Roman" w:eastAsia="Times New Roman" w:hAnsi="Times New Roman" w:cs="Times New Roman"/>
          <w:sz w:val="24"/>
          <w:szCs w:val="24"/>
        </w:rPr>
        <w:t xml:space="preserve">The </w:t>
      </w:r>
      <w:r w:rsidRPr="00211AAF">
        <w:rPr>
          <w:rFonts w:ascii="Times New Roman" w:eastAsia="Times New Roman" w:hAnsi="Times New Roman" w:cs="Times New Roman"/>
          <w:b/>
          <w:sz w:val="24"/>
          <w:szCs w:val="24"/>
        </w:rPr>
        <w:t>benefits</w:t>
      </w:r>
      <w:r w:rsidRPr="00211AAF">
        <w:rPr>
          <w:rFonts w:ascii="Times New Roman" w:eastAsia="Times New Roman" w:hAnsi="Times New Roman" w:cs="Times New Roman"/>
          <w:sz w:val="24"/>
          <w:szCs w:val="24"/>
        </w:rPr>
        <w:t xml:space="preserve"> to the prospective subject or others that may reasonably be expected from the </w:t>
      </w:r>
      <w:proofErr w:type="gramStart"/>
      <w:r w:rsidRPr="00211AAF">
        <w:rPr>
          <w:rFonts w:ascii="Times New Roman" w:eastAsia="Times New Roman" w:hAnsi="Times New Roman" w:cs="Times New Roman"/>
          <w:sz w:val="24"/>
          <w:szCs w:val="24"/>
        </w:rPr>
        <w:t>research;</w:t>
      </w:r>
      <w:proofErr w:type="gramEnd"/>
      <w:r w:rsidRPr="00211AAF">
        <w:rPr>
          <w:rFonts w:ascii="Times New Roman" w:eastAsia="Times New Roman" w:hAnsi="Times New Roman" w:cs="Times New Roman"/>
          <w:sz w:val="24"/>
          <w:szCs w:val="24"/>
        </w:rPr>
        <w:t xml:space="preserve"> </w:t>
      </w:r>
    </w:p>
    <w:p w14:paraId="6D4AE2BA" w14:textId="0E39F018" w:rsidR="007C4CE4" w:rsidRDefault="007C4CE4" w:rsidP="00F6458E">
      <w:pPr>
        <w:pStyle w:val="ListParagraph"/>
        <w:numPr>
          <w:ilvl w:val="0"/>
          <w:numId w:val="33"/>
        </w:numPr>
        <w:ind w:left="1494"/>
        <w:rPr>
          <w:rFonts w:ascii="Times New Roman" w:eastAsia="Times New Roman" w:hAnsi="Times New Roman" w:cs="Times New Roman"/>
          <w:sz w:val="24"/>
          <w:szCs w:val="24"/>
        </w:rPr>
      </w:pPr>
      <w:r w:rsidRPr="00211AAF">
        <w:rPr>
          <w:rFonts w:ascii="Times New Roman" w:eastAsia="Times New Roman" w:hAnsi="Times New Roman" w:cs="Times New Roman"/>
          <w:b/>
          <w:sz w:val="24"/>
          <w:szCs w:val="24"/>
        </w:rPr>
        <w:t>Appropriate alternative procedures or courses of treatment</w:t>
      </w:r>
      <w:r w:rsidRPr="00211AAF">
        <w:rPr>
          <w:rFonts w:ascii="Times New Roman" w:eastAsia="Times New Roman" w:hAnsi="Times New Roman" w:cs="Times New Roman"/>
          <w:sz w:val="24"/>
          <w:szCs w:val="24"/>
        </w:rPr>
        <w:t>, if any, that might be advantageous to the prospective subject.</w:t>
      </w:r>
    </w:p>
    <w:p w14:paraId="5FBC7A78" w14:textId="77777777" w:rsidR="00607FDE" w:rsidRPr="00211AAF" w:rsidRDefault="00607FDE" w:rsidP="004328B4">
      <w:pPr>
        <w:pStyle w:val="ListParagraph"/>
        <w:ind w:left="1494"/>
        <w:rPr>
          <w:rFonts w:ascii="Times New Roman" w:eastAsia="Times New Roman" w:hAnsi="Times New Roman" w:cs="Times New Roman"/>
          <w:sz w:val="24"/>
          <w:szCs w:val="24"/>
        </w:rPr>
      </w:pPr>
    </w:p>
    <w:p w14:paraId="3F9ADD43" w14:textId="03FD4F51" w:rsidR="007C4CE4" w:rsidRPr="007C4CE4" w:rsidRDefault="00211AAF" w:rsidP="00F6458E">
      <w:pPr>
        <w:pStyle w:val="BodyText"/>
        <w:numPr>
          <w:ilvl w:val="0"/>
          <w:numId w:val="32"/>
        </w:numPr>
        <w:ind w:right="196"/>
        <w:rPr>
          <w:spacing w:val="-1"/>
        </w:rPr>
      </w:pPr>
      <w:r>
        <w:rPr>
          <w:spacing w:val="-1"/>
        </w:rPr>
        <w:t>In addition, c</w:t>
      </w:r>
      <w:r w:rsidR="007C4CE4" w:rsidRPr="007C4CE4">
        <w:rPr>
          <w:spacing w:val="-1"/>
        </w:rPr>
        <w:t>onsent forms will need to say either that information or biospecimens collected for the research might be stripped of identifiers and used in other research in the future, or that this will not happen. </w:t>
      </w:r>
    </w:p>
    <w:p w14:paraId="3327374C" w14:textId="723C0206" w:rsidR="007C4CE4" w:rsidRPr="007C4CE4" w:rsidRDefault="007C4CE4" w:rsidP="00F6458E">
      <w:pPr>
        <w:pStyle w:val="BodyText"/>
        <w:numPr>
          <w:ilvl w:val="0"/>
          <w:numId w:val="32"/>
        </w:numPr>
        <w:ind w:right="196"/>
        <w:rPr>
          <w:spacing w:val="-1"/>
        </w:rPr>
      </w:pPr>
      <w:r w:rsidRPr="007C4CE4">
        <w:rPr>
          <w:spacing w:val="-1"/>
        </w:rPr>
        <w:lastRenderedPageBreak/>
        <w:t>There are three new additional elements of in</w:t>
      </w:r>
      <w:r w:rsidR="004328B4">
        <w:rPr>
          <w:spacing w:val="-1"/>
        </w:rPr>
        <w:t>formed consent</w:t>
      </w:r>
      <w:r w:rsidRPr="007C4CE4">
        <w:rPr>
          <w:spacing w:val="-1"/>
        </w:rPr>
        <w:t>. Note that these are additional elements; they may not be relevan</w:t>
      </w:r>
      <w:r w:rsidR="004328B4">
        <w:rPr>
          <w:spacing w:val="-1"/>
        </w:rPr>
        <w:t>t to all studies, in which case</w:t>
      </w:r>
      <w:r w:rsidRPr="007C4CE4">
        <w:rPr>
          <w:spacing w:val="-1"/>
        </w:rPr>
        <w:t xml:space="preserve"> they wouldn’t need to be included. These new additional elements are all notices. One is a notice about possible commercial profit, the second is a notice about whether clinically relevant research results will be returned to the subjects, and the third is a notice about whether research activities will or might include whole genome sequencing.</w:t>
      </w:r>
    </w:p>
    <w:p w14:paraId="050ADDAB" w14:textId="39FB3238" w:rsidR="007C4CE4" w:rsidRDefault="007C4CE4" w:rsidP="00496BB8">
      <w:pPr>
        <w:pStyle w:val="BodyText"/>
        <w:ind w:left="0" w:right="196"/>
        <w:rPr>
          <w:rFonts w:cs="Times New Roman"/>
          <w:spacing w:val="-1"/>
        </w:rPr>
      </w:pPr>
    </w:p>
    <w:p w14:paraId="07D2D715" w14:textId="77777777" w:rsidR="007C4CE4" w:rsidRDefault="007C4CE4">
      <w:pPr>
        <w:pStyle w:val="BodyText"/>
        <w:ind w:right="196"/>
        <w:rPr>
          <w:rFonts w:cs="Times New Roman"/>
          <w:spacing w:val="-1"/>
        </w:rPr>
      </w:pPr>
    </w:p>
    <w:p w14:paraId="0F0715B2" w14:textId="0CE6A84A" w:rsidR="003D72D7" w:rsidRPr="00771932" w:rsidRDefault="009237C5">
      <w:pPr>
        <w:pStyle w:val="BodyText"/>
        <w:ind w:right="196"/>
        <w:rPr>
          <w:rFonts w:cs="Times New Roman"/>
        </w:rPr>
      </w:pPr>
      <w:r w:rsidRPr="00771932">
        <w:rPr>
          <w:rFonts w:cs="Times New Roman"/>
          <w:spacing w:val="-1"/>
        </w:rPr>
        <w:t>Each</w:t>
      </w:r>
      <w:r w:rsidRPr="00771932">
        <w:rPr>
          <w:rFonts w:cs="Times New Roman"/>
        </w:rPr>
        <w:t xml:space="preserve"> of the following</w:t>
      </w:r>
      <w:r w:rsidRPr="00771932">
        <w:rPr>
          <w:rFonts w:cs="Times New Roman"/>
          <w:spacing w:val="-3"/>
        </w:rPr>
        <w:t xml:space="preserve"> </w:t>
      </w:r>
      <w:r w:rsidRPr="00771932">
        <w:rPr>
          <w:rFonts w:cs="Times New Roman"/>
        </w:rPr>
        <w:t xml:space="preserve">points must be </w:t>
      </w:r>
      <w:r w:rsidRPr="00771932">
        <w:rPr>
          <w:rFonts w:cs="Times New Roman"/>
          <w:spacing w:val="-1"/>
        </w:rPr>
        <w:t>covered</w:t>
      </w:r>
      <w:r w:rsidRPr="00771932">
        <w:rPr>
          <w:rFonts w:cs="Times New Roman"/>
        </w:rPr>
        <w:t xml:space="preserve"> on all </w:t>
      </w:r>
      <w:r w:rsidRPr="00771932">
        <w:rPr>
          <w:rFonts w:cs="Times New Roman"/>
          <w:spacing w:val="-1"/>
        </w:rPr>
        <w:t>written</w:t>
      </w:r>
      <w:r w:rsidRPr="00771932">
        <w:rPr>
          <w:rFonts w:cs="Times New Roman"/>
        </w:rPr>
        <w:t xml:space="preserve"> </w:t>
      </w:r>
      <w:r w:rsidRPr="00771932">
        <w:rPr>
          <w:rFonts w:cs="Times New Roman"/>
          <w:spacing w:val="-1"/>
        </w:rPr>
        <w:t>consent</w:t>
      </w:r>
      <w:r w:rsidRPr="00771932">
        <w:rPr>
          <w:rFonts w:cs="Times New Roman"/>
        </w:rPr>
        <w:t xml:space="preserve"> </w:t>
      </w:r>
      <w:r w:rsidRPr="00771932">
        <w:rPr>
          <w:rFonts w:cs="Times New Roman"/>
          <w:spacing w:val="-1"/>
        </w:rPr>
        <w:t>forms</w:t>
      </w:r>
      <w:r w:rsidRPr="00771932">
        <w:rPr>
          <w:rFonts w:cs="Times New Roman"/>
        </w:rPr>
        <w:t xml:space="preserve"> unless the </w:t>
      </w:r>
      <w:r w:rsidRPr="00771932">
        <w:rPr>
          <w:rFonts w:cs="Times New Roman"/>
          <w:spacing w:val="-1"/>
        </w:rPr>
        <w:t>specific</w:t>
      </w:r>
      <w:r w:rsidRPr="00771932">
        <w:rPr>
          <w:rFonts w:cs="Times New Roman"/>
          <w:spacing w:val="57"/>
        </w:rPr>
        <w:t xml:space="preserve"> </w:t>
      </w:r>
      <w:r w:rsidRPr="00771932">
        <w:rPr>
          <w:rFonts w:cs="Times New Roman"/>
        </w:rPr>
        <w:t xml:space="preserve">point is </w:t>
      </w:r>
      <w:r w:rsidRPr="00771932">
        <w:rPr>
          <w:rFonts w:cs="Times New Roman"/>
          <w:spacing w:val="-1"/>
        </w:rPr>
        <w:t>irrelevant</w:t>
      </w:r>
      <w:r w:rsidRPr="00771932">
        <w:rPr>
          <w:rFonts w:cs="Times New Roman"/>
        </w:rPr>
        <w:t xml:space="preserve"> to the </w:t>
      </w:r>
      <w:r w:rsidRPr="00771932">
        <w:rPr>
          <w:rFonts w:cs="Times New Roman"/>
          <w:spacing w:val="-1"/>
        </w:rPr>
        <w:t>project:</w:t>
      </w:r>
    </w:p>
    <w:p w14:paraId="1DD7F4A1" w14:textId="77777777" w:rsidR="003D72D7" w:rsidRPr="00771932" w:rsidRDefault="003D72D7">
      <w:pPr>
        <w:spacing w:before="1"/>
        <w:rPr>
          <w:rFonts w:eastAsia="Times New Roman"/>
        </w:rPr>
      </w:pPr>
    </w:p>
    <w:p w14:paraId="00D0895A" w14:textId="2BEFDCC3" w:rsidR="003D72D7" w:rsidRPr="00771932" w:rsidRDefault="009237C5" w:rsidP="00F6458E">
      <w:pPr>
        <w:pStyle w:val="BodyText"/>
        <w:numPr>
          <w:ilvl w:val="1"/>
          <w:numId w:val="3"/>
        </w:numPr>
        <w:tabs>
          <w:tab w:val="left" w:pos="821"/>
        </w:tabs>
        <w:ind w:right="294" w:hanging="370"/>
        <w:rPr>
          <w:rFonts w:cs="Times New Roman"/>
        </w:rPr>
      </w:pPr>
      <w:r w:rsidRPr="00771932">
        <w:rPr>
          <w:rFonts w:cs="Times New Roman"/>
          <w:spacing w:val="-1"/>
        </w:rPr>
        <w:t>Purpose:</w:t>
      </w:r>
      <w:r w:rsidRPr="00771932">
        <w:rPr>
          <w:rFonts w:cs="Times New Roman"/>
        </w:rPr>
        <w:t xml:space="preserve"> The</w:t>
      </w:r>
      <w:r w:rsidRPr="00771932">
        <w:rPr>
          <w:rFonts w:cs="Times New Roman"/>
          <w:spacing w:val="-2"/>
        </w:rPr>
        <w:t xml:space="preserve"> </w:t>
      </w:r>
      <w:r w:rsidRPr="00771932">
        <w:rPr>
          <w:rFonts w:cs="Times New Roman"/>
          <w:spacing w:val="-1"/>
        </w:rPr>
        <w:t>purpose</w:t>
      </w:r>
      <w:r w:rsidRPr="00771932">
        <w:rPr>
          <w:rFonts w:cs="Times New Roman"/>
        </w:rPr>
        <w:t xml:space="preserve"> </w:t>
      </w:r>
      <w:r w:rsidRPr="00771932">
        <w:rPr>
          <w:rFonts w:cs="Times New Roman"/>
          <w:spacing w:val="-1"/>
        </w:rPr>
        <w:t>of</w:t>
      </w:r>
      <w:r w:rsidRPr="00771932">
        <w:rPr>
          <w:rFonts w:cs="Times New Roman"/>
          <w:spacing w:val="1"/>
        </w:rPr>
        <w:t xml:space="preserve"> </w:t>
      </w:r>
      <w:r w:rsidRPr="00771932">
        <w:rPr>
          <w:rFonts w:cs="Times New Roman"/>
        </w:rPr>
        <w:t>the study</w:t>
      </w:r>
      <w:r w:rsidRPr="00771932">
        <w:rPr>
          <w:rFonts w:cs="Times New Roman"/>
          <w:spacing w:val="-5"/>
        </w:rPr>
        <w:t xml:space="preserve"> </w:t>
      </w:r>
      <w:r w:rsidRPr="00771932">
        <w:rPr>
          <w:rFonts w:cs="Times New Roman"/>
        </w:rPr>
        <w:t>should be</w:t>
      </w:r>
      <w:r w:rsidRPr="00771932">
        <w:rPr>
          <w:rFonts w:cs="Times New Roman"/>
          <w:spacing w:val="-1"/>
        </w:rPr>
        <w:t xml:space="preserve"> </w:t>
      </w:r>
      <w:r w:rsidRPr="00771932">
        <w:rPr>
          <w:rFonts w:cs="Times New Roman"/>
        </w:rPr>
        <w:t xml:space="preserve">expressed in </w:t>
      </w:r>
      <w:r w:rsidRPr="00771932">
        <w:rPr>
          <w:rFonts w:cs="Times New Roman"/>
          <w:spacing w:val="1"/>
        </w:rPr>
        <w:t>lay</w:t>
      </w:r>
      <w:r w:rsidRPr="00771932">
        <w:rPr>
          <w:rFonts w:cs="Times New Roman"/>
          <w:spacing w:val="-5"/>
        </w:rPr>
        <w:t xml:space="preserve"> </w:t>
      </w:r>
      <w:r w:rsidRPr="00771932">
        <w:rPr>
          <w:rFonts w:cs="Times New Roman"/>
          <w:spacing w:val="-1"/>
        </w:rPr>
        <w:t>terms.</w:t>
      </w:r>
      <w:r w:rsidRPr="00771932">
        <w:rPr>
          <w:rFonts w:cs="Times New Roman"/>
        </w:rPr>
        <w:t xml:space="preserve"> </w:t>
      </w:r>
      <w:r w:rsidRPr="00771932">
        <w:rPr>
          <w:rFonts w:cs="Times New Roman"/>
          <w:spacing w:val="-2"/>
        </w:rPr>
        <w:t>It</w:t>
      </w:r>
      <w:r w:rsidRPr="00771932">
        <w:rPr>
          <w:rFonts w:cs="Times New Roman"/>
        </w:rPr>
        <w:t xml:space="preserve"> should be </w:t>
      </w:r>
      <w:r w:rsidRPr="00771932">
        <w:rPr>
          <w:rFonts w:cs="Times New Roman"/>
          <w:spacing w:val="-1"/>
        </w:rPr>
        <w:t>stated</w:t>
      </w:r>
      <w:r w:rsidRPr="00771932">
        <w:rPr>
          <w:rFonts w:cs="Times New Roman"/>
          <w:spacing w:val="56"/>
        </w:rPr>
        <w:t xml:space="preserve"> </w:t>
      </w:r>
      <w:r w:rsidRPr="00771932">
        <w:rPr>
          <w:rFonts w:cs="Times New Roman"/>
        </w:rPr>
        <w:t>specifically</w:t>
      </w:r>
      <w:r w:rsidRPr="00771932">
        <w:rPr>
          <w:rFonts w:cs="Times New Roman"/>
          <w:spacing w:val="-5"/>
        </w:rPr>
        <w:t xml:space="preserve"> </w:t>
      </w:r>
      <w:r w:rsidRPr="00771932">
        <w:rPr>
          <w:rFonts w:cs="Times New Roman"/>
        </w:rPr>
        <w:t xml:space="preserve">that this is </w:t>
      </w:r>
      <w:r w:rsidRPr="00771932">
        <w:rPr>
          <w:rFonts w:cs="Times New Roman"/>
          <w:spacing w:val="-1"/>
        </w:rPr>
        <w:t>research.</w:t>
      </w:r>
    </w:p>
    <w:p w14:paraId="5B31F266" w14:textId="4A690AF2" w:rsidR="003D72D7" w:rsidRPr="00771932" w:rsidRDefault="009237C5" w:rsidP="00F6458E">
      <w:pPr>
        <w:pStyle w:val="BodyText"/>
        <w:numPr>
          <w:ilvl w:val="1"/>
          <w:numId w:val="3"/>
        </w:numPr>
        <w:tabs>
          <w:tab w:val="left" w:pos="821"/>
        </w:tabs>
        <w:ind w:right="134" w:hanging="370"/>
        <w:rPr>
          <w:rFonts w:cs="Times New Roman"/>
        </w:rPr>
      </w:pPr>
      <w:r w:rsidRPr="00771932">
        <w:rPr>
          <w:rFonts w:cs="Times New Roman"/>
          <w:spacing w:val="-1"/>
        </w:rPr>
        <w:t>Procedures:</w:t>
      </w:r>
      <w:r w:rsidRPr="00771932">
        <w:rPr>
          <w:rFonts w:cs="Times New Roman"/>
        </w:rPr>
        <w:t xml:space="preserve"> The</w:t>
      </w:r>
      <w:r w:rsidRPr="00771932">
        <w:rPr>
          <w:rFonts w:cs="Times New Roman"/>
          <w:spacing w:val="-1"/>
        </w:rPr>
        <w:t xml:space="preserve"> subject</w:t>
      </w:r>
      <w:r w:rsidRPr="00771932">
        <w:rPr>
          <w:rFonts w:cs="Times New Roman"/>
          <w:spacing w:val="2"/>
        </w:rPr>
        <w:t xml:space="preserve"> </w:t>
      </w:r>
      <w:r w:rsidRPr="00771932">
        <w:rPr>
          <w:rFonts w:cs="Times New Roman"/>
        </w:rPr>
        <w:t>must be</w:t>
      </w:r>
      <w:r w:rsidRPr="00771932">
        <w:rPr>
          <w:rFonts w:cs="Times New Roman"/>
          <w:spacing w:val="-1"/>
        </w:rPr>
        <w:t xml:space="preserve"> </w:t>
      </w:r>
      <w:r w:rsidRPr="00771932">
        <w:rPr>
          <w:rFonts w:cs="Times New Roman"/>
        </w:rPr>
        <w:t>told exactly</w:t>
      </w:r>
      <w:r w:rsidRPr="00771932">
        <w:rPr>
          <w:rFonts w:cs="Times New Roman"/>
          <w:spacing w:val="-8"/>
        </w:rPr>
        <w:t xml:space="preserve"> </w:t>
      </w:r>
      <w:r w:rsidRPr="00771932">
        <w:rPr>
          <w:rFonts w:cs="Times New Roman"/>
        </w:rPr>
        <w:t>what his/her</w:t>
      </w:r>
      <w:r w:rsidRPr="00771932">
        <w:rPr>
          <w:rFonts w:cs="Times New Roman"/>
          <w:spacing w:val="-1"/>
        </w:rPr>
        <w:t xml:space="preserve"> participation</w:t>
      </w:r>
      <w:r w:rsidRPr="00771932">
        <w:rPr>
          <w:rFonts w:cs="Times New Roman"/>
        </w:rPr>
        <w:t xml:space="preserve"> will </w:t>
      </w:r>
      <w:r w:rsidRPr="00771932">
        <w:rPr>
          <w:rFonts w:cs="Times New Roman"/>
          <w:spacing w:val="-1"/>
        </w:rPr>
        <w:t>involve,</w:t>
      </w:r>
      <w:r w:rsidRPr="00771932">
        <w:rPr>
          <w:rFonts w:cs="Times New Roman"/>
        </w:rPr>
        <w:t xml:space="preserve"> with</w:t>
      </w:r>
      <w:r w:rsidRPr="00771932">
        <w:rPr>
          <w:rFonts w:cs="Times New Roman"/>
          <w:spacing w:val="69"/>
        </w:rPr>
        <w:t xml:space="preserve"> </w:t>
      </w:r>
      <w:r w:rsidRPr="00771932">
        <w:rPr>
          <w:rFonts w:cs="Times New Roman"/>
          <w:spacing w:val="-1"/>
        </w:rPr>
        <w:t>particular</w:t>
      </w:r>
      <w:r w:rsidRPr="00771932">
        <w:rPr>
          <w:rFonts w:cs="Times New Roman"/>
          <w:spacing w:val="1"/>
        </w:rPr>
        <w:t xml:space="preserve"> </w:t>
      </w:r>
      <w:r w:rsidRPr="00771932">
        <w:rPr>
          <w:rFonts w:cs="Times New Roman"/>
          <w:spacing w:val="-1"/>
        </w:rPr>
        <w:t>attention</w:t>
      </w:r>
      <w:r w:rsidRPr="00771932">
        <w:rPr>
          <w:rFonts w:cs="Times New Roman"/>
        </w:rPr>
        <w:t xml:space="preserve"> to the</w:t>
      </w:r>
      <w:r w:rsidRPr="00771932">
        <w:rPr>
          <w:rFonts w:cs="Times New Roman"/>
          <w:spacing w:val="-1"/>
        </w:rPr>
        <w:t xml:space="preserve"> </w:t>
      </w:r>
      <w:r w:rsidRPr="00771932">
        <w:rPr>
          <w:rFonts w:cs="Times New Roman"/>
          <w:spacing w:val="1"/>
        </w:rPr>
        <w:t>way</w:t>
      </w:r>
      <w:r w:rsidRPr="00771932">
        <w:rPr>
          <w:rFonts w:cs="Times New Roman"/>
          <w:spacing w:val="-5"/>
        </w:rPr>
        <w:t xml:space="preserve"> </w:t>
      </w:r>
      <w:r w:rsidRPr="00771932">
        <w:rPr>
          <w:rFonts w:cs="Times New Roman"/>
        </w:rPr>
        <w:t>it will be</w:t>
      </w:r>
      <w:r w:rsidRPr="00771932">
        <w:rPr>
          <w:rFonts w:cs="Times New Roman"/>
          <w:spacing w:val="-1"/>
        </w:rPr>
        <w:t xml:space="preserve"> experienced</w:t>
      </w:r>
      <w:r w:rsidRPr="00771932">
        <w:rPr>
          <w:rFonts w:cs="Times New Roman"/>
        </w:rPr>
        <w:t xml:space="preserve"> </w:t>
      </w:r>
      <w:r w:rsidRPr="00771932">
        <w:rPr>
          <w:rFonts w:cs="Times New Roman"/>
          <w:spacing w:val="1"/>
        </w:rPr>
        <w:t>by</w:t>
      </w:r>
      <w:r w:rsidRPr="00771932">
        <w:rPr>
          <w:rFonts w:cs="Times New Roman"/>
          <w:spacing w:val="-5"/>
        </w:rPr>
        <w:t xml:space="preserve"> </w:t>
      </w:r>
      <w:r w:rsidRPr="00771932">
        <w:rPr>
          <w:rFonts w:cs="Times New Roman"/>
        </w:rPr>
        <w:t>the</w:t>
      </w:r>
      <w:r w:rsidRPr="00771932">
        <w:rPr>
          <w:rFonts w:cs="Times New Roman"/>
          <w:spacing w:val="-1"/>
        </w:rPr>
        <w:t xml:space="preserve"> subject.</w:t>
      </w:r>
      <w:r w:rsidR="00597F22">
        <w:rPr>
          <w:rFonts w:cs="Times New Roman"/>
          <w:spacing w:val="60"/>
        </w:rPr>
        <w:t xml:space="preserve"> </w:t>
      </w:r>
      <w:r w:rsidRPr="00771932">
        <w:rPr>
          <w:rFonts w:cs="Times New Roman"/>
        </w:rPr>
        <w:t xml:space="preserve">This should </w:t>
      </w:r>
      <w:r w:rsidRPr="00771932">
        <w:rPr>
          <w:rFonts w:cs="Times New Roman"/>
          <w:spacing w:val="-1"/>
        </w:rPr>
        <w:t>include</w:t>
      </w:r>
      <w:r w:rsidRPr="00771932">
        <w:rPr>
          <w:rFonts w:cs="Times New Roman"/>
          <w:spacing w:val="78"/>
        </w:rPr>
        <w:t xml:space="preserve"> </w:t>
      </w:r>
      <w:r w:rsidRPr="00771932">
        <w:rPr>
          <w:rFonts w:cs="Times New Roman"/>
          <w:spacing w:val="-1"/>
        </w:rPr>
        <w:t>length</w:t>
      </w:r>
      <w:r w:rsidRPr="00771932">
        <w:rPr>
          <w:rFonts w:cs="Times New Roman"/>
        </w:rPr>
        <w:t xml:space="preserve"> of time </w:t>
      </w:r>
      <w:r w:rsidRPr="00771932">
        <w:rPr>
          <w:rFonts w:cs="Times New Roman"/>
          <w:spacing w:val="-1"/>
        </w:rPr>
        <w:t>required,</w:t>
      </w:r>
      <w:r w:rsidRPr="00771932">
        <w:rPr>
          <w:rFonts w:cs="Times New Roman"/>
        </w:rPr>
        <w:t xml:space="preserve"> the</w:t>
      </w:r>
      <w:r w:rsidRPr="00771932">
        <w:rPr>
          <w:rFonts w:cs="Times New Roman"/>
          <w:spacing w:val="-1"/>
        </w:rPr>
        <w:t xml:space="preserve"> </w:t>
      </w:r>
      <w:r w:rsidRPr="00771932">
        <w:rPr>
          <w:rFonts w:cs="Times New Roman"/>
        </w:rPr>
        <w:t>number</w:t>
      </w:r>
      <w:r w:rsidRPr="00771932">
        <w:rPr>
          <w:rFonts w:cs="Times New Roman"/>
          <w:spacing w:val="-2"/>
        </w:rPr>
        <w:t xml:space="preserve"> </w:t>
      </w:r>
      <w:r w:rsidRPr="00771932">
        <w:rPr>
          <w:rFonts w:cs="Times New Roman"/>
        </w:rPr>
        <w:t xml:space="preserve">of </w:t>
      </w:r>
      <w:r w:rsidRPr="00771932">
        <w:rPr>
          <w:rFonts w:cs="Times New Roman"/>
          <w:spacing w:val="-1"/>
        </w:rPr>
        <w:t>times</w:t>
      </w:r>
      <w:r w:rsidRPr="00771932">
        <w:rPr>
          <w:rFonts w:cs="Times New Roman"/>
        </w:rPr>
        <w:t xml:space="preserve"> the subject will be </w:t>
      </w:r>
      <w:r w:rsidRPr="00771932">
        <w:rPr>
          <w:rFonts w:cs="Times New Roman"/>
          <w:spacing w:val="-1"/>
        </w:rPr>
        <w:t>contacted,</w:t>
      </w:r>
      <w:r w:rsidRPr="00771932">
        <w:rPr>
          <w:rFonts w:cs="Times New Roman"/>
          <w:spacing w:val="1"/>
        </w:rPr>
        <w:t xml:space="preserve"> </w:t>
      </w:r>
      <w:r w:rsidRPr="00771932">
        <w:rPr>
          <w:rFonts w:cs="Times New Roman"/>
        </w:rPr>
        <w:t xml:space="preserve">the </w:t>
      </w:r>
      <w:r w:rsidRPr="00771932">
        <w:rPr>
          <w:rFonts w:cs="Times New Roman"/>
          <w:spacing w:val="-1"/>
        </w:rPr>
        <w:t>types</w:t>
      </w:r>
      <w:r w:rsidRPr="00771932">
        <w:rPr>
          <w:rFonts w:cs="Times New Roman"/>
        </w:rPr>
        <w:t xml:space="preserve"> </w:t>
      </w:r>
      <w:r w:rsidRPr="00771932">
        <w:rPr>
          <w:rFonts w:cs="Times New Roman"/>
          <w:spacing w:val="1"/>
        </w:rPr>
        <w:t>of</w:t>
      </w:r>
      <w:r w:rsidRPr="00771932">
        <w:rPr>
          <w:rFonts w:cs="Times New Roman"/>
          <w:spacing w:val="49"/>
        </w:rPr>
        <w:t xml:space="preserve"> </w:t>
      </w:r>
      <w:r w:rsidRPr="00771932">
        <w:rPr>
          <w:rFonts w:cs="Times New Roman"/>
        </w:rPr>
        <w:t xml:space="preserve">tests or </w:t>
      </w:r>
      <w:r w:rsidRPr="00771932">
        <w:rPr>
          <w:rFonts w:cs="Times New Roman"/>
          <w:spacing w:val="-1"/>
        </w:rPr>
        <w:t>procedures</w:t>
      </w:r>
      <w:r w:rsidRPr="00771932">
        <w:rPr>
          <w:rFonts w:cs="Times New Roman"/>
        </w:rPr>
        <w:t xml:space="preserve"> to be</w:t>
      </w:r>
      <w:r w:rsidRPr="00771932">
        <w:rPr>
          <w:rFonts w:cs="Times New Roman"/>
          <w:spacing w:val="1"/>
        </w:rPr>
        <w:t xml:space="preserve"> </w:t>
      </w:r>
      <w:r w:rsidRPr="00771932">
        <w:rPr>
          <w:rFonts w:cs="Times New Roman"/>
          <w:spacing w:val="-1"/>
        </w:rPr>
        <w:t>completed,</w:t>
      </w:r>
      <w:r w:rsidRPr="00771932">
        <w:rPr>
          <w:rFonts w:cs="Times New Roman"/>
        </w:rPr>
        <w:t xml:space="preserve"> </w:t>
      </w:r>
      <w:r w:rsidRPr="00771932">
        <w:rPr>
          <w:rFonts w:cs="Times New Roman"/>
          <w:spacing w:val="-1"/>
        </w:rPr>
        <w:t>and</w:t>
      </w:r>
      <w:r w:rsidRPr="00771932">
        <w:rPr>
          <w:rFonts w:cs="Times New Roman"/>
        </w:rPr>
        <w:t xml:space="preserve"> whether any</w:t>
      </w:r>
      <w:r w:rsidRPr="00771932">
        <w:rPr>
          <w:rFonts w:cs="Times New Roman"/>
          <w:spacing w:val="-5"/>
        </w:rPr>
        <w:t xml:space="preserve"> </w:t>
      </w:r>
      <w:r w:rsidRPr="00771932">
        <w:rPr>
          <w:rFonts w:cs="Times New Roman"/>
        </w:rPr>
        <w:t>videotaping</w:t>
      </w:r>
      <w:r w:rsidRPr="00771932">
        <w:rPr>
          <w:rFonts w:cs="Times New Roman"/>
          <w:spacing w:val="-3"/>
        </w:rPr>
        <w:t xml:space="preserve"> </w:t>
      </w:r>
      <w:r w:rsidRPr="00771932">
        <w:rPr>
          <w:rFonts w:cs="Times New Roman"/>
        </w:rPr>
        <w:t>or audiotaping</w:t>
      </w:r>
      <w:r w:rsidRPr="00771932">
        <w:rPr>
          <w:rFonts w:cs="Times New Roman"/>
          <w:spacing w:val="-3"/>
        </w:rPr>
        <w:t xml:space="preserve"> </w:t>
      </w:r>
      <w:r w:rsidRPr="00771932">
        <w:rPr>
          <w:rFonts w:cs="Times New Roman"/>
        </w:rPr>
        <w:t>will be</w:t>
      </w:r>
      <w:r w:rsidRPr="00771932">
        <w:rPr>
          <w:rFonts w:cs="Times New Roman"/>
          <w:spacing w:val="41"/>
        </w:rPr>
        <w:t xml:space="preserve"> </w:t>
      </w:r>
      <w:r w:rsidRPr="00771932">
        <w:rPr>
          <w:rFonts w:cs="Times New Roman"/>
          <w:spacing w:val="-1"/>
        </w:rPr>
        <w:t>included.</w:t>
      </w:r>
    </w:p>
    <w:p w14:paraId="262D0F72" w14:textId="4930D308" w:rsidR="003D72D7" w:rsidRPr="00771932" w:rsidRDefault="009237C5" w:rsidP="00F6458E">
      <w:pPr>
        <w:pStyle w:val="BodyText"/>
        <w:numPr>
          <w:ilvl w:val="1"/>
          <w:numId w:val="3"/>
        </w:numPr>
        <w:tabs>
          <w:tab w:val="left" w:pos="821"/>
        </w:tabs>
        <w:ind w:right="168" w:hanging="370"/>
        <w:rPr>
          <w:rFonts w:cs="Times New Roman"/>
        </w:rPr>
      </w:pPr>
      <w:r w:rsidRPr="00771932">
        <w:rPr>
          <w:rFonts w:cs="Times New Roman"/>
          <w:spacing w:val="-1"/>
        </w:rPr>
        <w:t>Benefits:</w:t>
      </w:r>
      <w:r w:rsidRPr="00771932">
        <w:rPr>
          <w:rFonts w:cs="Times New Roman"/>
        </w:rPr>
        <w:t xml:space="preserve"> Any</w:t>
      </w:r>
      <w:r w:rsidRPr="00771932">
        <w:rPr>
          <w:rFonts w:cs="Times New Roman"/>
          <w:spacing w:val="-5"/>
        </w:rPr>
        <w:t xml:space="preserve"> </w:t>
      </w:r>
      <w:r w:rsidRPr="00771932">
        <w:rPr>
          <w:rFonts w:cs="Times New Roman"/>
        </w:rPr>
        <w:t xml:space="preserve">benefits </w:t>
      </w:r>
      <w:r w:rsidRPr="00771932">
        <w:rPr>
          <w:rFonts w:cs="Times New Roman"/>
          <w:spacing w:val="1"/>
        </w:rPr>
        <w:t>to</w:t>
      </w:r>
      <w:r w:rsidRPr="00771932">
        <w:rPr>
          <w:rFonts w:cs="Times New Roman"/>
        </w:rPr>
        <w:t xml:space="preserve"> the </w:t>
      </w:r>
      <w:r w:rsidRPr="00771932">
        <w:rPr>
          <w:rFonts w:cs="Times New Roman"/>
          <w:spacing w:val="-1"/>
        </w:rPr>
        <w:t>subject</w:t>
      </w:r>
      <w:r w:rsidRPr="00771932">
        <w:rPr>
          <w:rFonts w:cs="Times New Roman"/>
        </w:rPr>
        <w:t xml:space="preserve"> or to </w:t>
      </w:r>
      <w:r w:rsidRPr="00771932">
        <w:rPr>
          <w:rFonts w:cs="Times New Roman"/>
          <w:spacing w:val="-1"/>
        </w:rPr>
        <w:t>others</w:t>
      </w:r>
      <w:r w:rsidRPr="00771932">
        <w:rPr>
          <w:rFonts w:cs="Times New Roman"/>
          <w:spacing w:val="1"/>
        </w:rPr>
        <w:t xml:space="preserve"> </w:t>
      </w:r>
      <w:r w:rsidRPr="00771932">
        <w:rPr>
          <w:rFonts w:cs="Times New Roman"/>
          <w:spacing w:val="-1"/>
        </w:rPr>
        <w:t>which</w:t>
      </w:r>
      <w:r w:rsidRPr="00771932">
        <w:rPr>
          <w:rFonts w:cs="Times New Roman"/>
        </w:rPr>
        <w:t xml:space="preserve"> </w:t>
      </w:r>
      <w:r w:rsidRPr="00771932">
        <w:rPr>
          <w:rFonts w:cs="Times New Roman"/>
          <w:spacing w:val="1"/>
        </w:rPr>
        <w:t>may</w:t>
      </w:r>
      <w:r w:rsidRPr="00771932">
        <w:rPr>
          <w:rFonts w:cs="Times New Roman"/>
          <w:spacing w:val="-5"/>
        </w:rPr>
        <w:t xml:space="preserve"> </w:t>
      </w:r>
      <w:r w:rsidRPr="00771932">
        <w:rPr>
          <w:rFonts w:cs="Times New Roman"/>
        </w:rPr>
        <w:t>reasonably</w:t>
      </w:r>
      <w:r w:rsidRPr="00771932">
        <w:rPr>
          <w:rFonts w:cs="Times New Roman"/>
          <w:spacing w:val="-5"/>
        </w:rPr>
        <w:t xml:space="preserve"> </w:t>
      </w:r>
      <w:r w:rsidRPr="00771932">
        <w:rPr>
          <w:rFonts w:cs="Times New Roman"/>
        </w:rPr>
        <w:t>be</w:t>
      </w:r>
      <w:r w:rsidRPr="00771932">
        <w:rPr>
          <w:rFonts w:cs="Times New Roman"/>
          <w:spacing w:val="1"/>
        </w:rPr>
        <w:t xml:space="preserve"> </w:t>
      </w:r>
      <w:r w:rsidRPr="00771932">
        <w:rPr>
          <w:rFonts w:cs="Times New Roman"/>
          <w:spacing w:val="-1"/>
        </w:rPr>
        <w:t>expected</w:t>
      </w:r>
      <w:r w:rsidRPr="00771932">
        <w:rPr>
          <w:rFonts w:cs="Times New Roman"/>
          <w:spacing w:val="68"/>
        </w:rPr>
        <w:t xml:space="preserve"> </w:t>
      </w:r>
      <w:r w:rsidRPr="00771932">
        <w:rPr>
          <w:rFonts w:cs="Times New Roman"/>
          <w:spacing w:val="-1"/>
        </w:rPr>
        <w:t>from</w:t>
      </w:r>
      <w:r w:rsidRPr="00771932">
        <w:rPr>
          <w:rFonts w:cs="Times New Roman"/>
        </w:rPr>
        <w:t xml:space="preserve"> the</w:t>
      </w:r>
      <w:r w:rsidRPr="00771932">
        <w:rPr>
          <w:rFonts w:cs="Times New Roman"/>
          <w:spacing w:val="-1"/>
        </w:rPr>
        <w:t xml:space="preserve"> research</w:t>
      </w:r>
      <w:r w:rsidRPr="00771932">
        <w:rPr>
          <w:rFonts w:cs="Times New Roman"/>
        </w:rPr>
        <w:t xml:space="preserve"> should be</w:t>
      </w:r>
      <w:r w:rsidRPr="00771932">
        <w:rPr>
          <w:rFonts w:cs="Times New Roman"/>
          <w:spacing w:val="-1"/>
        </w:rPr>
        <w:t xml:space="preserve"> described.</w:t>
      </w:r>
      <w:r w:rsidR="00597F22">
        <w:rPr>
          <w:rFonts w:cs="Times New Roman"/>
          <w:spacing w:val="-1"/>
        </w:rPr>
        <w:t xml:space="preserve"> </w:t>
      </w:r>
      <w:r w:rsidRPr="00771932">
        <w:rPr>
          <w:rFonts w:cs="Times New Roman"/>
        </w:rPr>
        <w:t xml:space="preserve">Most </w:t>
      </w:r>
      <w:r w:rsidRPr="00771932">
        <w:rPr>
          <w:rFonts w:cs="Times New Roman"/>
          <w:spacing w:val="-1"/>
        </w:rPr>
        <w:t>often</w:t>
      </w:r>
      <w:r w:rsidRPr="00771932">
        <w:rPr>
          <w:rFonts w:cs="Times New Roman"/>
          <w:spacing w:val="4"/>
        </w:rPr>
        <w:t xml:space="preserve"> </w:t>
      </w:r>
      <w:r w:rsidRPr="00771932">
        <w:rPr>
          <w:rFonts w:cs="Times New Roman"/>
        </w:rPr>
        <w:t xml:space="preserve">the </w:t>
      </w:r>
      <w:r w:rsidRPr="00771932">
        <w:rPr>
          <w:rFonts w:cs="Times New Roman"/>
          <w:spacing w:val="-1"/>
        </w:rPr>
        <w:t>expected</w:t>
      </w:r>
      <w:r w:rsidRPr="00771932">
        <w:rPr>
          <w:rFonts w:cs="Times New Roman"/>
        </w:rPr>
        <w:t xml:space="preserve"> </w:t>
      </w:r>
      <w:r w:rsidRPr="00771932">
        <w:rPr>
          <w:rFonts w:cs="Times New Roman"/>
          <w:spacing w:val="-1"/>
        </w:rPr>
        <w:t>benefit</w:t>
      </w:r>
      <w:r w:rsidRPr="00771932">
        <w:rPr>
          <w:rFonts w:cs="Times New Roman"/>
        </w:rPr>
        <w:t xml:space="preserve"> is the</w:t>
      </w:r>
      <w:r w:rsidRPr="00771932">
        <w:rPr>
          <w:rFonts w:cs="Times New Roman"/>
          <w:spacing w:val="63"/>
        </w:rPr>
        <w:t xml:space="preserve"> </w:t>
      </w:r>
      <w:r w:rsidRPr="00771932">
        <w:rPr>
          <w:rFonts w:cs="Times New Roman"/>
          <w:spacing w:val="-1"/>
        </w:rPr>
        <w:t>development</w:t>
      </w:r>
      <w:r w:rsidRPr="00771932">
        <w:rPr>
          <w:rFonts w:cs="Times New Roman"/>
        </w:rPr>
        <w:t xml:space="preserve"> of </w:t>
      </w:r>
      <w:r w:rsidRPr="00771932">
        <w:rPr>
          <w:rFonts w:cs="Times New Roman"/>
          <w:spacing w:val="-1"/>
        </w:rPr>
        <w:t>knowledge</w:t>
      </w:r>
      <w:r w:rsidRPr="00771932">
        <w:rPr>
          <w:rFonts w:cs="Times New Roman"/>
          <w:spacing w:val="1"/>
        </w:rPr>
        <w:t xml:space="preserve"> </w:t>
      </w:r>
      <w:r w:rsidRPr="00771932">
        <w:rPr>
          <w:rFonts w:cs="Times New Roman"/>
          <w:spacing w:val="-1"/>
        </w:rPr>
        <w:t>which</w:t>
      </w:r>
      <w:r w:rsidRPr="00771932">
        <w:rPr>
          <w:rFonts w:cs="Times New Roman"/>
        </w:rPr>
        <w:t xml:space="preserve"> it is </w:t>
      </w:r>
      <w:r w:rsidRPr="00771932">
        <w:rPr>
          <w:rFonts w:cs="Times New Roman"/>
          <w:spacing w:val="-1"/>
        </w:rPr>
        <w:t>hoped</w:t>
      </w:r>
      <w:r w:rsidRPr="00771932">
        <w:rPr>
          <w:rFonts w:cs="Times New Roman"/>
        </w:rPr>
        <w:t xml:space="preserve"> will be</w:t>
      </w:r>
      <w:r w:rsidRPr="00771932">
        <w:rPr>
          <w:rFonts w:cs="Times New Roman"/>
          <w:spacing w:val="-1"/>
        </w:rPr>
        <w:t xml:space="preserve"> </w:t>
      </w:r>
      <w:r w:rsidRPr="00771932">
        <w:rPr>
          <w:rFonts w:cs="Times New Roman"/>
        </w:rPr>
        <w:t xml:space="preserve">of </w:t>
      </w:r>
      <w:r w:rsidRPr="00771932">
        <w:rPr>
          <w:rFonts w:cs="Times New Roman"/>
          <w:spacing w:val="-1"/>
        </w:rPr>
        <w:t>value</w:t>
      </w:r>
      <w:r w:rsidRPr="00771932">
        <w:rPr>
          <w:rFonts w:cs="Times New Roman"/>
        </w:rPr>
        <w:t xml:space="preserve"> to other </w:t>
      </w:r>
      <w:r w:rsidRPr="00771932">
        <w:rPr>
          <w:rFonts w:cs="Times New Roman"/>
          <w:spacing w:val="-1"/>
        </w:rPr>
        <w:t>individuals</w:t>
      </w:r>
      <w:r w:rsidRPr="00771932">
        <w:rPr>
          <w:rFonts w:cs="Times New Roman"/>
        </w:rPr>
        <w:t xml:space="preserve"> at some</w:t>
      </w:r>
      <w:r w:rsidRPr="00771932">
        <w:rPr>
          <w:rFonts w:cs="Times New Roman"/>
          <w:spacing w:val="73"/>
        </w:rPr>
        <w:t xml:space="preserve"> </w:t>
      </w:r>
      <w:r w:rsidRPr="00771932">
        <w:rPr>
          <w:rFonts w:cs="Times New Roman"/>
        </w:rPr>
        <w:t xml:space="preserve">time in the </w:t>
      </w:r>
      <w:r w:rsidRPr="00771932">
        <w:rPr>
          <w:rFonts w:cs="Times New Roman"/>
          <w:spacing w:val="-1"/>
        </w:rPr>
        <w:t>future.</w:t>
      </w:r>
      <w:r w:rsidRPr="00771932">
        <w:rPr>
          <w:rFonts w:cs="Times New Roman"/>
        </w:rPr>
        <w:t xml:space="preserve"> </w:t>
      </w:r>
      <w:r w:rsidRPr="00771932">
        <w:rPr>
          <w:rFonts w:cs="Times New Roman"/>
          <w:spacing w:val="-2"/>
        </w:rPr>
        <w:t>In</w:t>
      </w:r>
      <w:r w:rsidRPr="00771932">
        <w:rPr>
          <w:rFonts w:cs="Times New Roman"/>
        </w:rPr>
        <w:t xml:space="preserve"> some </w:t>
      </w:r>
      <w:r w:rsidRPr="00771932">
        <w:rPr>
          <w:rFonts w:cs="Times New Roman"/>
          <w:spacing w:val="-1"/>
        </w:rPr>
        <w:t>cases,</w:t>
      </w:r>
      <w:r w:rsidRPr="00771932">
        <w:rPr>
          <w:rFonts w:cs="Times New Roman"/>
        </w:rPr>
        <w:t xml:space="preserve"> however, </w:t>
      </w:r>
      <w:r w:rsidRPr="00771932">
        <w:rPr>
          <w:rFonts w:cs="Times New Roman"/>
          <w:spacing w:val="-1"/>
        </w:rPr>
        <w:t>there</w:t>
      </w:r>
      <w:r w:rsidRPr="00771932">
        <w:rPr>
          <w:rFonts w:cs="Times New Roman"/>
        </w:rPr>
        <w:t xml:space="preserve"> may</w:t>
      </w:r>
      <w:r w:rsidRPr="00771932">
        <w:rPr>
          <w:rFonts w:cs="Times New Roman"/>
          <w:spacing w:val="-5"/>
        </w:rPr>
        <w:t xml:space="preserve"> </w:t>
      </w:r>
      <w:r w:rsidRPr="00771932">
        <w:rPr>
          <w:rFonts w:cs="Times New Roman"/>
          <w:spacing w:val="1"/>
        </w:rPr>
        <w:t>be</w:t>
      </w:r>
      <w:r w:rsidRPr="00771932">
        <w:rPr>
          <w:rFonts w:cs="Times New Roman"/>
          <w:spacing w:val="-1"/>
        </w:rPr>
        <w:t xml:space="preserve"> direct</w:t>
      </w:r>
      <w:r w:rsidRPr="00771932">
        <w:rPr>
          <w:rFonts w:cs="Times New Roman"/>
        </w:rPr>
        <w:t xml:space="preserve"> </w:t>
      </w:r>
      <w:r w:rsidRPr="00771932">
        <w:rPr>
          <w:rFonts w:cs="Times New Roman"/>
          <w:spacing w:val="1"/>
        </w:rPr>
        <w:t>or</w:t>
      </w:r>
      <w:r w:rsidRPr="00771932">
        <w:rPr>
          <w:rFonts w:cs="Times New Roman"/>
        </w:rPr>
        <w:t xml:space="preserve"> </w:t>
      </w:r>
      <w:r w:rsidRPr="00771932">
        <w:rPr>
          <w:rFonts w:cs="Times New Roman"/>
          <w:spacing w:val="-1"/>
        </w:rPr>
        <w:t>indirect</w:t>
      </w:r>
      <w:r w:rsidRPr="00771932">
        <w:rPr>
          <w:rFonts w:cs="Times New Roman"/>
          <w:spacing w:val="2"/>
        </w:rPr>
        <w:t xml:space="preserve"> </w:t>
      </w:r>
      <w:r w:rsidRPr="00771932">
        <w:rPr>
          <w:rFonts w:cs="Times New Roman"/>
          <w:spacing w:val="-1"/>
        </w:rPr>
        <w:t>benefit</w:t>
      </w:r>
      <w:r w:rsidRPr="00771932">
        <w:rPr>
          <w:rFonts w:cs="Times New Roman"/>
        </w:rPr>
        <w:t xml:space="preserve"> to the</w:t>
      </w:r>
      <w:r w:rsidRPr="00771932">
        <w:rPr>
          <w:rFonts w:cs="Times New Roman"/>
          <w:spacing w:val="51"/>
        </w:rPr>
        <w:t xml:space="preserve"> </w:t>
      </w:r>
      <w:r w:rsidRPr="00771932">
        <w:rPr>
          <w:rFonts w:cs="Times New Roman"/>
        </w:rPr>
        <w:t xml:space="preserve">individual </w:t>
      </w:r>
      <w:r w:rsidRPr="00771932">
        <w:rPr>
          <w:rFonts w:cs="Times New Roman"/>
          <w:spacing w:val="-1"/>
        </w:rPr>
        <w:t>participant.</w:t>
      </w:r>
      <w:r w:rsidRPr="00771932">
        <w:rPr>
          <w:rFonts w:cs="Times New Roman"/>
        </w:rPr>
        <w:t xml:space="preserve"> Both should be </w:t>
      </w:r>
      <w:r w:rsidRPr="00771932">
        <w:rPr>
          <w:rFonts w:cs="Times New Roman"/>
          <w:spacing w:val="-1"/>
        </w:rPr>
        <w:t xml:space="preserve">made </w:t>
      </w:r>
      <w:r w:rsidRPr="00771932">
        <w:rPr>
          <w:rFonts w:cs="Times New Roman"/>
        </w:rPr>
        <w:t>clear.</w:t>
      </w:r>
    </w:p>
    <w:p w14:paraId="29B645EF" w14:textId="77675E31" w:rsidR="003D72D7" w:rsidRPr="00771932" w:rsidRDefault="009237C5" w:rsidP="00F6458E">
      <w:pPr>
        <w:pStyle w:val="BodyText"/>
        <w:numPr>
          <w:ilvl w:val="1"/>
          <w:numId w:val="3"/>
        </w:numPr>
        <w:tabs>
          <w:tab w:val="left" w:pos="821"/>
        </w:tabs>
        <w:ind w:right="134" w:hanging="370"/>
        <w:rPr>
          <w:rFonts w:cs="Times New Roman"/>
        </w:rPr>
      </w:pPr>
      <w:r w:rsidRPr="00771932">
        <w:rPr>
          <w:rFonts w:cs="Times New Roman"/>
        </w:rPr>
        <w:t xml:space="preserve">Risks </w:t>
      </w:r>
      <w:r w:rsidRPr="00771932">
        <w:rPr>
          <w:rFonts w:cs="Times New Roman"/>
          <w:spacing w:val="-1"/>
        </w:rPr>
        <w:t>and</w:t>
      </w:r>
      <w:r w:rsidRPr="00771932">
        <w:rPr>
          <w:rFonts w:cs="Times New Roman"/>
        </w:rPr>
        <w:t xml:space="preserve"> </w:t>
      </w:r>
      <w:r w:rsidRPr="00771932">
        <w:rPr>
          <w:rFonts w:cs="Times New Roman"/>
          <w:spacing w:val="-1"/>
        </w:rPr>
        <w:t>inconveniences:</w:t>
      </w:r>
      <w:r w:rsidRPr="00771932">
        <w:rPr>
          <w:rFonts w:cs="Times New Roman"/>
        </w:rPr>
        <w:t xml:space="preserve"> Any</w:t>
      </w:r>
      <w:r w:rsidRPr="00771932">
        <w:rPr>
          <w:rFonts w:cs="Times New Roman"/>
          <w:spacing w:val="-5"/>
        </w:rPr>
        <w:t xml:space="preserve"> </w:t>
      </w:r>
      <w:r w:rsidRPr="00771932">
        <w:rPr>
          <w:rFonts w:cs="Times New Roman"/>
        </w:rPr>
        <w:t>reasonably</w:t>
      </w:r>
      <w:r w:rsidRPr="00771932">
        <w:rPr>
          <w:rFonts w:cs="Times New Roman"/>
          <w:spacing w:val="-5"/>
        </w:rPr>
        <w:t xml:space="preserve"> </w:t>
      </w:r>
      <w:r w:rsidRPr="00771932">
        <w:rPr>
          <w:rFonts w:cs="Times New Roman"/>
          <w:spacing w:val="-1"/>
        </w:rPr>
        <w:t>foreseeable</w:t>
      </w:r>
      <w:r w:rsidRPr="00771932">
        <w:rPr>
          <w:rFonts w:cs="Times New Roman"/>
        </w:rPr>
        <w:t xml:space="preserve"> </w:t>
      </w:r>
      <w:r w:rsidRPr="00771932">
        <w:rPr>
          <w:rFonts w:cs="Times New Roman"/>
          <w:spacing w:val="-1"/>
        </w:rPr>
        <w:t>risks,</w:t>
      </w:r>
      <w:r w:rsidRPr="00771932">
        <w:rPr>
          <w:rFonts w:cs="Times New Roman"/>
        </w:rPr>
        <w:t xml:space="preserve"> </w:t>
      </w:r>
      <w:r w:rsidRPr="00771932">
        <w:rPr>
          <w:rFonts w:cs="Times New Roman"/>
          <w:spacing w:val="-1"/>
        </w:rPr>
        <w:t>discomforts,</w:t>
      </w:r>
      <w:r w:rsidRPr="00771932">
        <w:rPr>
          <w:rFonts w:cs="Times New Roman"/>
          <w:spacing w:val="2"/>
        </w:rPr>
        <w:t xml:space="preserve"> </w:t>
      </w:r>
      <w:r w:rsidRPr="00771932">
        <w:rPr>
          <w:rFonts w:cs="Times New Roman"/>
        </w:rPr>
        <w:t>or</w:t>
      </w:r>
      <w:r w:rsidRPr="00771932">
        <w:rPr>
          <w:rFonts w:cs="Times New Roman"/>
          <w:spacing w:val="85"/>
        </w:rPr>
        <w:t xml:space="preserve"> </w:t>
      </w:r>
      <w:r w:rsidRPr="00771932">
        <w:rPr>
          <w:rFonts w:cs="Times New Roman"/>
          <w:spacing w:val="-1"/>
        </w:rPr>
        <w:t>inconveniences</w:t>
      </w:r>
      <w:r w:rsidRPr="00771932">
        <w:rPr>
          <w:rFonts w:cs="Times New Roman"/>
        </w:rPr>
        <w:t xml:space="preserve"> to the</w:t>
      </w:r>
      <w:r w:rsidRPr="00771932">
        <w:rPr>
          <w:rFonts w:cs="Times New Roman"/>
          <w:spacing w:val="-1"/>
        </w:rPr>
        <w:t xml:space="preserve"> subject</w:t>
      </w:r>
      <w:r w:rsidRPr="00771932">
        <w:rPr>
          <w:rFonts w:cs="Times New Roman"/>
        </w:rPr>
        <w:t xml:space="preserve"> should be </w:t>
      </w:r>
      <w:r w:rsidRPr="00771932">
        <w:rPr>
          <w:rFonts w:cs="Times New Roman"/>
          <w:spacing w:val="-1"/>
        </w:rPr>
        <w:t>described.</w:t>
      </w:r>
      <w:r w:rsidRPr="00771932">
        <w:rPr>
          <w:rFonts w:cs="Times New Roman"/>
        </w:rPr>
        <w:t xml:space="preserve"> </w:t>
      </w:r>
      <w:r w:rsidRPr="00771932">
        <w:rPr>
          <w:rFonts w:cs="Times New Roman"/>
          <w:spacing w:val="-1"/>
        </w:rPr>
        <w:t>Participants</w:t>
      </w:r>
      <w:r w:rsidRPr="00771932">
        <w:rPr>
          <w:rFonts w:cs="Times New Roman"/>
        </w:rPr>
        <w:t xml:space="preserve"> should be </w:t>
      </w:r>
      <w:r w:rsidRPr="00771932">
        <w:rPr>
          <w:rFonts w:cs="Times New Roman"/>
          <w:spacing w:val="-1"/>
        </w:rPr>
        <w:t>informed</w:t>
      </w:r>
      <w:r w:rsidRPr="00771932">
        <w:rPr>
          <w:rFonts w:cs="Times New Roman"/>
        </w:rPr>
        <w:t xml:space="preserve"> of</w:t>
      </w:r>
      <w:r w:rsidRPr="00771932">
        <w:rPr>
          <w:rFonts w:cs="Times New Roman"/>
          <w:spacing w:val="-2"/>
        </w:rPr>
        <w:t xml:space="preserve"> </w:t>
      </w:r>
      <w:r w:rsidRPr="00771932">
        <w:rPr>
          <w:rFonts w:cs="Times New Roman"/>
        </w:rPr>
        <w:t>the</w:t>
      </w:r>
      <w:r w:rsidRPr="00771932">
        <w:rPr>
          <w:rFonts w:cs="Times New Roman"/>
          <w:spacing w:val="81"/>
        </w:rPr>
        <w:t xml:space="preserve"> </w:t>
      </w:r>
      <w:r w:rsidRPr="00771932">
        <w:rPr>
          <w:rFonts w:cs="Times New Roman"/>
        </w:rPr>
        <w:t>availability</w:t>
      </w:r>
      <w:r w:rsidRPr="00771932">
        <w:rPr>
          <w:rFonts w:cs="Times New Roman"/>
          <w:spacing w:val="-5"/>
        </w:rPr>
        <w:t xml:space="preserve"> </w:t>
      </w:r>
      <w:r w:rsidRPr="00771932">
        <w:rPr>
          <w:rFonts w:cs="Times New Roman"/>
        </w:rPr>
        <w:t xml:space="preserve">of </w:t>
      </w:r>
      <w:r w:rsidRPr="00771932">
        <w:rPr>
          <w:rFonts w:cs="Times New Roman"/>
          <w:spacing w:val="-1"/>
        </w:rPr>
        <w:t>professional</w:t>
      </w:r>
      <w:r w:rsidRPr="00771932">
        <w:rPr>
          <w:rFonts w:cs="Times New Roman"/>
        </w:rPr>
        <w:t xml:space="preserve"> </w:t>
      </w:r>
      <w:r w:rsidRPr="00771932">
        <w:rPr>
          <w:rFonts w:cs="Times New Roman"/>
          <w:spacing w:val="-1"/>
        </w:rPr>
        <w:t>counseling</w:t>
      </w:r>
      <w:r w:rsidRPr="00771932">
        <w:rPr>
          <w:rFonts w:cs="Times New Roman"/>
          <w:spacing w:val="-3"/>
        </w:rPr>
        <w:t xml:space="preserve"> </w:t>
      </w:r>
      <w:r w:rsidRPr="00771932">
        <w:rPr>
          <w:rFonts w:cs="Times New Roman"/>
        </w:rPr>
        <w:t>in</w:t>
      </w:r>
      <w:r w:rsidRPr="00771932">
        <w:rPr>
          <w:rFonts w:cs="Times New Roman"/>
          <w:spacing w:val="2"/>
        </w:rPr>
        <w:t xml:space="preserve"> </w:t>
      </w:r>
      <w:r w:rsidRPr="00771932">
        <w:rPr>
          <w:rFonts w:cs="Times New Roman"/>
          <w:spacing w:val="-1"/>
        </w:rPr>
        <w:t xml:space="preserve">case </w:t>
      </w:r>
      <w:r w:rsidRPr="00771932">
        <w:rPr>
          <w:rFonts w:cs="Times New Roman"/>
        </w:rPr>
        <w:t>they</w:t>
      </w:r>
      <w:r w:rsidRPr="00771932">
        <w:rPr>
          <w:rFonts w:cs="Times New Roman"/>
          <w:spacing w:val="-3"/>
        </w:rPr>
        <w:t xml:space="preserve"> </w:t>
      </w:r>
      <w:r w:rsidRPr="00771932">
        <w:rPr>
          <w:rFonts w:cs="Times New Roman"/>
        </w:rPr>
        <w:t xml:space="preserve">should </w:t>
      </w:r>
      <w:r w:rsidRPr="00771932">
        <w:rPr>
          <w:rFonts w:cs="Times New Roman"/>
          <w:spacing w:val="-1"/>
        </w:rPr>
        <w:t xml:space="preserve">experience </w:t>
      </w:r>
      <w:r w:rsidRPr="00771932">
        <w:rPr>
          <w:rFonts w:cs="Times New Roman"/>
        </w:rPr>
        <w:t>discomfort</w:t>
      </w:r>
      <w:r w:rsidRPr="00771932">
        <w:rPr>
          <w:rFonts w:cs="Times New Roman"/>
          <w:spacing w:val="5"/>
        </w:rPr>
        <w:t xml:space="preserve"> </w:t>
      </w:r>
      <w:r w:rsidRPr="00771932">
        <w:rPr>
          <w:rFonts w:cs="Times New Roman"/>
        </w:rPr>
        <w:t>due</w:t>
      </w:r>
      <w:r w:rsidRPr="00771932">
        <w:rPr>
          <w:rFonts w:cs="Times New Roman"/>
          <w:spacing w:val="-1"/>
        </w:rPr>
        <w:t xml:space="preserve"> </w:t>
      </w:r>
      <w:r w:rsidRPr="00771932">
        <w:rPr>
          <w:rFonts w:cs="Times New Roman"/>
        </w:rPr>
        <w:t>to</w:t>
      </w:r>
      <w:r w:rsidRPr="00771932">
        <w:rPr>
          <w:rFonts w:cs="Times New Roman"/>
          <w:spacing w:val="67"/>
        </w:rPr>
        <w:t xml:space="preserve"> </w:t>
      </w:r>
      <w:r w:rsidRPr="00771932">
        <w:rPr>
          <w:rFonts w:cs="Times New Roman"/>
        </w:rPr>
        <w:t xml:space="preserve">the </w:t>
      </w:r>
      <w:r w:rsidRPr="00771932">
        <w:rPr>
          <w:rFonts w:cs="Times New Roman"/>
          <w:spacing w:val="-1"/>
        </w:rPr>
        <w:t>research.</w:t>
      </w:r>
    </w:p>
    <w:p w14:paraId="50A59A2B" w14:textId="5883F069" w:rsidR="003D72D7" w:rsidRPr="00771932" w:rsidRDefault="009237C5" w:rsidP="00F6458E">
      <w:pPr>
        <w:pStyle w:val="BodyText"/>
        <w:numPr>
          <w:ilvl w:val="1"/>
          <w:numId w:val="3"/>
        </w:numPr>
        <w:tabs>
          <w:tab w:val="left" w:pos="821"/>
        </w:tabs>
        <w:ind w:right="330" w:hanging="370"/>
        <w:rPr>
          <w:rFonts w:cs="Times New Roman"/>
        </w:rPr>
      </w:pPr>
      <w:r w:rsidRPr="00771932">
        <w:rPr>
          <w:rFonts w:cs="Times New Roman"/>
          <w:spacing w:val="-1"/>
        </w:rPr>
        <w:t>Economic considerations:</w:t>
      </w:r>
      <w:r w:rsidRPr="00771932">
        <w:rPr>
          <w:rFonts w:cs="Times New Roman"/>
        </w:rPr>
        <w:t xml:space="preserve"> The</w:t>
      </w:r>
      <w:r w:rsidRPr="00771932">
        <w:rPr>
          <w:rFonts w:cs="Times New Roman"/>
          <w:spacing w:val="-2"/>
        </w:rPr>
        <w:t xml:space="preserve"> </w:t>
      </w:r>
      <w:r w:rsidRPr="00771932">
        <w:rPr>
          <w:rFonts w:cs="Times New Roman"/>
          <w:spacing w:val="-1"/>
        </w:rPr>
        <w:t>financial</w:t>
      </w:r>
      <w:r w:rsidRPr="00771932">
        <w:rPr>
          <w:rFonts w:cs="Times New Roman"/>
        </w:rPr>
        <w:t xml:space="preserve"> </w:t>
      </w:r>
      <w:r w:rsidRPr="00771932">
        <w:rPr>
          <w:rFonts w:cs="Times New Roman"/>
          <w:spacing w:val="-1"/>
        </w:rPr>
        <w:t>consequences</w:t>
      </w:r>
      <w:r w:rsidRPr="00771932">
        <w:rPr>
          <w:rFonts w:cs="Times New Roman"/>
        </w:rPr>
        <w:t xml:space="preserve"> of </w:t>
      </w:r>
      <w:r w:rsidRPr="00771932">
        <w:rPr>
          <w:rFonts w:cs="Times New Roman"/>
          <w:spacing w:val="-1"/>
        </w:rPr>
        <w:t>participation</w:t>
      </w:r>
      <w:r w:rsidRPr="00771932">
        <w:rPr>
          <w:rFonts w:cs="Times New Roman"/>
        </w:rPr>
        <w:t xml:space="preserve"> or</w:t>
      </w:r>
      <w:r w:rsidRPr="00771932">
        <w:rPr>
          <w:rFonts w:cs="Times New Roman"/>
          <w:spacing w:val="-1"/>
        </w:rPr>
        <w:t xml:space="preserve"> </w:t>
      </w:r>
      <w:r w:rsidRPr="00771932">
        <w:rPr>
          <w:rFonts w:cs="Times New Roman"/>
          <w:spacing w:val="1"/>
        </w:rPr>
        <w:t>any</w:t>
      </w:r>
      <w:r w:rsidRPr="00771932">
        <w:rPr>
          <w:rFonts w:cs="Times New Roman"/>
          <w:spacing w:val="-5"/>
        </w:rPr>
        <w:t xml:space="preserve"> </w:t>
      </w:r>
      <w:r w:rsidRPr="00771932">
        <w:rPr>
          <w:rFonts w:cs="Times New Roman"/>
          <w:spacing w:val="-1"/>
        </w:rPr>
        <w:t>material</w:t>
      </w:r>
      <w:r w:rsidRPr="00771932">
        <w:rPr>
          <w:rFonts w:cs="Times New Roman"/>
          <w:spacing w:val="109"/>
        </w:rPr>
        <w:t xml:space="preserve"> </w:t>
      </w:r>
      <w:r w:rsidRPr="00771932">
        <w:rPr>
          <w:rFonts w:cs="Times New Roman"/>
          <w:spacing w:val="-1"/>
        </w:rPr>
        <w:t>inducements</w:t>
      </w:r>
      <w:r w:rsidRPr="00771932">
        <w:rPr>
          <w:rFonts w:cs="Times New Roman"/>
        </w:rPr>
        <w:t xml:space="preserve"> </w:t>
      </w:r>
      <w:r w:rsidRPr="00771932">
        <w:rPr>
          <w:rFonts w:cs="Times New Roman"/>
          <w:spacing w:val="-1"/>
        </w:rPr>
        <w:t>offered</w:t>
      </w:r>
      <w:r w:rsidRPr="00771932">
        <w:rPr>
          <w:rFonts w:cs="Times New Roman"/>
        </w:rPr>
        <w:t xml:space="preserve"> in return </w:t>
      </w:r>
      <w:r w:rsidRPr="00771932">
        <w:rPr>
          <w:rFonts w:cs="Times New Roman"/>
          <w:spacing w:val="-1"/>
        </w:rPr>
        <w:t>for participation</w:t>
      </w:r>
      <w:r w:rsidRPr="00771932">
        <w:rPr>
          <w:rFonts w:cs="Times New Roman"/>
        </w:rPr>
        <w:t xml:space="preserve"> should be</w:t>
      </w:r>
      <w:r w:rsidRPr="00771932">
        <w:rPr>
          <w:rFonts w:cs="Times New Roman"/>
          <w:spacing w:val="-1"/>
        </w:rPr>
        <w:t xml:space="preserve"> stated.</w:t>
      </w:r>
      <w:r w:rsidR="00597F22">
        <w:rPr>
          <w:rFonts w:cs="Times New Roman"/>
          <w:spacing w:val="-1"/>
        </w:rPr>
        <w:t xml:space="preserve"> </w:t>
      </w:r>
      <w:r w:rsidRPr="00771932">
        <w:rPr>
          <w:rFonts w:cs="Times New Roman"/>
          <w:spacing w:val="1"/>
        </w:rPr>
        <w:t>Any</w:t>
      </w:r>
      <w:r w:rsidRPr="00771932">
        <w:rPr>
          <w:rFonts w:cs="Times New Roman"/>
          <w:spacing w:val="-5"/>
        </w:rPr>
        <w:t xml:space="preserve"> </w:t>
      </w:r>
      <w:r w:rsidRPr="00771932">
        <w:rPr>
          <w:rFonts w:cs="Times New Roman"/>
        </w:rPr>
        <w:t xml:space="preserve">conditions </w:t>
      </w:r>
      <w:r w:rsidRPr="00771932">
        <w:rPr>
          <w:rFonts w:cs="Times New Roman"/>
          <w:spacing w:val="-1"/>
        </w:rPr>
        <w:t>related</w:t>
      </w:r>
      <w:r w:rsidRPr="00771932">
        <w:rPr>
          <w:rFonts w:cs="Times New Roman"/>
          <w:spacing w:val="81"/>
        </w:rPr>
        <w:t xml:space="preserve"> </w:t>
      </w:r>
      <w:r w:rsidRPr="00771932">
        <w:rPr>
          <w:rFonts w:cs="Times New Roman"/>
        </w:rPr>
        <w:t xml:space="preserve">to </w:t>
      </w:r>
      <w:r w:rsidRPr="00771932">
        <w:rPr>
          <w:rFonts w:cs="Times New Roman"/>
          <w:spacing w:val="-1"/>
        </w:rPr>
        <w:t>these (e.g.,</w:t>
      </w:r>
      <w:r w:rsidRPr="00771932">
        <w:rPr>
          <w:rFonts w:cs="Times New Roman"/>
        </w:rPr>
        <w:t xml:space="preserve"> </w:t>
      </w:r>
      <w:r w:rsidRPr="00771932">
        <w:rPr>
          <w:rFonts w:cs="Times New Roman"/>
          <w:spacing w:val="-1"/>
        </w:rPr>
        <w:t>payment</w:t>
      </w:r>
      <w:r w:rsidRPr="00771932">
        <w:rPr>
          <w:rFonts w:cs="Times New Roman"/>
        </w:rPr>
        <w:t xml:space="preserve"> </w:t>
      </w:r>
      <w:r w:rsidRPr="00771932">
        <w:rPr>
          <w:rFonts w:cs="Times New Roman"/>
          <w:spacing w:val="-1"/>
        </w:rPr>
        <w:t>based</w:t>
      </w:r>
      <w:r w:rsidRPr="00771932">
        <w:rPr>
          <w:rFonts w:cs="Times New Roman"/>
        </w:rPr>
        <w:t xml:space="preserve"> on </w:t>
      </w:r>
      <w:r w:rsidRPr="00771932">
        <w:rPr>
          <w:rFonts w:cs="Times New Roman"/>
          <w:spacing w:val="-1"/>
        </w:rPr>
        <w:t>complete</w:t>
      </w:r>
      <w:r w:rsidRPr="00771932">
        <w:rPr>
          <w:rFonts w:cs="Times New Roman"/>
        </w:rPr>
        <w:t xml:space="preserve"> participation</w:t>
      </w:r>
      <w:r w:rsidRPr="00771932">
        <w:rPr>
          <w:rFonts w:cs="Times New Roman"/>
          <w:spacing w:val="2"/>
        </w:rPr>
        <w:t xml:space="preserve"> </w:t>
      </w:r>
      <w:r w:rsidRPr="00771932">
        <w:rPr>
          <w:rFonts w:cs="Times New Roman"/>
          <w:spacing w:val="-1"/>
        </w:rPr>
        <w:t>only)</w:t>
      </w:r>
      <w:r w:rsidRPr="00771932">
        <w:rPr>
          <w:rFonts w:cs="Times New Roman"/>
        </w:rPr>
        <w:t xml:space="preserve"> should be</w:t>
      </w:r>
      <w:r w:rsidRPr="00771932">
        <w:rPr>
          <w:rFonts w:cs="Times New Roman"/>
          <w:spacing w:val="-1"/>
        </w:rPr>
        <w:t xml:space="preserve"> </w:t>
      </w:r>
      <w:r w:rsidRPr="00771932">
        <w:rPr>
          <w:rFonts w:cs="Times New Roman"/>
        </w:rPr>
        <w:t>stated.</w:t>
      </w:r>
    </w:p>
    <w:p w14:paraId="7C18543C" w14:textId="4EACDC15" w:rsidR="003D72D7" w:rsidRPr="00771932" w:rsidRDefault="009237C5" w:rsidP="00F6458E">
      <w:pPr>
        <w:pStyle w:val="BodyText"/>
        <w:numPr>
          <w:ilvl w:val="1"/>
          <w:numId w:val="3"/>
        </w:numPr>
        <w:tabs>
          <w:tab w:val="left" w:pos="821"/>
        </w:tabs>
        <w:ind w:right="1165" w:hanging="370"/>
        <w:rPr>
          <w:rFonts w:cs="Times New Roman"/>
        </w:rPr>
      </w:pPr>
      <w:r w:rsidRPr="00771932">
        <w:rPr>
          <w:rFonts w:cs="Times New Roman"/>
          <w:spacing w:val="-1"/>
        </w:rPr>
        <w:t>Confidentiality:</w:t>
      </w:r>
      <w:r w:rsidRPr="00771932">
        <w:rPr>
          <w:rFonts w:cs="Times New Roman"/>
        </w:rPr>
        <w:t xml:space="preserve"> Steps taken to </w:t>
      </w:r>
      <w:r w:rsidRPr="00771932">
        <w:rPr>
          <w:rFonts w:cs="Times New Roman"/>
          <w:spacing w:val="-1"/>
        </w:rPr>
        <w:t>assure</w:t>
      </w:r>
      <w:r w:rsidRPr="00771932">
        <w:rPr>
          <w:rFonts w:cs="Times New Roman"/>
          <w:spacing w:val="1"/>
        </w:rPr>
        <w:t xml:space="preserve"> </w:t>
      </w:r>
      <w:r w:rsidRPr="00771932">
        <w:rPr>
          <w:rFonts w:cs="Times New Roman"/>
        </w:rPr>
        <w:t>confidentiality</w:t>
      </w:r>
      <w:r w:rsidRPr="00771932">
        <w:rPr>
          <w:rFonts w:cs="Times New Roman"/>
          <w:spacing w:val="-8"/>
        </w:rPr>
        <w:t xml:space="preserve"> </w:t>
      </w:r>
      <w:r w:rsidRPr="00771932">
        <w:rPr>
          <w:rFonts w:cs="Times New Roman"/>
          <w:spacing w:val="1"/>
        </w:rPr>
        <w:t>of</w:t>
      </w:r>
      <w:r w:rsidRPr="00771932">
        <w:rPr>
          <w:rFonts w:cs="Times New Roman"/>
        </w:rPr>
        <w:t xml:space="preserve"> </w:t>
      </w:r>
      <w:r w:rsidRPr="00771932">
        <w:rPr>
          <w:rFonts w:cs="Times New Roman"/>
          <w:spacing w:val="-1"/>
        </w:rPr>
        <w:t>records</w:t>
      </w:r>
      <w:r w:rsidRPr="00771932">
        <w:rPr>
          <w:rFonts w:cs="Times New Roman"/>
        </w:rPr>
        <w:t xml:space="preserve"> </w:t>
      </w:r>
      <w:r w:rsidRPr="00771932">
        <w:rPr>
          <w:rFonts w:cs="Times New Roman"/>
          <w:spacing w:val="-1"/>
        </w:rPr>
        <w:t>identifying</w:t>
      </w:r>
      <w:r w:rsidRPr="00771932">
        <w:rPr>
          <w:rFonts w:cs="Times New Roman"/>
          <w:spacing w:val="-3"/>
        </w:rPr>
        <w:t xml:space="preserve"> </w:t>
      </w:r>
      <w:r w:rsidRPr="00771932">
        <w:rPr>
          <w:rFonts w:cs="Times New Roman"/>
        </w:rPr>
        <w:t>the</w:t>
      </w:r>
      <w:r w:rsidRPr="00771932">
        <w:rPr>
          <w:rFonts w:cs="Times New Roman"/>
          <w:spacing w:val="54"/>
        </w:rPr>
        <w:t xml:space="preserve"> </w:t>
      </w:r>
      <w:r w:rsidRPr="00771932">
        <w:rPr>
          <w:rFonts w:cs="Times New Roman"/>
          <w:spacing w:val="-1"/>
        </w:rPr>
        <w:t>participant</w:t>
      </w:r>
      <w:r w:rsidRPr="00771932">
        <w:rPr>
          <w:rFonts w:cs="Times New Roman"/>
        </w:rPr>
        <w:t xml:space="preserve"> should be </w:t>
      </w:r>
      <w:r w:rsidRPr="00771932">
        <w:rPr>
          <w:rFonts w:cs="Times New Roman"/>
          <w:spacing w:val="-1"/>
        </w:rPr>
        <w:t>explained.</w:t>
      </w:r>
    </w:p>
    <w:p w14:paraId="4C648239" w14:textId="30B81129" w:rsidR="003D72D7" w:rsidRPr="00771932" w:rsidRDefault="009237C5" w:rsidP="00F6458E">
      <w:pPr>
        <w:pStyle w:val="BodyText"/>
        <w:numPr>
          <w:ilvl w:val="1"/>
          <w:numId w:val="3"/>
        </w:numPr>
        <w:tabs>
          <w:tab w:val="left" w:pos="821"/>
        </w:tabs>
        <w:ind w:right="330" w:hanging="370"/>
        <w:rPr>
          <w:rFonts w:cs="Times New Roman"/>
        </w:rPr>
      </w:pPr>
      <w:r w:rsidRPr="00771932">
        <w:rPr>
          <w:rFonts w:cs="Times New Roman"/>
          <w:spacing w:val="-1"/>
        </w:rPr>
        <w:t>Anonymity:</w:t>
      </w:r>
      <w:r w:rsidRPr="00771932">
        <w:rPr>
          <w:rFonts w:cs="Times New Roman"/>
        </w:rPr>
        <w:t xml:space="preserve"> </w:t>
      </w:r>
      <w:r w:rsidRPr="00771932">
        <w:rPr>
          <w:rFonts w:cs="Times New Roman"/>
          <w:spacing w:val="-2"/>
        </w:rPr>
        <w:t>If</w:t>
      </w:r>
      <w:r w:rsidRPr="00771932">
        <w:rPr>
          <w:rFonts w:cs="Times New Roman"/>
        </w:rPr>
        <w:t xml:space="preserve"> the</w:t>
      </w:r>
      <w:r w:rsidRPr="00771932">
        <w:rPr>
          <w:rFonts w:cs="Times New Roman"/>
          <w:spacing w:val="-2"/>
        </w:rPr>
        <w:t xml:space="preserve"> </w:t>
      </w:r>
      <w:r w:rsidRPr="00771932">
        <w:rPr>
          <w:rFonts w:cs="Times New Roman"/>
        </w:rPr>
        <w:t xml:space="preserve">data </w:t>
      </w:r>
      <w:r w:rsidRPr="00771932">
        <w:rPr>
          <w:rFonts w:cs="Times New Roman"/>
          <w:spacing w:val="1"/>
        </w:rPr>
        <w:t>is</w:t>
      </w:r>
      <w:r w:rsidRPr="00771932">
        <w:rPr>
          <w:rFonts w:cs="Times New Roman"/>
        </w:rPr>
        <w:t xml:space="preserve"> to be</w:t>
      </w:r>
      <w:r w:rsidRPr="00771932">
        <w:rPr>
          <w:rFonts w:cs="Times New Roman"/>
          <w:spacing w:val="-1"/>
        </w:rPr>
        <w:t xml:space="preserve"> </w:t>
      </w:r>
      <w:r w:rsidRPr="00771932">
        <w:rPr>
          <w:rFonts w:cs="Times New Roman"/>
        </w:rPr>
        <w:t>published</w:t>
      </w:r>
      <w:r w:rsidRPr="00771932">
        <w:rPr>
          <w:rFonts w:cs="Times New Roman"/>
          <w:spacing w:val="-1"/>
        </w:rPr>
        <w:t xml:space="preserve"> </w:t>
      </w:r>
      <w:r w:rsidRPr="00771932">
        <w:rPr>
          <w:rFonts w:cs="Times New Roman"/>
        </w:rPr>
        <w:t>or</w:t>
      </w:r>
      <w:r w:rsidRPr="00771932">
        <w:rPr>
          <w:rFonts w:cs="Times New Roman"/>
          <w:spacing w:val="-1"/>
        </w:rPr>
        <w:t xml:space="preserve"> discussed</w:t>
      </w:r>
      <w:r w:rsidRPr="00771932">
        <w:rPr>
          <w:rFonts w:cs="Times New Roman"/>
        </w:rPr>
        <w:t xml:space="preserve"> in a public </w:t>
      </w:r>
      <w:r w:rsidRPr="00771932">
        <w:rPr>
          <w:rFonts w:cs="Times New Roman"/>
          <w:spacing w:val="-1"/>
        </w:rPr>
        <w:t>forum,</w:t>
      </w:r>
      <w:r w:rsidRPr="00771932">
        <w:rPr>
          <w:rFonts w:cs="Times New Roman"/>
        </w:rPr>
        <w:t xml:space="preserve"> potential</w:t>
      </w:r>
      <w:r w:rsidRPr="00771932">
        <w:rPr>
          <w:rFonts w:cs="Times New Roman"/>
          <w:spacing w:val="35"/>
        </w:rPr>
        <w:t xml:space="preserve"> </w:t>
      </w:r>
      <w:r w:rsidRPr="00771932">
        <w:rPr>
          <w:rFonts w:cs="Times New Roman"/>
          <w:spacing w:val="-1"/>
        </w:rPr>
        <w:t>subjects</w:t>
      </w:r>
      <w:r w:rsidRPr="00771932">
        <w:rPr>
          <w:rFonts w:cs="Times New Roman"/>
        </w:rPr>
        <w:t xml:space="preserve"> must be </w:t>
      </w:r>
      <w:r w:rsidRPr="00771932">
        <w:rPr>
          <w:rFonts w:cs="Times New Roman"/>
          <w:spacing w:val="-1"/>
        </w:rPr>
        <w:t>informed.</w:t>
      </w:r>
      <w:r w:rsidRPr="00771932">
        <w:rPr>
          <w:rFonts w:cs="Times New Roman"/>
        </w:rPr>
        <w:t xml:space="preserve"> </w:t>
      </w:r>
      <w:r w:rsidRPr="00771932">
        <w:rPr>
          <w:rFonts w:cs="Times New Roman"/>
          <w:spacing w:val="-1"/>
        </w:rPr>
        <w:t>Procedures</w:t>
      </w:r>
      <w:r w:rsidRPr="00771932">
        <w:rPr>
          <w:rFonts w:cs="Times New Roman"/>
          <w:spacing w:val="2"/>
        </w:rPr>
        <w:t xml:space="preserve"> </w:t>
      </w:r>
      <w:r w:rsidRPr="00771932">
        <w:rPr>
          <w:rFonts w:cs="Times New Roman"/>
        </w:rPr>
        <w:t>for</w:t>
      </w:r>
      <w:r w:rsidRPr="00771932">
        <w:rPr>
          <w:rFonts w:cs="Times New Roman"/>
          <w:spacing w:val="-2"/>
        </w:rPr>
        <w:t xml:space="preserve"> </w:t>
      </w:r>
      <w:r w:rsidRPr="00771932">
        <w:rPr>
          <w:rFonts w:cs="Times New Roman"/>
        </w:rPr>
        <w:t>ensuring</w:t>
      </w:r>
      <w:r w:rsidRPr="00771932">
        <w:rPr>
          <w:rFonts w:cs="Times New Roman"/>
          <w:spacing w:val="-3"/>
        </w:rPr>
        <w:t xml:space="preserve"> </w:t>
      </w:r>
      <w:r w:rsidRPr="00771932">
        <w:rPr>
          <w:rFonts w:cs="Times New Roman"/>
        </w:rPr>
        <w:t>the</w:t>
      </w:r>
      <w:r w:rsidRPr="00771932">
        <w:rPr>
          <w:rFonts w:cs="Times New Roman"/>
          <w:spacing w:val="1"/>
        </w:rPr>
        <w:t xml:space="preserve"> </w:t>
      </w:r>
      <w:r w:rsidRPr="00771932">
        <w:rPr>
          <w:rFonts w:cs="Times New Roman"/>
        </w:rPr>
        <w:t>anonymity</w:t>
      </w:r>
      <w:r w:rsidRPr="00771932">
        <w:rPr>
          <w:rFonts w:cs="Times New Roman"/>
          <w:spacing w:val="-5"/>
        </w:rPr>
        <w:t xml:space="preserve"> </w:t>
      </w:r>
      <w:r w:rsidRPr="00771932">
        <w:rPr>
          <w:rFonts w:cs="Times New Roman"/>
        </w:rPr>
        <w:t>of data</w:t>
      </w:r>
      <w:r w:rsidRPr="00771932">
        <w:rPr>
          <w:rFonts w:cs="Times New Roman"/>
          <w:spacing w:val="1"/>
        </w:rPr>
        <w:t xml:space="preserve"> </w:t>
      </w:r>
      <w:r w:rsidRPr="00771932">
        <w:rPr>
          <w:rFonts w:cs="Times New Roman"/>
        </w:rPr>
        <w:t xml:space="preserve">to be </w:t>
      </w:r>
      <w:r w:rsidRPr="00771932">
        <w:rPr>
          <w:rFonts w:cs="Times New Roman"/>
          <w:spacing w:val="-1"/>
        </w:rPr>
        <w:t>used</w:t>
      </w:r>
      <w:r w:rsidRPr="00771932">
        <w:rPr>
          <w:rFonts w:cs="Times New Roman"/>
        </w:rPr>
        <w:t xml:space="preserve"> in</w:t>
      </w:r>
      <w:r w:rsidRPr="00771932">
        <w:rPr>
          <w:rFonts w:cs="Times New Roman"/>
          <w:spacing w:val="45"/>
        </w:rPr>
        <w:t xml:space="preserve"> </w:t>
      </w:r>
      <w:r w:rsidRPr="00771932">
        <w:rPr>
          <w:rFonts w:cs="Times New Roman"/>
          <w:spacing w:val="-1"/>
        </w:rPr>
        <w:t>publications</w:t>
      </w:r>
      <w:r w:rsidRPr="00771932">
        <w:rPr>
          <w:rFonts w:cs="Times New Roman"/>
        </w:rPr>
        <w:t xml:space="preserve"> or </w:t>
      </w:r>
      <w:r w:rsidRPr="00771932">
        <w:rPr>
          <w:rFonts w:cs="Times New Roman"/>
          <w:spacing w:val="1"/>
        </w:rPr>
        <w:t>any</w:t>
      </w:r>
      <w:r w:rsidRPr="00771932">
        <w:rPr>
          <w:rFonts w:cs="Times New Roman"/>
          <w:spacing w:val="-5"/>
        </w:rPr>
        <w:t xml:space="preserve"> </w:t>
      </w:r>
      <w:r w:rsidRPr="00771932">
        <w:rPr>
          <w:rFonts w:cs="Times New Roman"/>
        </w:rPr>
        <w:t>public</w:t>
      </w:r>
      <w:r w:rsidRPr="00771932">
        <w:rPr>
          <w:rFonts w:cs="Times New Roman"/>
          <w:spacing w:val="-1"/>
        </w:rPr>
        <w:t xml:space="preserve"> forum</w:t>
      </w:r>
      <w:r w:rsidRPr="00771932">
        <w:rPr>
          <w:rFonts w:cs="Times New Roman"/>
        </w:rPr>
        <w:t xml:space="preserve"> should be </w:t>
      </w:r>
      <w:r w:rsidRPr="00771932">
        <w:rPr>
          <w:rFonts w:cs="Times New Roman"/>
          <w:spacing w:val="-1"/>
        </w:rPr>
        <w:t>explained.</w:t>
      </w:r>
    </w:p>
    <w:p w14:paraId="46E4AB6F" w14:textId="20771B2D" w:rsidR="003D72D7" w:rsidRPr="00771932" w:rsidRDefault="009237C5" w:rsidP="00F6458E">
      <w:pPr>
        <w:pStyle w:val="BodyText"/>
        <w:numPr>
          <w:ilvl w:val="1"/>
          <w:numId w:val="3"/>
        </w:numPr>
        <w:tabs>
          <w:tab w:val="left" w:pos="821"/>
        </w:tabs>
        <w:ind w:right="168" w:hanging="370"/>
        <w:rPr>
          <w:rFonts w:cs="Times New Roman"/>
        </w:rPr>
      </w:pPr>
      <w:r w:rsidRPr="00771932">
        <w:rPr>
          <w:rFonts w:cs="Times New Roman"/>
          <w:spacing w:val="-1"/>
        </w:rPr>
        <w:t>Questions:</w:t>
      </w:r>
      <w:r w:rsidRPr="00771932">
        <w:rPr>
          <w:rFonts w:cs="Times New Roman"/>
        </w:rPr>
        <w:t xml:space="preserve"> Since</w:t>
      </w:r>
      <w:r w:rsidRPr="00771932">
        <w:rPr>
          <w:rFonts w:cs="Times New Roman"/>
          <w:spacing w:val="-2"/>
        </w:rPr>
        <w:t xml:space="preserve"> </w:t>
      </w:r>
      <w:r w:rsidRPr="00771932">
        <w:rPr>
          <w:rFonts w:cs="Times New Roman"/>
        </w:rPr>
        <w:t xml:space="preserve">potential </w:t>
      </w:r>
      <w:r w:rsidRPr="00771932">
        <w:rPr>
          <w:rFonts w:cs="Times New Roman"/>
          <w:spacing w:val="-1"/>
        </w:rPr>
        <w:t>subjects</w:t>
      </w:r>
      <w:r w:rsidRPr="00771932">
        <w:rPr>
          <w:rFonts w:cs="Times New Roman"/>
        </w:rPr>
        <w:t xml:space="preserve"> often </w:t>
      </w:r>
      <w:r w:rsidRPr="00771932">
        <w:rPr>
          <w:rFonts w:cs="Times New Roman"/>
          <w:spacing w:val="-1"/>
        </w:rPr>
        <w:t>need</w:t>
      </w:r>
      <w:r w:rsidRPr="00771932">
        <w:rPr>
          <w:rFonts w:cs="Times New Roman"/>
        </w:rPr>
        <w:t xml:space="preserve"> time to </w:t>
      </w:r>
      <w:r w:rsidRPr="00771932">
        <w:rPr>
          <w:rFonts w:cs="Times New Roman"/>
          <w:spacing w:val="-1"/>
        </w:rPr>
        <w:t>decide</w:t>
      </w:r>
      <w:r w:rsidRPr="00771932">
        <w:rPr>
          <w:rFonts w:cs="Times New Roman"/>
          <w:spacing w:val="1"/>
        </w:rPr>
        <w:t xml:space="preserve"> </w:t>
      </w:r>
      <w:r w:rsidRPr="00771932">
        <w:rPr>
          <w:rFonts w:cs="Times New Roman"/>
          <w:spacing w:val="-1"/>
        </w:rPr>
        <w:t>about</w:t>
      </w:r>
      <w:r w:rsidRPr="00771932">
        <w:rPr>
          <w:rFonts w:cs="Times New Roman"/>
        </w:rPr>
        <w:t xml:space="preserve"> </w:t>
      </w:r>
      <w:r w:rsidRPr="00771932">
        <w:rPr>
          <w:rFonts w:cs="Times New Roman"/>
          <w:spacing w:val="-1"/>
        </w:rPr>
        <w:t>participation,</w:t>
      </w:r>
      <w:r w:rsidRPr="00771932">
        <w:rPr>
          <w:rFonts w:cs="Times New Roman"/>
        </w:rPr>
        <w:t xml:space="preserve"> it is</w:t>
      </w:r>
      <w:r w:rsidRPr="00771932">
        <w:rPr>
          <w:rFonts w:cs="Times New Roman"/>
          <w:spacing w:val="75"/>
        </w:rPr>
        <w:t xml:space="preserve"> </w:t>
      </w:r>
      <w:r w:rsidRPr="00771932">
        <w:rPr>
          <w:rFonts w:cs="Times New Roman"/>
          <w:spacing w:val="-1"/>
        </w:rPr>
        <w:t>appropriate</w:t>
      </w:r>
      <w:r w:rsidRPr="00771932">
        <w:rPr>
          <w:rFonts w:cs="Times New Roman"/>
        </w:rPr>
        <w:t xml:space="preserve"> to</w:t>
      </w:r>
      <w:r w:rsidRPr="00771932">
        <w:rPr>
          <w:rFonts w:cs="Times New Roman"/>
          <w:spacing w:val="2"/>
        </w:rPr>
        <w:t xml:space="preserve"> </w:t>
      </w:r>
      <w:r w:rsidRPr="00771932">
        <w:rPr>
          <w:rFonts w:cs="Times New Roman"/>
          <w:spacing w:val="-1"/>
        </w:rPr>
        <w:t>encourage</w:t>
      </w:r>
      <w:r w:rsidRPr="00771932">
        <w:rPr>
          <w:rFonts w:cs="Times New Roman"/>
          <w:spacing w:val="1"/>
        </w:rPr>
        <w:t xml:space="preserve"> </w:t>
      </w:r>
      <w:r w:rsidRPr="00771932">
        <w:rPr>
          <w:rFonts w:cs="Times New Roman"/>
        </w:rPr>
        <w:t>them to ask any</w:t>
      </w:r>
      <w:r w:rsidRPr="00771932">
        <w:rPr>
          <w:rFonts w:cs="Times New Roman"/>
          <w:spacing w:val="-5"/>
        </w:rPr>
        <w:t xml:space="preserve"> </w:t>
      </w:r>
      <w:r w:rsidRPr="00771932">
        <w:rPr>
          <w:rFonts w:cs="Times New Roman"/>
        </w:rPr>
        <w:t xml:space="preserve">questions </w:t>
      </w:r>
      <w:r w:rsidRPr="00771932">
        <w:rPr>
          <w:rFonts w:cs="Times New Roman"/>
          <w:spacing w:val="-1"/>
        </w:rPr>
        <w:t>about</w:t>
      </w:r>
      <w:r w:rsidRPr="00771932">
        <w:rPr>
          <w:rFonts w:cs="Times New Roman"/>
        </w:rPr>
        <w:t xml:space="preserve"> </w:t>
      </w:r>
      <w:r w:rsidRPr="00771932">
        <w:rPr>
          <w:rFonts w:cs="Times New Roman"/>
          <w:spacing w:val="1"/>
        </w:rPr>
        <w:t>any</w:t>
      </w:r>
      <w:r w:rsidRPr="00771932">
        <w:rPr>
          <w:rFonts w:cs="Times New Roman"/>
          <w:spacing w:val="-5"/>
        </w:rPr>
        <w:t xml:space="preserve"> </w:t>
      </w:r>
      <w:r w:rsidRPr="00771932">
        <w:rPr>
          <w:rFonts w:cs="Times New Roman"/>
          <w:spacing w:val="-1"/>
        </w:rPr>
        <w:t>part</w:t>
      </w:r>
      <w:r w:rsidRPr="00771932">
        <w:rPr>
          <w:rFonts w:cs="Times New Roman"/>
        </w:rPr>
        <w:t xml:space="preserve"> of</w:t>
      </w:r>
      <w:r w:rsidRPr="00771932">
        <w:rPr>
          <w:rFonts w:cs="Times New Roman"/>
          <w:spacing w:val="-1"/>
        </w:rPr>
        <w:t xml:space="preserve"> </w:t>
      </w:r>
      <w:r w:rsidRPr="00771932">
        <w:rPr>
          <w:rFonts w:cs="Times New Roman"/>
        </w:rPr>
        <w:t>the study</w:t>
      </w:r>
      <w:r w:rsidRPr="00771932">
        <w:rPr>
          <w:rFonts w:cs="Times New Roman"/>
          <w:spacing w:val="-5"/>
        </w:rPr>
        <w:t xml:space="preserve"> </w:t>
      </w:r>
      <w:r w:rsidRPr="00771932">
        <w:rPr>
          <w:rFonts w:cs="Times New Roman"/>
        </w:rPr>
        <w:t>that might</w:t>
      </w:r>
    </w:p>
    <w:p w14:paraId="4D919C49" w14:textId="654DBFBA" w:rsidR="003D72D7" w:rsidRPr="00771932" w:rsidRDefault="00AD795C" w:rsidP="00AD795C">
      <w:pPr>
        <w:pStyle w:val="BodyText"/>
        <w:tabs>
          <w:tab w:val="left" w:pos="821"/>
        </w:tabs>
        <w:ind w:left="820" w:right="151" w:hanging="370"/>
        <w:rPr>
          <w:rFonts w:cs="Times New Roman"/>
        </w:rPr>
      </w:pPr>
      <w:r w:rsidRPr="00771932">
        <w:rPr>
          <w:rFonts w:cs="Times New Roman"/>
        </w:rPr>
        <w:tab/>
      </w:r>
      <w:r w:rsidR="009237C5" w:rsidRPr="00771932">
        <w:rPr>
          <w:rFonts w:cs="Times New Roman"/>
        </w:rPr>
        <w:t>be</w:t>
      </w:r>
      <w:r w:rsidR="009237C5" w:rsidRPr="00771932">
        <w:rPr>
          <w:rFonts w:cs="Times New Roman"/>
          <w:spacing w:val="-1"/>
        </w:rPr>
        <w:t xml:space="preserve"> unclear</w:t>
      </w:r>
      <w:r w:rsidR="009237C5" w:rsidRPr="00771932">
        <w:rPr>
          <w:rFonts w:cs="Times New Roman"/>
        </w:rPr>
        <w:t xml:space="preserve"> to </w:t>
      </w:r>
      <w:r w:rsidR="009237C5" w:rsidRPr="00771932">
        <w:rPr>
          <w:rFonts w:cs="Times New Roman"/>
          <w:spacing w:val="-1"/>
        </w:rPr>
        <w:t>them.</w:t>
      </w:r>
      <w:r w:rsidR="00597F22">
        <w:rPr>
          <w:rFonts w:cs="Times New Roman"/>
          <w:spacing w:val="60"/>
        </w:rPr>
        <w:t xml:space="preserve"> </w:t>
      </w:r>
      <w:r w:rsidR="009237C5" w:rsidRPr="00771932">
        <w:rPr>
          <w:rFonts w:cs="Times New Roman"/>
        </w:rPr>
        <w:t>Also</w:t>
      </w:r>
      <w:r w:rsidR="00597F22">
        <w:rPr>
          <w:rFonts w:cs="Times New Roman"/>
        </w:rPr>
        <w:t>,</w:t>
      </w:r>
      <w:r w:rsidR="009237C5" w:rsidRPr="00771932">
        <w:rPr>
          <w:rFonts w:cs="Times New Roman"/>
        </w:rPr>
        <w:t xml:space="preserve"> </w:t>
      </w:r>
      <w:r w:rsidR="009237C5" w:rsidRPr="00771932">
        <w:rPr>
          <w:rFonts w:cs="Times New Roman"/>
          <w:spacing w:val="-1"/>
        </w:rPr>
        <w:t>subjects</w:t>
      </w:r>
      <w:r w:rsidR="009237C5" w:rsidRPr="00771932">
        <w:rPr>
          <w:rFonts w:cs="Times New Roman"/>
        </w:rPr>
        <w:t xml:space="preserve"> should be </w:t>
      </w:r>
      <w:r w:rsidR="009237C5" w:rsidRPr="00771932">
        <w:rPr>
          <w:rFonts w:cs="Times New Roman"/>
          <w:spacing w:val="-1"/>
        </w:rPr>
        <w:t>assured</w:t>
      </w:r>
      <w:r w:rsidR="009237C5" w:rsidRPr="00771932">
        <w:rPr>
          <w:rFonts w:cs="Times New Roman"/>
        </w:rPr>
        <w:t xml:space="preserve"> that </w:t>
      </w:r>
      <w:r w:rsidR="009237C5" w:rsidRPr="00771932">
        <w:rPr>
          <w:rFonts w:cs="Times New Roman"/>
          <w:spacing w:val="1"/>
        </w:rPr>
        <w:t>they</w:t>
      </w:r>
      <w:r w:rsidR="009237C5" w:rsidRPr="00771932">
        <w:rPr>
          <w:rFonts w:cs="Times New Roman"/>
          <w:spacing w:val="-5"/>
        </w:rPr>
        <w:t xml:space="preserve"> </w:t>
      </w:r>
      <w:r w:rsidR="009237C5" w:rsidRPr="00771932">
        <w:rPr>
          <w:rFonts w:cs="Times New Roman"/>
          <w:spacing w:val="1"/>
        </w:rPr>
        <w:t>may</w:t>
      </w:r>
      <w:r w:rsidR="009237C5" w:rsidRPr="00771932">
        <w:rPr>
          <w:rFonts w:cs="Times New Roman"/>
          <w:spacing w:val="-5"/>
        </w:rPr>
        <w:t xml:space="preserve"> </w:t>
      </w:r>
      <w:r w:rsidR="009237C5" w:rsidRPr="00771932">
        <w:rPr>
          <w:rFonts w:cs="Times New Roman"/>
        </w:rPr>
        <w:t xml:space="preserve">take </w:t>
      </w:r>
      <w:r w:rsidR="009237C5" w:rsidRPr="00771932">
        <w:rPr>
          <w:rFonts w:cs="Times New Roman"/>
          <w:spacing w:val="-1"/>
        </w:rPr>
        <w:t>as</w:t>
      </w:r>
      <w:r w:rsidR="009237C5" w:rsidRPr="00771932">
        <w:rPr>
          <w:rFonts w:cs="Times New Roman"/>
          <w:spacing w:val="2"/>
        </w:rPr>
        <w:t xml:space="preserve"> </w:t>
      </w:r>
      <w:r w:rsidR="009237C5" w:rsidRPr="00771932">
        <w:rPr>
          <w:rFonts w:cs="Times New Roman"/>
        </w:rPr>
        <w:t>much time</w:t>
      </w:r>
      <w:r w:rsidR="009237C5" w:rsidRPr="00771932">
        <w:rPr>
          <w:rFonts w:cs="Times New Roman"/>
          <w:spacing w:val="-1"/>
        </w:rPr>
        <w:t xml:space="preserve"> as</w:t>
      </w:r>
      <w:r w:rsidR="009237C5" w:rsidRPr="00771932">
        <w:rPr>
          <w:rFonts w:cs="Times New Roman"/>
          <w:spacing w:val="48"/>
        </w:rPr>
        <w:t xml:space="preserve"> </w:t>
      </w:r>
      <w:r w:rsidR="009237C5" w:rsidRPr="00771932">
        <w:rPr>
          <w:rFonts w:cs="Times New Roman"/>
        </w:rPr>
        <w:t>necessary</w:t>
      </w:r>
      <w:r w:rsidR="009237C5" w:rsidRPr="00771932">
        <w:rPr>
          <w:rFonts w:cs="Times New Roman"/>
          <w:spacing w:val="-5"/>
        </w:rPr>
        <w:t xml:space="preserve"> </w:t>
      </w:r>
      <w:r w:rsidR="009237C5" w:rsidRPr="00771932">
        <w:rPr>
          <w:rFonts w:cs="Times New Roman"/>
        </w:rPr>
        <w:t>to think over</w:t>
      </w:r>
      <w:r w:rsidR="009237C5" w:rsidRPr="00771932">
        <w:rPr>
          <w:rFonts w:cs="Times New Roman"/>
          <w:spacing w:val="-2"/>
        </w:rPr>
        <w:t xml:space="preserve"> </w:t>
      </w:r>
      <w:r w:rsidR="009237C5" w:rsidRPr="00771932">
        <w:rPr>
          <w:rFonts w:cs="Times New Roman"/>
        </w:rPr>
        <w:t>the</w:t>
      </w:r>
      <w:r w:rsidR="009237C5" w:rsidRPr="00771932">
        <w:rPr>
          <w:rFonts w:cs="Times New Roman"/>
          <w:spacing w:val="-1"/>
        </w:rPr>
        <w:t xml:space="preserve"> question</w:t>
      </w:r>
      <w:r w:rsidR="009237C5" w:rsidRPr="00771932">
        <w:rPr>
          <w:rFonts w:cs="Times New Roman"/>
        </w:rPr>
        <w:t xml:space="preserve"> of</w:t>
      </w:r>
      <w:r w:rsidR="009237C5" w:rsidRPr="00771932">
        <w:rPr>
          <w:rFonts w:cs="Times New Roman"/>
          <w:spacing w:val="-1"/>
        </w:rPr>
        <w:t xml:space="preserve"> </w:t>
      </w:r>
      <w:r w:rsidR="009237C5" w:rsidRPr="00771932">
        <w:rPr>
          <w:rFonts w:cs="Times New Roman"/>
        </w:rPr>
        <w:t>their</w:t>
      </w:r>
      <w:r w:rsidR="009237C5" w:rsidRPr="00771932">
        <w:rPr>
          <w:rFonts w:cs="Times New Roman"/>
          <w:spacing w:val="-1"/>
        </w:rPr>
        <w:t xml:space="preserve"> participation.</w:t>
      </w:r>
      <w:r w:rsidR="00597F22">
        <w:rPr>
          <w:rFonts w:cs="Times New Roman"/>
          <w:spacing w:val="60"/>
        </w:rPr>
        <w:t xml:space="preserve"> </w:t>
      </w:r>
      <w:r w:rsidR="009237C5" w:rsidRPr="00771932">
        <w:rPr>
          <w:rFonts w:cs="Times New Roman"/>
        </w:rPr>
        <w:t>The</w:t>
      </w:r>
      <w:r w:rsidR="009237C5" w:rsidRPr="00771932">
        <w:rPr>
          <w:rFonts w:cs="Times New Roman"/>
          <w:spacing w:val="-2"/>
        </w:rPr>
        <w:t xml:space="preserve"> </w:t>
      </w:r>
      <w:r w:rsidR="009237C5" w:rsidRPr="00771932">
        <w:rPr>
          <w:rFonts w:cs="Times New Roman"/>
          <w:spacing w:val="-1"/>
        </w:rPr>
        <w:t>consent</w:t>
      </w:r>
      <w:r w:rsidR="009237C5" w:rsidRPr="00771932">
        <w:rPr>
          <w:rFonts w:cs="Times New Roman"/>
        </w:rPr>
        <w:t xml:space="preserve"> form </w:t>
      </w:r>
      <w:r w:rsidR="009237C5" w:rsidRPr="00771932">
        <w:rPr>
          <w:rFonts w:cs="Times New Roman"/>
          <w:spacing w:val="-1"/>
        </w:rPr>
        <w:t>shall</w:t>
      </w:r>
      <w:r w:rsidR="009237C5" w:rsidRPr="00771932">
        <w:rPr>
          <w:rFonts w:cs="Times New Roman"/>
        </w:rPr>
        <w:t xml:space="preserve"> include</w:t>
      </w:r>
      <w:r w:rsidR="009237C5" w:rsidRPr="00771932">
        <w:rPr>
          <w:rFonts w:cs="Times New Roman"/>
          <w:spacing w:val="66"/>
        </w:rPr>
        <w:t xml:space="preserve"> </w:t>
      </w:r>
      <w:r w:rsidR="009237C5" w:rsidRPr="00771932">
        <w:rPr>
          <w:rFonts w:cs="Times New Roman"/>
          <w:spacing w:val="-1"/>
        </w:rPr>
        <w:t>telephone numbers</w:t>
      </w:r>
      <w:r w:rsidR="009237C5" w:rsidRPr="00771932">
        <w:rPr>
          <w:rFonts w:cs="Times New Roman"/>
          <w:spacing w:val="3"/>
        </w:rPr>
        <w:t xml:space="preserve"> </w:t>
      </w:r>
      <w:r w:rsidR="009237C5" w:rsidRPr="00771932">
        <w:rPr>
          <w:rFonts w:cs="Times New Roman"/>
          <w:spacing w:val="-1"/>
        </w:rPr>
        <w:t>and</w:t>
      </w:r>
      <w:r w:rsidR="009237C5" w:rsidRPr="00771932">
        <w:rPr>
          <w:rFonts w:cs="Times New Roman"/>
        </w:rPr>
        <w:t xml:space="preserve"> email </w:t>
      </w:r>
      <w:r w:rsidR="009237C5" w:rsidRPr="00771932">
        <w:rPr>
          <w:rFonts w:cs="Times New Roman"/>
          <w:spacing w:val="-1"/>
        </w:rPr>
        <w:t>addresses</w:t>
      </w:r>
      <w:r w:rsidR="009237C5" w:rsidRPr="00771932">
        <w:rPr>
          <w:rFonts w:cs="Times New Roman"/>
        </w:rPr>
        <w:t xml:space="preserve"> of the</w:t>
      </w:r>
      <w:r w:rsidR="009237C5" w:rsidRPr="00771932">
        <w:rPr>
          <w:rFonts w:cs="Times New Roman"/>
          <w:spacing w:val="-1"/>
        </w:rPr>
        <w:t xml:space="preserve"> </w:t>
      </w:r>
      <w:r w:rsidR="009237C5" w:rsidRPr="00771932">
        <w:rPr>
          <w:rFonts w:cs="Times New Roman"/>
        </w:rPr>
        <w:t xml:space="preserve">project </w:t>
      </w:r>
      <w:r w:rsidR="009237C5" w:rsidRPr="00771932">
        <w:rPr>
          <w:rFonts w:cs="Times New Roman"/>
          <w:spacing w:val="-1"/>
        </w:rPr>
        <w:t>supervisor</w:t>
      </w:r>
      <w:r w:rsidR="009237C5" w:rsidRPr="00771932">
        <w:rPr>
          <w:rFonts w:cs="Times New Roman"/>
        </w:rPr>
        <w:t xml:space="preserve"> </w:t>
      </w:r>
      <w:r w:rsidR="009237C5" w:rsidRPr="00771932">
        <w:rPr>
          <w:rFonts w:cs="Times New Roman"/>
          <w:spacing w:val="-1"/>
        </w:rPr>
        <w:t>and</w:t>
      </w:r>
      <w:r w:rsidR="009237C5" w:rsidRPr="00771932">
        <w:rPr>
          <w:rFonts w:cs="Times New Roman"/>
        </w:rPr>
        <w:t xml:space="preserve"> the</w:t>
      </w:r>
      <w:r w:rsidR="009237C5" w:rsidRPr="00771932">
        <w:rPr>
          <w:rFonts w:cs="Times New Roman"/>
          <w:spacing w:val="1"/>
        </w:rPr>
        <w:t xml:space="preserve"> </w:t>
      </w:r>
      <w:r w:rsidR="009237C5" w:rsidRPr="00771932">
        <w:rPr>
          <w:rFonts w:cs="Times New Roman"/>
        </w:rPr>
        <w:t>IRB</w:t>
      </w:r>
      <w:r w:rsidR="009237C5" w:rsidRPr="00771932">
        <w:rPr>
          <w:rFonts w:cs="Times New Roman"/>
          <w:spacing w:val="-2"/>
        </w:rPr>
        <w:t xml:space="preserve"> </w:t>
      </w:r>
      <w:r w:rsidR="009237C5" w:rsidRPr="00771932">
        <w:rPr>
          <w:rFonts w:cs="Times New Roman"/>
          <w:spacing w:val="-1"/>
        </w:rPr>
        <w:t>chair,</w:t>
      </w:r>
      <w:r w:rsidR="009237C5" w:rsidRPr="00771932">
        <w:rPr>
          <w:rFonts w:cs="Times New Roman"/>
        </w:rPr>
        <w:t xml:space="preserve"> so</w:t>
      </w:r>
      <w:r w:rsidR="009237C5" w:rsidRPr="00771932">
        <w:rPr>
          <w:rFonts w:cs="Times New Roman"/>
          <w:spacing w:val="79"/>
        </w:rPr>
        <w:t xml:space="preserve"> </w:t>
      </w:r>
      <w:r w:rsidR="009237C5" w:rsidRPr="00771932">
        <w:rPr>
          <w:rFonts w:cs="Times New Roman"/>
        </w:rPr>
        <w:t>that a</w:t>
      </w:r>
      <w:r w:rsidR="009237C5" w:rsidRPr="00771932">
        <w:rPr>
          <w:rFonts w:cs="Times New Roman"/>
          <w:spacing w:val="-1"/>
        </w:rPr>
        <w:t xml:space="preserve"> subject</w:t>
      </w:r>
      <w:r w:rsidR="009237C5" w:rsidRPr="00771932">
        <w:rPr>
          <w:rFonts w:cs="Times New Roman"/>
        </w:rPr>
        <w:t xml:space="preserve"> </w:t>
      </w:r>
      <w:r w:rsidR="009237C5" w:rsidRPr="00771932">
        <w:rPr>
          <w:rFonts w:cs="Times New Roman"/>
          <w:spacing w:val="-1"/>
        </w:rPr>
        <w:t>can</w:t>
      </w:r>
      <w:r w:rsidR="009237C5" w:rsidRPr="00771932">
        <w:rPr>
          <w:rFonts w:cs="Times New Roman"/>
          <w:spacing w:val="2"/>
        </w:rPr>
        <w:t xml:space="preserve"> </w:t>
      </w:r>
      <w:r w:rsidR="009237C5" w:rsidRPr="00771932">
        <w:rPr>
          <w:rFonts w:cs="Times New Roman"/>
          <w:spacing w:val="-1"/>
        </w:rPr>
        <w:t>ask</w:t>
      </w:r>
      <w:r w:rsidR="009237C5" w:rsidRPr="00771932">
        <w:rPr>
          <w:rFonts w:cs="Times New Roman"/>
        </w:rPr>
        <w:t xml:space="preserve"> </w:t>
      </w:r>
      <w:r w:rsidR="009237C5" w:rsidRPr="00771932">
        <w:rPr>
          <w:rFonts w:cs="Times New Roman"/>
          <w:spacing w:val="-1"/>
        </w:rPr>
        <w:t>further</w:t>
      </w:r>
      <w:r w:rsidR="009237C5" w:rsidRPr="00771932">
        <w:rPr>
          <w:rFonts w:cs="Times New Roman"/>
        </w:rPr>
        <w:t xml:space="preserve"> </w:t>
      </w:r>
      <w:r w:rsidR="009237C5" w:rsidRPr="00771932">
        <w:rPr>
          <w:rFonts w:cs="Times New Roman"/>
          <w:spacing w:val="-1"/>
        </w:rPr>
        <w:t>questions</w:t>
      </w:r>
      <w:r w:rsidR="009237C5" w:rsidRPr="00771932">
        <w:rPr>
          <w:rFonts w:cs="Times New Roman"/>
        </w:rPr>
        <w:t xml:space="preserve"> </w:t>
      </w:r>
      <w:r w:rsidR="009237C5" w:rsidRPr="00771932">
        <w:rPr>
          <w:rFonts w:cs="Times New Roman"/>
          <w:spacing w:val="-1"/>
        </w:rPr>
        <w:t>about</w:t>
      </w:r>
      <w:r w:rsidR="009237C5" w:rsidRPr="00771932">
        <w:rPr>
          <w:rFonts w:cs="Times New Roman"/>
        </w:rPr>
        <w:t xml:space="preserve"> the</w:t>
      </w:r>
      <w:r w:rsidR="009237C5" w:rsidRPr="00771932">
        <w:rPr>
          <w:rFonts w:cs="Times New Roman"/>
          <w:spacing w:val="-1"/>
        </w:rPr>
        <w:t xml:space="preserve"> research</w:t>
      </w:r>
      <w:r w:rsidR="009237C5" w:rsidRPr="00771932">
        <w:rPr>
          <w:rFonts w:cs="Times New Roman"/>
        </w:rPr>
        <w:t xml:space="preserve"> or </w:t>
      </w:r>
      <w:r w:rsidR="009237C5" w:rsidRPr="00771932">
        <w:rPr>
          <w:rFonts w:cs="Times New Roman"/>
          <w:spacing w:val="-1"/>
        </w:rPr>
        <w:t>his/her</w:t>
      </w:r>
      <w:r w:rsidR="009237C5" w:rsidRPr="00771932">
        <w:rPr>
          <w:rFonts w:cs="Times New Roman"/>
          <w:spacing w:val="1"/>
        </w:rPr>
        <w:t xml:space="preserve"> </w:t>
      </w:r>
      <w:r w:rsidR="009237C5" w:rsidRPr="00771932">
        <w:rPr>
          <w:rFonts w:cs="Times New Roman"/>
          <w:spacing w:val="-1"/>
        </w:rPr>
        <w:t>rights</w:t>
      </w:r>
      <w:r w:rsidR="009237C5" w:rsidRPr="00771932">
        <w:rPr>
          <w:rFonts w:cs="Times New Roman"/>
          <w:spacing w:val="2"/>
        </w:rPr>
        <w:t xml:space="preserve"> </w:t>
      </w:r>
      <w:r w:rsidR="009237C5" w:rsidRPr="00771932">
        <w:rPr>
          <w:rFonts w:cs="Times New Roman"/>
          <w:spacing w:val="-1"/>
        </w:rPr>
        <w:t>as</w:t>
      </w:r>
      <w:r w:rsidR="009237C5" w:rsidRPr="00771932">
        <w:rPr>
          <w:rFonts w:cs="Times New Roman"/>
        </w:rPr>
        <w:t xml:space="preserve"> a </w:t>
      </w:r>
      <w:r w:rsidR="009237C5" w:rsidRPr="00771932">
        <w:rPr>
          <w:rFonts w:cs="Times New Roman"/>
          <w:spacing w:val="-1"/>
        </w:rPr>
        <w:t>research</w:t>
      </w:r>
      <w:r w:rsidR="009237C5" w:rsidRPr="00771932">
        <w:rPr>
          <w:rFonts w:cs="Times New Roman"/>
          <w:spacing w:val="91"/>
        </w:rPr>
        <w:t xml:space="preserve"> </w:t>
      </w:r>
      <w:r w:rsidR="009237C5" w:rsidRPr="00771932">
        <w:rPr>
          <w:rFonts w:cs="Times New Roman"/>
          <w:spacing w:val="-1"/>
        </w:rPr>
        <w:t>participant,</w:t>
      </w:r>
      <w:r w:rsidR="009237C5" w:rsidRPr="00771932">
        <w:rPr>
          <w:rFonts w:cs="Times New Roman"/>
        </w:rPr>
        <w:t xml:space="preserve"> or in the</w:t>
      </w:r>
      <w:r w:rsidR="009237C5" w:rsidRPr="00771932">
        <w:rPr>
          <w:rFonts w:cs="Times New Roman"/>
          <w:spacing w:val="-1"/>
        </w:rPr>
        <w:t xml:space="preserve"> </w:t>
      </w:r>
      <w:r w:rsidR="009237C5" w:rsidRPr="00771932">
        <w:rPr>
          <w:rFonts w:cs="Times New Roman"/>
        </w:rPr>
        <w:t>event of any</w:t>
      </w:r>
      <w:r w:rsidR="009237C5" w:rsidRPr="00771932">
        <w:rPr>
          <w:rFonts w:cs="Times New Roman"/>
          <w:spacing w:val="-3"/>
        </w:rPr>
        <w:t xml:space="preserve"> </w:t>
      </w:r>
      <w:r w:rsidR="009237C5" w:rsidRPr="00771932">
        <w:rPr>
          <w:rFonts w:cs="Times New Roman"/>
          <w:spacing w:val="-1"/>
        </w:rPr>
        <w:t>research-related</w:t>
      </w:r>
      <w:r w:rsidR="009237C5" w:rsidRPr="00771932">
        <w:rPr>
          <w:rFonts w:cs="Times New Roman"/>
          <w:spacing w:val="2"/>
        </w:rPr>
        <w:t xml:space="preserve"> </w:t>
      </w:r>
      <w:r w:rsidR="009237C5" w:rsidRPr="00771932">
        <w:rPr>
          <w:rFonts w:cs="Times New Roman"/>
          <w:spacing w:val="-1"/>
        </w:rPr>
        <w:t>problem.</w:t>
      </w:r>
    </w:p>
    <w:p w14:paraId="662589FD" w14:textId="0D7F2BD0" w:rsidR="003D72D7" w:rsidRPr="00771932" w:rsidRDefault="009237C5" w:rsidP="00F6458E">
      <w:pPr>
        <w:pStyle w:val="BodyText"/>
        <w:numPr>
          <w:ilvl w:val="1"/>
          <w:numId w:val="3"/>
        </w:numPr>
        <w:tabs>
          <w:tab w:val="left" w:pos="821"/>
        </w:tabs>
        <w:ind w:right="373" w:hanging="370"/>
        <w:rPr>
          <w:rFonts w:cs="Times New Roman"/>
        </w:rPr>
      </w:pPr>
      <w:r w:rsidRPr="00771932">
        <w:rPr>
          <w:rFonts w:cs="Times New Roman"/>
          <w:spacing w:val="-1"/>
        </w:rPr>
        <w:t>Freedom</w:t>
      </w:r>
      <w:r w:rsidRPr="00771932">
        <w:rPr>
          <w:rFonts w:cs="Times New Roman"/>
        </w:rPr>
        <w:t xml:space="preserve"> of </w:t>
      </w:r>
      <w:r w:rsidRPr="00771932">
        <w:rPr>
          <w:rFonts w:cs="Times New Roman"/>
          <w:spacing w:val="-1"/>
        </w:rPr>
        <w:t xml:space="preserve">choice </w:t>
      </w:r>
      <w:r w:rsidRPr="00771932">
        <w:rPr>
          <w:rFonts w:cs="Times New Roman"/>
        </w:rPr>
        <w:t xml:space="preserve">to </w:t>
      </w:r>
      <w:r w:rsidRPr="00771932">
        <w:rPr>
          <w:rFonts w:cs="Times New Roman"/>
          <w:spacing w:val="-1"/>
        </w:rPr>
        <w:t>participate:</w:t>
      </w:r>
      <w:r w:rsidRPr="00771932">
        <w:rPr>
          <w:rFonts w:cs="Times New Roman"/>
        </w:rPr>
        <w:t xml:space="preserve"> </w:t>
      </w:r>
      <w:r w:rsidRPr="00771932">
        <w:rPr>
          <w:rFonts w:cs="Times New Roman"/>
          <w:spacing w:val="-1"/>
        </w:rPr>
        <w:t>Subjects</w:t>
      </w:r>
      <w:r w:rsidRPr="00771932">
        <w:rPr>
          <w:rFonts w:cs="Times New Roman"/>
        </w:rPr>
        <w:t xml:space="preserve"> should be </w:t>
      </w:r>
      <w:r w:rsidRPr="00771932">
        <w:rPr>
          <w:rFonts w:cs="Times New Roman"/>
          <w:spacing w:val="-1"/>
        </w:rPr>
        <w:t>informed</w:t>
      </w:r>
      <w:r w:rsidRPr="00771932">
        <w:rPr>
          <w:rFonts w:cs="Times New Roman"/>
        </w:rPr>
        <w:t xml:space="preserve"> </w:t>
      </w:r>
      <w:r w:rsidRPr="00771932">
        <w:rPr>
          <w:rFonts w:cs="Times New Roman"/>
          <w:spacing w:val="-1"/>
        </w:rPr>
        <w:t>that</w:t>
      </w:r>
      <w:r w:rsidRPr="00771932">
        <w:rPr>
          <w:rFonts w:cs="Times New Roman"/>
        </w:rPr>
        <w:t xml:space="preserve"> they</w:t>
      </w:r>
      <w:r w:rsidRPr="00771932">
        <w:rPr>
          <w:rFonts w:cs="Times New Roman"/>
          <w:spacing w:val="-3"/>
        </w:rPr>
        <w:t xml:space="preserve"> </w:t>
      </w:r>
      <w:r w:rsidRPr="00771932">
        <w:rPr>
          <w:rFonts w:cs="Times New Roman"/>
        </w:rPr>
        <w:t>are</w:t>
      </w:r>
      <w:r w:rsidRPr="00771932">
        <w:rPr>
          <w:rFonts w:cs="Times New Roman"/>
          <w:spacing w:val="-1"/>
        </w:rPr>
        <w:t xml:space="preserve"> free </w:t>
      </w:r>
      <w:r w:rsidRPr="00771932">
        <w:rPr>
          <w:rFonts w:cs="Times New Roman"/>
        </w:rPr>
        <w:t>to</w:t>
      </w:r>
      <w:r w:rsidRPr="00771932">
        <w:rPr>
          <w:rFonts w:cs="Times New Roman"/>
          <w:spacing w:val="87"/>
        </w:rPr>
        <w:t xml:space="preserve"> </w:t>
      </w:r>
      <w:r w:rsidRPr="00771932">
        <w:rPr>
          <w:rFonts w:cs="Times New Roman"/>
          <w:spacing w:val="-1"/>
        </w:rPr>
        <w:t>decide</w:t>
      </w:r>
      <w:r w:rsidRPr="00771932">
        <w:rPr>
          <w:rFonts w:cs="Times New Roman"/>
        </w:rPr>
        <w:t xml:space="preserve"> whether</w:t>
      </w:r>
      <w:r w:rsidRPr="00771932">
        <w:rPr>
          <w:rFonts w:cs="Times New Roman"/>
          <w:spacing w:val="-2"/>
        </w:rPr>
        <w:t xml:space="preserve"> </w:t>
      </w:r>
      <w:r w:rsidRPr="00771932">
        <w:rPr>
          <w:rFonts w:cs="Times New Roman"/>
        </w:rPr>
        <w:t xml:space="preserve">or </w:t>
      </w:r>
      <w:r w:rsidRPr="00771932">
        <w:rPr>
          <w:rFonts w:cs="Times New Roman"/>
          <w:spacing w:val="-1"/>
        </w:rPr>
        <w:t>not</w:t>
      </w:r>
      <w:r w:rsidRPr="00771932">
        <w:rPr>
          <w:rFonts w:cs="Times New Roman"/>
        </w:rPr>
        <w:t xml:space="preserve"> to</w:t>
      </w:r>
      <w:r w:rsidRPr="00771932">
        <w:rPr>
          <w:rFonts w:cs="Times New Roman"/>
          <w:spacing w:val="2"/>
        </w:rPr>
        <w:t xml:space="preserve"> </w:t>
      </w:r>
      <w:r w:rsidRPr="00771932">
        <w:rPr>
          <w:rFonts w:cs="Times New Roman"/>
          <w:spacing w:val="-1"/>
        </w:rPr>
        <w:t>participate,</w:t>
      </w:r>
      <w:r w:rsidRPr="00771932">
        <w:rPr>
          <w:rFonts w:cs="Times New Roman"/>
        </w:rPr>
        <w:t xml:space="preserve"> </w:t>
      </w:r>
      <w:r w:rsidRPr="00771932">
        <w:rPr>
          <w:rFonts w:cs="Times New Roman"/>
          <w:spacing w:val="-1"/>
        </w:rPr>
        <w:t>and</w:t>
      </w:r>
      <w:r w:rsidRPr="00771932">
        <w:rPr>
          <w:rFonts w:cs="Times New Roman"/>
          <w:spacing w:val="2"/>
        </w:rPr>
        <w:t xml:space="preserve"> </w:t>
      </w:r>
      <w:r w:rsidRPr="00771932">
        <w:rPr>
          <w:rFonts w:cs="Times New Roman"/>
          <w:spacing w:val="-1"/>
        </w:rPr>
        <w:t xml:space="preserve">free </w:t>
      </w:r>
      <w:r w:rsidRPr="00771932">
        <w:rPr>
          <w:rFonts w:cs="Times New Roman"/>
        </w:rPr>
        <w:t xml:space="preserve">to </w:t>
      </w:r>
      <w:r w:rsidRPr="00771932">
        <w:rPr>
          <w:rFonts w:cs="Times New Roman"/>
          <w:spacing w:val="-1"/>
        </w:rPr>
        <w:t>discontinue participation</w:t>
      </w:r>
      <w:r w:rsidRPr="00771932">
        <w:rPr>
          <w:rFonts w:cs="Times New Roman"/>
        </w:rPr>
        <w:t xml:space="preserve"> in the</w:t>
      </w:r>
      <w:r w:rsidRPr="00771932">
        <w:rPr>
          <w:rFonts w:cs="Times New Roman"/>
          <w:spacing w:val="-1"/>
        </w:rPr>
        <w:t xml:space="preserve"> </w:t>
      </w:r>
      <w:r w:rsidRPr="00771932">
        <w:rPr>
          <w:rFonts w:cs="Times New Roman"/>
        </w:rPr>
        <w:t>study</w:t>
      </w:r>
      <w:r w:rsidRPr="00771932">
        <w:rPr>
          <w:rFonts w:cs="Times New Roman"/>
          <w:spacing w:val="-5"/>
        </w:rPr>
        <w:t xml:space="preserve"> </w:t>
      </w:r>
      <w:r w:rsidRPr="00771932">
        <w:rPr>
          <w:rFonts w:cs="Times New Roman"/>
          <w:spacing w:val="-1"/>
        </w:rPr>
        <w:t>at</w:t>
      </w:r>
      <w:r w:rsidRPr="00771932">
        <w:rPr>
          <w:rFonts w:cs="Times New Roman"/>
          <w:spacing w:val="85"/>
        </w:rPr>
        <w:t xml:space="preserve"> </w:t>
      </w:r>
      <w:r w:rsidRPr="00771932">
        <w:rPr>
          <w:rFonts w:cs="Times New Roman"/>
        </w:rPr>
        <w:t>any</w:t>
      </w:r>
      <w:r w:rsidRPr="00771932">
        <w:rPr>
          <w:rFonts w:cs="Times New Roman"/>
          <w:spacing w:val="-5"/>
        </w:rPr>
        <w:t xml:space="preserve"> </w:t>
      </w:r>
      <w:r w:rsidRPr="00771932">
        <w:rPr>
          <w:rFonts w:cs="Times New Roman"/>
        </w:rPr>
        <w:t xml:space="preserve">time </w:t>
      </w:r>
      <w:r w:rsidRPr="00771932">
        <w:rPr>
          <w:rFonts w:cs="Times New Roman"/>
          <w:spacing w:val="-1"/>
        </w:rPr>
        <w:t>without</w:t>
      </w:r>
      <w:r w:rsidRPr="00771932">
        <w:rPr>
          <w:rFonts w:cs="Times New Roman"/>
        </w:rPr>
        <w:t xml:space="preserve"> penalty</w:t>
      </w:r>
      <w:r w:rsidRPr="00771932">
        <w:rPr>
          <w:rFonts w:cs="Times New Roman"/>
          <w:spacing w:val="-3"/>
        </w:rPr>
        <w:t xml:space="preserve"> </w:t>
      </w:r>
      <w:r w:rsidRPr="00771932">
        <w:rPr>
          <w:rFonts w:cs="Times New Roman"/>
        </w:rPr>
        <w:t>or</w:t>
      </w:r>
      <w:r w:rsidRPr="00771932">
        <w:rPr>
          <w:rFonts w:cs="Times New Roman"/>
          <w:spacing w:val="-1"/>
        </w:rPr>
        <w:t xml:space="preserve"> </w:t>
      </w:r>
      <w:r w:rsidRPr="00771932">
        <w:rPr>
          <w:rFonts w:cs="Times New Roman"/>
        </w:rPr>
        <w:t xml:space="preserve">loss of </w:t>
      </w:r>
      <w:r w:rsidRPr="00771932">
        <w:rPr>
          <w:rFonts w:cs="Times New Roman"/>
          <w:spacing w:val="-1"/>
        </w:rPr>
        <w:t>benefits</w:t>
      </w:r>
      <w:r w:rsidRPr="00771932">
        <w:rPr>
          <w:rFonts w:cs="Times New Roman"/>
        </w:rPr>
        <w:t xml:space="preserve"> to which </w:t>
      </w:r>
      <w:r w:rsidRPr="00771932">
        <w:rPr>
          <w:rFonts w:cs="Times New Roman"/>
          <w:spacing w:val="1"/>
        </w:rPr>
        <w:t>they</w:t>
      </w:r>
      <w:r w:rsidRPr="00771932">
        <w:rPr>
          <w:rFonts w:cs="Times New Roman"/>
          <w:spacing w:val="-5"/>
        </w:rPr>
        <w:t xml:space="preserve"> </w:t>
      </w:r>
      <w:r w:rsidRPr="00771932">
        <w:rPr>
          <w:rFonts w:cs="Times New Roman"/>
        </w:rPr>
        <w:t>are</w:t>
      </w:r>
      <w:r w:rsidRPr="00771932">
        <w:rPr>
          <w:rFonts w:cs="Times New Roman"/>
          <w:spacing w:val="-1"/>
        </w:rPr>
        <w:t xml:space="preserve"> otherwise</w:t>
      </w:r>
      <w:r w:rsidRPr="00771932">
        <w:rPr>
          <w:rFonts w:cs="Times New Roman"/>
          <w:spacing w:val="1"/>
        </w:rPr>
        <w:t xml:space="preserve"> </w:t>
      </w:r>
      <w:r w:rsidRPr="00771932">
        <w:rPr>
          <w:rFonts w:cs="Times New Roman"/>
        </w:rPr>
        <w:t>entitled.</w:t>
      </w:r>
      <w:r w:rsidR="00597F22">
        <w:rPr>
          <w:rFonts w:cs="Times New Roman"/>
          <w:spacing w:val="60"/>
        </w:rPr>
        <w:t xml:space="preserve"> </w:t>
      </w:r>
      <w:r w:rsidRPr="00771932">
        <w:rPr>
          <w:rFonts w:cs="Times New Roman"/>
        </w:rPr>
        <w:t>They</w:t>
      </w:r>
      <w:r w:rsidRPr="00771932">
        <w:rPr>
          <w:rFonts w:cs="Times New Roman"/>
          <w:spacing w:val="48"/>
        </w:rPr>
        <w:t xml:space="preserve"> </w:t>
      </w:r>
      <w:r w:rsidRPr="00771932">
        <w:rPr>
          <w:rFonts w:cs="Times New Roman"/>
        </w:rPr>
        <w:t>should be</w:t>
      </w:r>
      <w:r w:rsidRPr="00771932">
        <w:rPr>
          <w:rFonts w:cs="Times New Roman"/>
          <w:spacing w:val="-1"/>
        </w:rPr>
        <w:t xml:space="preserve"> assured</w:t>
      </w:r>
      <w:r w:rsidRPr="00771932">
        <w:rPr>
          <w:rFonts w:cs="Times New Roman"/>
        </w:rPr>
        <w:t xml:space="preserve"> that a</w:t>
      </w:r>
      <w:r w:rsidRPr="00771932">
        <w:rPr>
          <w:rFonts w:cs="Times New Roman"/>
          <w:spacing w:val="1"/>
        </w:rPr>
        <w:t xml:space="preserve"> </w:t>
      </w:r>
      <w:r w:rsidRPr="00771932">
        <w:rPr>
          <w:rFonts w:cs="Times New Roman"/>
          <w:spacing w:val="-1"/>
        </w:rPr>
        <w:t>decision</w:t>
      </w:r>
      <w:r w:rsidRPr="00771932">
        <w:rPr>
          <w:rFonts w:cs="Times New Roman"/>
        </w:rPr>
        <w:t xml:space="preserve"> not</w:t>
      </w:r>
      <w:r w:rsidRPr="00771932">
        <w:rPr>
          <w:rFonts w:cs="Times New Roman"/>
          <w:spacing w:val="1"/>
        </w:rPr>
        <w:t xml:space="preserve"> </w:t>
      </w:r>
      <w:r w:rsidRPr="00771932">
        <w:rPr>
          <w:rFonts w:cs="Times New Roman"/>
        </w:rPr>
        <w:t xml:space="preserve">to </w:t>
      </w:r>
      <w:r w:rsidRPr="00771932">
        <w:rPr>
          <w:rFonts w:cs="Times New Roman"/>
          <w:spacing w:val="-1"/>
        </w:rPr>
        <w:t xml:space="preserve">participate </w:t>
      </w:r>
      <w:r w:rsidRPr="00771932">
        <w:rPr>
          <w:rFonts w:cs="Times New Roman"/>
        </w:rPr>
        <w:t>will not adversely</w:t>
      </w:r>
      <w:r w:rsidRPr="00771932">
        <w:rPr>
          <w:rFonts w:cs="Times New Roman"/>
          <w:spacing w:val="-5"/>
        </w:rPr>
        <w:t xml:space="preserve"> </w:t>
      </w:r>
      <w:r w:rsidRPr="00771932">
        <w:rPr>
          <w:rFonts w:cs="Times New Roman"/>
          <w:spacing w:val="-1"/>
        </w:rPr>
        <w:t>prejudice future</w:t>
      </w:r>
      <w:r w:rsidRPr="00771932">
        <w:rPr>
          <w:rFonts w:cs="Times New Roman"/>
          <w:spacing w:val="65"/>
        </w:rPr>
        <w:t xml:space="preserve"> </w:t>
      </w:r>
      <w:r w:rsidRPr="00771932">
        <w:rPr>
          <w:rFonts w:cs="Times New Roman"/>
          <w:spacing w:val="-1"/>
        </w:rPr>
        <w:t>interactions</w:t>
      </w:r>
      <w:r w:rsidRPr="00771932">
        <w:rPr>
          <w:rFonts w:cs="Times New Roman"/>
        </w:rPr>
        <w:t xml:space="preserve"> with the </w:t>
      </w:r>
      <w:r w:rsidRPr="00771932">
        <w:rPr>
          <w:rFonts w:cs="Times New Roman"/>
          <w:spacing w:val="-1"/>
        </w:rPr>
        <w:t>investigator(s)</w:t>
      </w:r>
      <w:r w:rsidRPr="00771932">
        <w:rPr>
          <w:rFonts w:cs="Times New Roman"/>
        </w:rPr>
        <w:t xml:space="preserve"> or</w:t>
      </w:r>
      <w:r w:rsidRPr="00771932">
        <w:rPr>
          <w:rFonts w:cs="Times New Roman"/>
          <w:spacing w:val="-2"/>
        </w:rPr>
        <w:t xml:space="preserve"> </w:t>
      </w:r>
      <w:r w:rsidRPr="00771932">
        <w:rPr>
          <w:rFonts w:cs="Times New Roman"/>
        </w:rPr>
        <w:t xml:space="preserve">the </w:t>
      </w:r>
      <w:r w:rsidR="00E31754">
        <w:rPr>
          <w:rFonts w:cs="Times New Roman"/>
          <w:spacing w:val="-1"/>
        </w:rPr>
        <w:t>University</w:t>
      </w:r>
      <w:r w:rsidRPr="00771932">
        <w:rPr>
          <w:rFonts w:cs="Times New Roman"/>
          <w:spacing w:val="-1"/>
        </w:rPr>
        <w:t>.</w:t>
      </w:r>
      <w:r w:rsidRPr="00771932">
        <w:rPr>
          <w:rFonts w:cs="Times New Roman"/>
        </w:rPr>
        <w:t xml:space="preserve"> This is </w:t>
      </w:r>
      <w:r w:rsidRPr="00771932">
        <w:rPr>
          <w:rFonts w:cs="Times New Roman"/>
          <w:spacing w:val="-1"/>
        </w:rPr>
        <w:t>especially</w:t>
      </w:r>
      <w:r w:rsidRPr="00771932">
        <w:rPr>
          <w:rFonts w:cs="Times New Roman"/>
          <w:spacing w:val="-5"/>
        </w:rPr>
        <w:t xml:space="preserve"> </w:t>
      </w:r>
      <w:r w:rsidRPr="00771932">
        <w:rPr>
          <w:rFonts w:cs="Times New Roman"/>
        </w:rPr>
        <w:t xml:space="preserve">important </w:t>
      </w:r>
      <w:r w:rsidRPr="00771932">
        <w:rPr>
          <w:rFonts w:cs="Times New Roman"/>
          <w:spacing w:val="-1"/>
        </w:rPr>
        <w:t>when</w:t>
      </w:r>
      <w:r w:rsidRPr="00771932">
        <w:rPr>
          <w:rFonts w:cs="Times New Roman"/>
        </w:rPr>
        <w:t xml:space="preserve"> a</w:t>
      </w:r>
      <w:r w:rsidRPr="00771932">
        <w:rPr>
          <w:rFonts w:cs="Times New Roman"/>
          <w:spacing w:val="77"/>
        </w:rPr>
        <w:t xml:space="preserve"> </w:t>
      </w:r>
      <w:r w:rsidRPr="00771932">
        <w:rPr>
          <w:rFonts w:cs="Times New Roman"/>
          <w:spacing w:val="-1"/>
        </w:rPr>
        <w:t>dependent</w:t>
      </w:r>
      <w:r w:rsidRPr="00771932">
        <w:rPr>
          <w:rFonts w:cs="Times New Roman"/>
        </w:rPr>
        <w:t xml:space="preserve"> relationship exists </w:t>
      </w:r>
      <w:r w:rsidRPr="00771932">
        <w:rPr>
          <w:rFonts w:cs="Times New Roman"/>
          <w:spacing w:val="-1"/>
        </w:rPr>
        <w:t>between</w:t>
      </w:r>
      <w:r w:rsidRPr="00771932">
        <w:rPr>
          <w:rFonts w:cs="Times New Roman"/>
        </w:rPr>
        <w:t xml:space="preserve"> the </w:t>
      </w:r>
      <w:r w:rsidRPr="00771932">
        <w:rPr>
          <w:rFonts w:cs="Times New Roman"/>
          <w:spacing w:val="-1"/>
        </w:rPr>
        <w:t>investigator</w:t>
      </w:r>
      <w:r w:rsidRPr="00771932">
        <w:rPr>
          <w:rFonts w:cs="Times New Roman"/>
          <w:spacing w:val="1"/>
        </w:rPr>
        <w:t xml:space="preserve"> </w:t>
      </w:r>
      <w:r w:rsidRPr="00771932">
        <w:rPr>
          <w:rFonts w:cs="Times New Roman"/>
          <w:spacing w:val="-1"/>
        </w:rPr>
        <w:t>and</w:t>
      </w:r>
      <w:r w:rsidRPr="00771932">
        <w:rPr>
          <w:rFonts w:cs="Times New Roman"/>
        </w:rPr>
        <w:t xml:space="preserve"> the subject (e.g., faculty-</w:t>
      </w:r>
      <w:r w:rsidRPr="00771932">
        <w:rPr>
          <w:rFonts w:cs="Times New Roman"/>
          <w:spacing w:val="41"/>
        </w:rPr>
        <w:t xml:space="preserve"> </w:t>
      </w:r>
      <w:r w:rsidRPr="00771932">
        <w:rPr>
          <w:rFonts w:cs="Times New Roman"/>
        </w:rPr>
        <w:t>student).</w:t>
      </w:r>
    </w:p>
    <w:p w14:paraId="492B9736" w14:textId="6389251E" w:rsidR="003D72D7" w:rsidRPr="00090206" w:rsidRDefault="009237C5" w:rsidP="00F6458E">
      <w:pPr>
        <w:pStyle w:val="BodyText"/>
        <w:numPr>
          <w:ilvl w:val="1"/>
          <w:numId w:val="3"/>
        </w:numPr>
        <w:tabs>
          <w:tab w:val="left" w:pos="821"/>
        </w:tabs>
        <w:ind w:right="265" w:hanging="370"/>
        <w:rPr>
          <w:rFonts w:cs="Times New Roman"/>
        </w:rPr>
      </w:pPr>
      <w:r w:rsidRPr="00771932">
        <w:rPr>
          <w:rFonts w:cs="Times New Roman"/>
          <w:spacing w:val="-1"/>
        </w:rPr>
        <w:lastRenderedPageBreak/>
        <w:t>Signatures:</w:t>
      </w:r>
      <w:r w:rsidRPr="00771932">
        <w:rPr>
          <w:rFonts w:cs="Times New Roman"/>
        </w:rPr>
        <w:t xml:space="preserve"> Space</w:t>
      </w:r>
      <w:r w:rsidRPr="00771932">
        <w:rPr>
          <w:rFonts w:cs="Times New Roman"/>
          <w:spacing w:val="-1"/>
        </w:rPr>
        <w:t xml:space="preserve"> </w:t>
      </w:r>
      <w:r w:rsidRPr="00771932">
        <w:rPr>
          <w:rFonts w:cs="Times New Roman"/>
        </w:rPr>
        <w:t>is provided on the</w:t>
      </w:r>
      <w:r w:rsidRPr="00771932">
        <w:rPr>
          <w:rFonts w:cs="Times New Roman"/>
          <w:spacing w:val="-1"/>
        </w:rPr>
        <w:t xml:space="preserve"> consent</w:t>
      </w:r>
      <w:r w:rsidRPr="00771932">
        <w:rPr>
          <w:rFonts w:cs="Times New Roman"/>
        </w:rPr>
        <w:t xml:space="preserve"> form for</w:t>
      </w:r>
      <w:r w:rsidRPr="00771932">
        <w:rPr>
          <w:rFonts w:cs="Times New Roman"/>
          <w:spacing w:val="-1"/>
        </w:rPr>
        <w:t xml:space="preserve"> </w:t>
      </w:r>
      <w:r w:rsidRPr="00771932">
        <w:rPr>
          <w:rFonts w:cs="Times New Roman"/>
        </w:rPr>
        <w:t xml:space="preserve">the </w:t>
      </w:r>
      <w:r w:rsidRPr="00771932">
        <w:rPr>
          <w:rFonts w:cs="Times New Roman"/>
          <w:spacing w:val="-1"/>
        </w:rPr>
        <w:t>signature</w:t>
      </w:r>
      <w:r w:rsidRPr="00771932">
        <w:rPr>
          <w:rFonts w:cs="Times New Roman"/>
          <w:spacing w:val="-2"/>
        </w:rPr>
        <w:t xml:space="preserve"> </w:t>
      </w:r>
      <w:r w:rsidRPr="00771932">
        <w:rPr>
          <w:rFonts w:cs="Times New Roman"/>
        </w:rPr>
        <w:t>of the</w:t>
      </w:r>
      <w:r w:rsidRPr="00771932">
        <w:rPr>
          <w:rFonts w:cs="Times New Roman"/>
          <w:spacing w:val="1"/>
        </w:rPr>
        <w:t xml:space="preserve"> </w:t>
      </w:r>
      <w:r w:rsidRPr="00771932">
        <w:rPr>
          <w:rFonts w:cs="Times New Roman"/>
          <w:spacing w:val="-1"/>
        </w:rPr>
        <w:t>subject</w:t>
      </w:r>
      <w:r w:rsidRPr="00771932">
        <w:rPr>
          <w:rFonts w:cs="Times New Roman"/>
        </w:rPr>
        <w:t xml:space="preserve"> or</w:t>
      </w:r>
      <w:r w:rsidRPr="00771932">
        <w:rPr>
          <w:rFonts w:cs="Times New Roman"/>
          <w:spacing w:val="57"/>
        </w:rPr>
        <w:t xml:space="preserve"> </w:t>
      </w:r>
      <w:r w:rsidRPr="00771932">
        <w:rPr>
          <w:rFonts w:cs="Times New Roman"/>
          <w:spacing w:val="-1"/>
        </w:rPr>
        <w:t>legal</w:t>
      </w:r>
      <w:r w:rsidRPr="00771932">
        <w:rPr>
          <w:rFonts w:cs="Times New Roman"/>
        </w:rPr>
        <w:t xml:space="preserve"> </w:t>
      </w:r>
      <w:r w:rsidRPr="00771932">
        <w:rPr>
          <w:rFonts w:cs="Times New Roman"/>
          <w:spacing w:val="-1"/>
        </w:rPr>
        <w:t>guardian.</w:t>
      </w:r>
      <w:r w:rsidRPr="00771932">
        <w:rPr>
          <w:rFonts w:cs="Times New Roman"/>
        </w:rPr>
        <w:t xml:space="preserve"> </w:t>
      </w:r>
      <w:r w:rsidRPr="00771932">
        <w:rPr>
          <w:rFonts w:cs="Times New Roman"/>
          <w:spacing w:val="-2"/>
        </w:rPr>
        <w:t>In</w:t>
      </w:r>
      <w:r w:rsidRPr="00771932">
        <w:rPr>
          <w:rFonts w:cs="Times New Roman"/>
        </w:rPr>
        <w:t xml:space="preserve"> the case</w:t>
      </w:r>
      <w:r w:rsidRPr="00771932">
        <w:rPr>
          <w:rFonts w:cs="Times New Roman"/>
          <w:spacing w:val="-1"/>
        </w:rPr>
        <w:t xml:space="preserve"> </w:t>
      </w:r>
      <w:r w:rsidRPr="00771932">
        <w:rPr>
          <w:rFonts w:cs="Times New Roman"/>
        </w:rPr>
        <w:t xml:space="preserve">of </w:t>
      </w:r>
      <w:r w:rsidRPr="00771932">
        <w:rPr>
          <w:rFonts w:cs="Times New Roman"/>
          <w:spacing w:val="-1"/>
        </w:rPr>
        <w:t>children,</w:t>
      </w:r>
      <w:r w:rsidRPr="00771932">
        <w:rPr>
          <w:rFonts w:cs="Times New Roman"/>
        </w:rPr>
        <w:t xml:space="preserve"> if the</w:t>
      </w:r>
      <w:r w:rsidRPr="00771932">
        <w:rPr>
          <w:rFonts w:cs="Times New Roman"/>
          <w:spacing w:val="-1"/>
        </w:rPr>
        <w:t xml:space="preserve"> </w:t>
      </w:r>
      <w:r w:rsidRPr="00771932">
        <w:rPr>
          <w:rFonts w:cs="Times New Roman"/>
        </w:rPr>
        <w:t xml:space="preserve">child is old </w:t>
      </w:r>
      <w:r w:rsidRPr="00771932">
        <w:rPr>
          <w:rFonts w:cs="Times New Roman"/>
          <w:spacing w:val="-1"/>
        </w:rPr>
        <w:t>enough</w:t>
      </w:r>
      <w:r w:rsidRPr="00771932">
        <w:rPr>
          <w:rFonts w:cs="Times New Roman"/>
        </w:rPr>
        <w:t xml:space="preserve"> to understand, the</w:t>
      </w:r>
      <w:r w:rsidRPr="00771932">
        <w:rPr>
          <w:rFonts w:cs="Times New Roman"/>
          <w:spacing w:val="-1"/>
        </w:rPr>
        <w:t xml:space="preserve"> child</w:t>
      </w:r>
      <w:r w:rsidRPr="00771932">
        <w:rPr>
          <w:rFonts w:cs="Times New Roman"/>
          <w:spacing w:val="53"/>
        </w:rPr>
        <w:t xml:space="preserve"> </w:t>
      </w:r>
      <w:r w:rsidRPr="00771932">
        <w:rPr>
          <w:rFonts w:cs="Times New Roman"/>
        </w:rPr>
        <w:t xml:space="preserve">is also </w:t>
      </w:r>
      <w:r w:rsidRPr="00771932">
        <w:rPr>
          <w:rFonts w:cs="Times New Roman"/>
          <w:spacing w:val="-1"/>
        </w:rPr>
        <w:t>invited</w:t>
      </w:r>
      <w:r w:rsidRPr="00771932">
        <w:rPr>
          <w:rFonts w:cs="Times New Roman"/>
        </w:rPr>
        <w:t xml:space="preserve"> to </w:t>
      </w:r>
      <w:r w:rsidRPr="00771932">
        <w:rPr>
          <w:rFonts w:cs="Times New Roman"/>
          <w:spacing w:val="-1"/>
        </w:rPr>
        <w:t>sign</w:t>
      </w:r>
      <w:r w:rsidRPr="00771932">
        <w:rPr>
          <w:rFonts w:cs="Times New Roman"/>
        </w:rPr>
        <w:t xml:space="preserve"> the </w:t>
      </w:r>
      <w:r w:rsidRPr="00771932">
        <w:rPr>
          <w:rFonts w:cs="Times New Roman"/>
          <w:spacing w:val="-1"/>
        </w:rPr>
        <w:t>form,</w:t>
      </w:r>
      <w:r w:rsidRPr="00771932">
        <w:rPr>
          <w:rFonts w:cs="Times New Roman"/>
        </w:rPr>
        <w:t xml:space="preserve"> in </w:t>
      </w:r>
      <w:r w:rsidRPr="00771932">
        <w:rPr>
          <w:rFonts w:cs="Times New Roman"/>
          <w:spacing w:val="-1"/>
        </w:rPr>
        <w:t>addition</w:t>
      </w:r>
      <w:r w:rsidRPr="00771932">
        <w:rPr>
          <w:rFonts w:cs="Times New Roman"/>
        </w:rPr>
        <w:t xml:space="preserve"> to the </w:t>
      </w:r>
      <w:r w:rsidRPr="00771932">
        <w:rPr>
          <w:rFonts w:cs="Times New Roman"/>
          <w:spacing w:val="-1"/>
        </w:rPr>
        <w:t>required</w:t>
      </w:r>
      <w:r w:rsidRPr="00771932">
        <w:rPr>
          <w:rFonts w:cs="Times New Roman"/>
        </w:rPr>
        <w:t xml:space="preserve"> </w:t>
      </w:r>
      <w:r w:rsidRPr="00771932">
        <w:rPr>
          <w:rFonts w:cs="Times New Roman"/>
          <w:spacing w:val="-1"/>
        </w:rPr>
        <w:t>signature</w:t>
      </w:r>
      <w:r w:rsidRPr="00771932">
        <w:rPr>
          <w:rFonts w:cs="Times New Roman"/>
          <w:spacing w:val="-2"/>
        </w:rPr>
        <w:t xml:space="preserve"> </w:t>
      </w:r>
      <w:r w:rsidRPr="00771932">
        <w:rPr>
          <w:rFonts w:cs="Times New Roman"/>
          <w:spacing w:val="1"/>
        </w:rPr>
        <w:t>of</w:t>
      </w:r>
      <w:r w:rsidRPr="00771932">
        <w:rPr>
          <w:rFonts w:cs="Times New Roman"/>
        </w:rPr>
        <w:t xml:space="preserve"> the</w:t>
      </w:r>
      <w:r w:rsidRPr="00771932">
        <w:rPr>
          <w:rFonts w:cs="Times New Roman"/>
          <w:spacing w:val="-2"/>
        </w:rPr>
        <w:t xml:space="preserve"> </w:t>
      </w:r>
      <w:r w:rsidRPr="00771932">
        <w:rPr>
          <w:rFonts w:cs="Times New Roman"/>
          <w:spacing w:val="-1"/>
        </w:rPr>
        <w:t>parent</w:t>
      </w:r>
      <w:r w:rsidRPr="00771932">
        <w:rPr>
          <w:rFonts w:cs="Times New Roman"/>
        </w:rPr>
        <w:t xml:space="preserve"> or</w:t>
      </w:r>
      <w:r w:rsidRPr="00771932">
        <w:rPr>
          <w:rFonts w:cs="Times New Roman"/>
          <w:spacing w:val="65"/>
        </w:rPr>
        <w:t xml:space="preserve"> </w:t>
      </w:r>
      <w:r w:rsidRPr="00771932">
        <w:rPr>
          <w:rFonts w:cs="Times New Roman"/>
          <w:spacing w:val="-1"/>
        </w:rPr>
        <w:t>guardian.</w:t>
      </w:r>
      <w:r w:rsidRPr="00771932">
        <w:rPr>
          <w:rFonts w:cs="Times New Roman"/>
        </w:rPr>
        <w:t xml:space="preserve"> There</w:t>
      </w:r>
      <w:r w:rsidRPr="00771932">
        <w:rPr>
          <w:rFonts w:cs="Times New Roman"/>
          <w:spacing w:val="-2"/>
        </w:rPr>
        <w:t xml:space="preserve"> </w:t>
      </w:r>
      <w:r w:rsidRPr="00771932">
        <w:rPr>
          <w:rFonts w:cs="Times New Roman"/>
        </w:rPr>
        <w:t>is also space</w:t>
      </w:r>
      <w:r w:rsidRPr="00771932">
        <w:rPr>
          <w:rFonts w:cs="Times New Roman"/>
          <w:spacing w:val="-1"/>
        </w:rPr>
        <w:t xml:space="preserve"> </w:t>
      </w:r>
      <w:r w:rsidRPr="00771932">
        <w:rPr>
          <w:rFonts w:cs="Times New Roman"/>
        </w:rPr>
        <w:t>for the</w:t>
      </w:r>
      <w:r w:rsidRPr="00771932">
        <w:rPr>
          <w:rFonts w:cs="Times New Roman"/>
          <w:spacing w:val="-2"/>
        </w:rPr>
        <w:t xml:space="preserve"> </w:t>
      </w:r>
      <w:r w:rsidRPr="00771932">
        <w:rPr>
          <w:rFonts w:cs="Times New Roman"/>
          <w:spacing w:val="-1"/>
        </w:rPr>
        <w:t xml:space="preserve">signature </w:t>
      </w:r>
      <w:r w:rsidRPr="00771932">
        <w:rPr>
          <w:rFonts w:cs="Times New Roman"/>
        </w:rPr>
        <w:t>of</w:t>
      </w:r>
      <w:r w:rsidRPr="00771932">
        <w:rPr>
          <w:rFonts w:cs="Times New Roman"/>
          <w:spacing w:val="1"/>
        </w:rPr>
        <w:t xml:space="preserve"> </w:t>
      </w:r>
      <w:r w:rsidRPr="00771932">
        <w:rPr>
          <w:rFonts w:cs="Times New Roman"/>
        </w:rPr>
        <w:t xml:space="preserve">the </w:t>
      </w:r>
      <w:r w:rsidRPr="00771932">
        <w:rPr>
          <w:rFonts w:cs="Times New Roman"/>
          <w:spacing w:val="-1"/>
        </w:rPr>
        <w:t>person</w:t>
      </w:r>
      <w:r w:rsidRPr="00771932">
        <w:rPr>
          <w:rFonts w:cs="Times New Roman"/>
        </w:rPr>
        <w:t xml:space="preserve"> </w:t>
      </w:r>
      <w:r w:rsidRPr="00771932">
        <w:rPr>
          <w:rFonts w:cs="Times New Roman"/>
          <w:spacing w:val="-1"/>
        </w:rPr>
        <w:t>who</w:t>
      </w:r>
      <w:r w:rsidRPr="00771932">
        <w:rPr>
          <w:rFonts w:cs="Times New Roman"/>
        </w:rPr>
        <w:t xml:space="preserve"> </w:t>
      </w:r>
      <w:r w:rsidRPr="00771932">
        <w:rPr>
          <w:rFonts w:cs="Times New Roman"/>
          <w:spacing w:val="-1"/>
        </w:rPr>
        <w:t>obtained</w:t>
      </w:r>
      <w:r w:rsidRPr="00771932">
        <w:rPr>
          <w:rFonts w:cs="Times New Roman"/>
          <w:spacing w:val="2"/>
        </w:rPr>
        <w:t xml:space="preserve"> </w:t>
      </w:r>
      <w:r w:rsidRPr="00771932">
        <w:rPr>
          <w:rFonts w:cs="Times New Roman"/>
        </w:rPr>
        <w:t xml:space="preserve">the </w:t>
      </w:r>
      <w:r w:rsidRPr="00771932">
        <w:rPr>
          <w:rFonts w:cs="Times New Roman"/>
          <w:spacing w:val="-1"/>
        </w:rPr>
        <w:t>consent,</w:t>
      </w:r>
      <w:r w:rsidRPr="00771932">
        <w:rPr>
          <w:rFonts w:cs="Times New Roman"/>
          <w:spacing w:val="65"/>
        </w:rPr>
        <w:t xml:space="preserve"> </w:t>
      </w:r>
      <w:r w:rsidRPr="00771932">
        <w:rPr>
          <w:rFonts w:cs="Times New Roman"/>
          <w:spacing w:val="-1"/>
        </w:rPr>
        <w:t>and</w:t>
      </w:r>
      <w:r w:rsidRPr="00771932">
        <w:rPr>
          <w:rFonts w:cs="Times New Roman"/>
        </w:rPr>
        <w:t xml:space="preserve"> the </w:t>
      </w:r>
      <w:r w:rsidRPr="00771932">
        <w:rPr>
          <w:rFonts w:cs="Times New Roman"/>
          <w:spacing w:val="-1"/>
        </w:rPr>
        <w:t>dates</w:t>
      </w:r>
      <w:r w:rsidRPr="00771932">
        <w:rPr>
          <w:rFonts w:cs="Times New Roman"/>
        </w:rPr>
        <w:t xml:space="preserve"> of</w:t>
      </w:r>
      <w:r w:rsidRPr="00771932">
        <w:rPr>
          <w:rFonts w:cs="Times New Roman"/>
          <w:spacing w:val="-1"/>
        </w:rPr>
        <w:t xml:space="preserve"> </w:t>
      </w:r>
      <w:r w:rsidRPr="00771932">
        <w:rPr>
          <w:rFonts w:cs="Times New Roman"/>
        </w:rPr>
        <w:t>the</w:t>
      </w:r>
      <w:r w:rsidRPr="00771932">
        <w:rPr>
          <w:rFonts w:cs="Times New Roman"/>
          <w:spacing w:val="-1"/>
        </w:rPr>
        <w:t xml:space="preserve"> signatures.</w:t>
      </w:r>
    </w:p>
    <w:p w14:paraId="148D1450" w14:textId="1542D698" w:rsidR="00365090" w:rsidRPr="0008381D" w:rsidRDefault="00365090" w:rsidP="00090206">
      <w:pPr>
        <w:spacing w:before="5"/>
        <w:rPr>
          <w:rFonts w:eastAsia="Times New Roman"/>
          <w:u w:val="single"/>
        </w:rPr>
      </w:pPr>
    </w:p>
    <w:p w14:paraId="7DF599CF" w14:textId="77777777" w:rsidR="00090206" w:rsidRPr="006C5F10" w:rsidRDefault="00090206" w:rsidP="009C70EC">
      <w:pPr>
        <w:pStyle w:val="Heading2"/>
        <w:rPr>
          <w:rFonts w:ascii="Times New Roman" w:eastAsia="Times New Roman" w:hAnsi="Times New Roman" w:cs="Times New Roman"/>
          <w:color w:val="000000" w:themeColor="text1"/>
          <w:sz w:val="24"/>
          <w:szCs w:val="24"/>
          <w:u w:val="single"/>
        </w:rPr>
      </w:pPr>
      <w:bookmarkStart w:id="19" w:name="_Toc534801434"/>
      <w:r w:rsidRPr="006C5F10">
        <w:rPr>
          <w:rFonts w:ascii="Times New Roman" w:eastAsia="Times New Roman" w:hAnsi="Times New Roman" w:cs="Times New Roman"/>
          <w:color w:val="000000" w:themeColor="text1"/>
          <w:sz w:val="24"/>
          <w:szCs w:val="24"/>
          <w:u w:val="single"/>
        </w:rPr>
        <w:t>Broad Consent for Research with Biospecimens or Individually Identifiable Data</w:t>
      </w:r>
      <w:bookmarkEnd w:id="19"/>
    </w:p>
    <w:p w14:paraId="521A90BC" w14:textId="77777777" w:rsidR="00090206" w:rsidRPr="006C5F10" w:rsidRDefault="00090206" w:rsidP="00090206">
      <w:pPr>
        <w:spacing w:before="5"/>
        <w:rPr>
          <w:rFonts w:eastAsia="Times New Roman"/>
          <w:color w:val="000000" w:themeColor="text1"/>
        </w:rPr>
      </w:pPr>
    </w:p>
    <w:p w14:paraId="602F63EC" w14:textId="3BA026C0" w:rsidR="00090206" w:rsidRPr="006C5F10" w:rsidRDefault="00090206" w:rsidP="00090206">
      <w:pPr>
        <w:spacing w:before="5"/>
        <w:rPr>
          <w:rFonts w:eastAsia="Times New Roman"/>
        </w:rPr>
      </w:pPr>
      <w:r w:rsidRPr="006C5F10">
        <w:rPr>
          <w:rFonts w:eastAsia="Times New Roman"/>
        </w:rPr>
        <w:t>Broad consent affords researchers t</w:t>
      </w:r>
      <w:r w:rsidR="00020ECD">
        <w:rPr>
          <w:rFonts w:eastAsia="Times New Roman"/>
        </w:rPr>
        <w:t>he</w:t>
      </w:r>
      <w:r w:rsidRPr="006C5F10">
        <w:rPr>
          <w:rFonts w:eastAsia="Times New Roman"/>
        </w:rPr>
        <w:t xml:space="preserve"> opportunity to ask participants to an informed consent form which covers both the subject of the investigator’s current research as well as future unspecified research using the same set of data or biospecimens. Broad consent contains the typical Informed Consent information and adds the following elements to cover secondary research:</w:t>
      </w:r>
    </w:p>
    <w:p w14:paraId="15193698" w14:textId="6FCF8535" w:rsidR="00090206" w:rsidRPr="00020ECD" w:rsidRDefault="00090206" w:rsidP="00F6458E">
      <w:pPr>
        <w:pStyle w:val="ListParagraph"/>
        <w:numPr>
          <w:ilvl w:val="0"/>
          <w:numId w:val="25"/>
        </w:numPr>
        <w:spacing w:before="5"/>
        <w:rPr>
          <w:rFonts w:ascii="Times New Roman" w:eastAsia="Times New Roman" w:hAnsi="Times New Roman" w:cs="Times New Roman"/>
          <w:sz w:val="24"/>
          <w:szCs w:val="24"/>
        </w:rPr>
      </w:pPr>
      <w:r w:rsidRPr="00020ECD">
        <w:rPr>
          <w:rFonts w:ascii="Times New Roman" w:eastAsia="Times New Roman" w:hAnsi="Times New Roman" w:cs="Times New Roman"/>
          <w:sz w:val="24"/>
          <w:szCs w:val="24"/>
        </w:rPr>
        <w:t xml:space="preserve">If the biospecimens may be used for commercial profit, the consent must inform the subject of </w:t>
      </w:r>
      <w:r w:rsidR="00020ECD">
        <w:rPr>
          <w:rFonts w:ascii="Times New Roman" w:eastAsia="Times New Roman" w:hAnsi="Times New Roman" w:cs="Times New Roman"/>
          <w:sz w:val="24"/>
          <w:szCs w:val="24"/>
        </w:rPr>
        <w:t>that</w:t>
      </w:r>
      <w:r w:rsidRPr="00020ECD">
        <w:rPr>
          <w:rFonts w:ascii="Times New Roman" w:eastAsia="Times New Roman" w:hAnsi="Times New Roman" w:cs="Times New Roman"/>
          <w:sz w:val="24"/>
          <w:szCs w:val="24"/>
        </w:rPr>
        <w:t xml:space="preserve"> potential use and must disclose whether the subject will or will not share in any commercial profit.</w:t>
      </w:r>
    </w:p>
    <w:p w14:paraId="0350213E" w14:textId="77777777" w:rsidR="00090206" w:rsidRPr="00020ECD" w:rsidRDefault="00090206" w:rsidP="00F6458E">
      <w:pPr>
        <w:pStyle w:val="ListParagraph"/>
        <w:numPr>
          <w:ilvl w:val="0"/>
          <w:numId w:val="25"/>
        </w:numPr>
        <w:spacing w:before="5"/>
        <w:rPr>
          <w:rFonts w:ascii="Times New Roman" w:eastAsia="Times New Roman" w:hAnsi="Times New Roman" w:cs="Times New Roman"/>
          <w:sz w:val="24"/>
          <w:szCs w:val="24"/>
        </w:rPr>
      </w:pPr>
      <w:r w:rsidRPr="00020ECD">
        <w:rPr>
          <w:rFonts w:ascii="Times New Roman" w:eastAsia="Times New Roman" w:hAnsi="Times New Roman" w:cs="Times New Roman"/>
          <w:sz w:val="24"/>
          <w:szCs w:val="24"/>
        </w:rPr>
        <w:t>If the possible research will (if known) or might include whole genome sequencing, that information must be disclosed.</w:t>
      </w:r>
    </w:p>
    <w:p w14:paraId="3417E798" w14:textId="77777777" w:rsidR="00090206" w:rsidRPr="00020ECD" w:rsidRDefault="00090206" w:rsidP="00F6458E">
      <w:pPr>
        <w:pStyle w:val="ListParagraph"/>
        <w:numPr>
          <w:ilvl w:val="0"/>
          <w:numId w:val="25"/>
        </w:numPr>
        <w:spacing w:before="5"/>
        <w:rPr>
          <w:rFonts w:ascii="Times New Roman" w:eastAsia="Times New Roman" w:hAnsi="Times New Roman" w:cs="Times New Roman"/>
          <w:sz w:val="24"/>
          <w:szCs w:val="24"/>
        </w:rPr>
      </w:pPr>
      <w:r w:rsidRPr="00020ECD">
        <w:rPr>
          <w:rFonts w:ascii="Times New Roman" w:eastAsia="Times New Roman" w:hAnsi="Times New Roman" w:cs="Times New Roman"/>
          <w:sz w:val="24"/>
          <w:szCs w:val="24"/>
        </w:rPr>
        <w:t>The consent must explain the types of research that may be conducted with identifiable private information or identifiable biospecimens.</w:t>
      </w:r>
    </w:p>
    <w:p w14:paraId="141C822C" w14:textId="77777777" w:rsidR="00090206" w:rsidRPr="00020ECD" w:rsidRDefault="00090206" w:rsidP="00F6458E">
      <w:pPr>
        <w:pStyle w:val="ListParagraph"/>
        <w:numPr>
          <w:ilvl w:val="0"/>
          <w:numId w:val="25"/>
        </w:numPr>
        <w:spacing w:before="5"/>
        <w:rPr>
          <w:rFonts w:ascii="Times New Roman" w:eastAsia="Times New Roman" w:hAnsi="Times New Roman" w:cs="Times New Roman"/>
          <w:sz w:val="24"/>
          <w:szCs w:val="24"/>
        </w:rPr>
      </w:pPr>
      <w:r w:rsidRPr="00020ECD">
        <w:rPr>
          <w:rFonts w:ascii="Times New Roman" w:eastAsia="Times New Roman" w:hAnsi="Times New Roman" w:cs="Times New Roman"/>
          <w:sz w:val="24"/>
          <w:szCs w:val="24"/>
        </w:rPr>
        <w:t>The consent must inform a subject if identifiable private information or identifiable biospecimens might be shared with other researchers or institutions and should include an explanation of the types of institutions or investigators that might conduct research with such information or biospecimens.</w:t>
      </w:r>
    </w:p>
    <w:p w14:paraId="24BA9532" w14:textId="77777777" w:rsidR="00090206" w:rsidRPr="00020ECD" w:rsidRDefault="00090206" w:rsidP="00F6458E">
      <w:pPr>
        <w:pStyle w:val="ListParagraph"/>
        <w:numPr>
          <w:ilvl w:val="0"/>
          <w:numId w:val="25"/>
        </w:numPr>
        <w:spacing w:before="5"/>
        <w:rPr>
          <w:rFonts w:ascii="Times New Roman" w:eastAsia="Times New Roman" w:hAnsi="Times New Roman" w:cs="Times New Roman"/>
          <w:sz w:val="24"/>
          <w:szCs w:val="24"/>
        </w:rPr>
      </w:pPr>
      <w:r w:rsidRPr="00020ECD">
        <w:rPr>
          <w:rFonts w:ascii="Times New Roman" w:eastAsia="Times New Roman" w:hAnsi="Times New Roman" w:cs="Times New Roman"/>
          <w:sz w:val="24"/>
          <w:szCs w:val="24"/>
        </w:rPr>
        <w:t>If personally identifiable data or biospecimens will be stored, the consent must describe both the period of time allowed for storage and maintenance (even if indefinite) and the time period that such information or biospecimens may be used for research purposes (even if indefinite).</w:t>
      </w:r>
    </w:p>
    <w:p w14:paraId="24FA7662" w14:textId="77777777" w:rsidR="00090206" w:rsidRPr="00020ECD" w:rsidRDefault="00090206" w:rsidP="00F6458E">
      <w:pPr>
        <w:pStyle w:val="ListParagraph"/>
        <w:numPr>
          <w:ilvl w:val="0"/>
          <w:numId w:val="25"/>
        </w:numPr>
        <w:spacing w:before="5"/>
        <w:rPr>
          <w:rFonts w:ascii="Times New Roman" w:eastAsia="Times New Roman" w:hAnsi="Times New Roman" w:cs="Times New Roman"/>
          <w:sz w:val="24"/>
          <w:szCs w:val="24"/>
        </w:rPr>
      </w:pPr>
      <w:r w:rsidRPr="00020ECD">
        <w:rPr>
          <w:rFonts w:ascii="Times New Roman" w:eastAsia="Times New Roman" w:hAnsi="Times New Roman" w:cs="Times New Roman"/>
          <w:sz w:val="24"/>
          <w:szCs w:val="24"/>
        </w:rPr>
        <w:t>Unless the subject or legally authorized representative will be provided details about specific research studies, the broad consent must include a statement that the subject or the legally authorized representative will not be informed of the details of any specific research studies that might be conducted using the subject’s identifiable private information or identifiable biospecimens. This includes the purposes of the research and that the subject might have chosen not to consent to some of those specific research studies.</w:t>
      </w:r>
    </w:p>
    <w:p w14:paraId="379C5190" w14:textId="77777777" w:rsidR="00090206" w:rsidRPr="00020ECD" w:rsidRDefault="00090206" w:rsidP="00F6458E">
      <w:pPr>
        <w:pStyle w:val="ListParagraph"/>
        <w:numPr>
          <w:ilvl w:val="0"/>
          <w:numId w:val="25"/>
        </w:numPr>
        <w:spacing w:before="5"/>
        <w:rPr>
          <w:rFonts w:ascii="Times New Roman" w:eastAsia="Times New Roman" w:hAnsi="Times New Roman" w:cs="Times New Roman"/>
          <w:sz w:val="24"/>
          <w:szCs w:val="24"/>
        </w:rPr>
      </w:pPr>
      <w:r w:rsidRPr="00020ECD">
        <w:rPr>
          <w:rFonts w:ascii="Times New Roman" w:eastAsia="Times New Roman" w:hAnsi="Times New Roman" w:cs="Times New Roman"/>
          <w:sz w:val="24"/>
          <w:szCs w:val="24"/>
        </w:rPr>
        <w:t>Unless it is known that clinically relevant research results will be disclosed to the subject in all circumstances, the consent must include a statement that such results may not be disclosed to the subject.</w:t>
      </w:r>
    </w:p>
    <w:p w14:paraId="02F1D17D" w14:textId="77777777" w:rsidR="00090206" w:rsidRPr="00020ECD" w:rsidRDefault="00090206" w:rsidP="00F6458E">
      <w:pPr>
        <w:pStyle w:val="ListParagraph"/>
        <w:numPr>
          <w:ilvl w:val="0"/>
          <w:numId w:val="25"/>
        </w:numPr>
        <w:spacing w:before="5"/>
        <w:rPr>
          <w:rFonts w:ascii="Times New Roman" w:eastAsia="Times New Roman" w:hAnsi="Times New Roman" w:cs="Times New Roman"/>
          <w:sz w:val="24"/>
          <w:szCs w:val="24"/>
        </w:rPr>
      </w:pPr>
      <w:r w:rsidRPr="00020ECD">
        <w:rPr>
          <w:rFonts w:ascii="Times New Roman" w:eastAsia="Times New Roman" w:hAnsi="Times New Roman" w:cs="Times New Roman"/>
          <w:sz w:val="24"/>
          <w:szCs w:val="24"/>
        </w:rPr>
        <w:t>The consent must contain an explanation of whom to contact with questions about the subject’s rights about storage and use of the subject’s identifiable private information or identifiable biospecimens, and whom to contact in the event of a research-related harm.</w:t>
      </w:r>
    </w:p>
    <w:p w14:paraId="11FE6987" w14:textId="77777777" w:rsidR="00090206" w:rsidRPr="00090206" w:rsidRDefault="00090206" w:rsidP="00090206">
      <w:pPr>
        <w:spacing w:before="5"/>
        <w:rPr>
          <w:rFonts w:eastAsia="Times New Roman"/>
        </w:rPr>
      </w:pPr>
    </w:p>
    <w:p w14:paraId="68230D99" w14:textId="77777777" w:rsidR="00090206" w:rsidRPr="007565E0" w:rsidRDefault="00090206" w:rsidP="00090206">
      <w:pPr>
        <w:spacing w:before="5"/>
        <w:rPr>
          <w:rFonts w:eastAsia="Times New Roman"/>
        </w:rPr>
      </w:pPr>
      <w:r w:rsidRPr="007565E0">
        <w:rPr>
          <w:rFonts w:eastAsia="Times New Roman"/>
        </w:rPr>
        <w:t>As part of the review for Broad Consent, the IRB committee will:</w:t>
      </w:r>
    </w:p>
    <w:p w14:paraId="23CDA836" w14:textId="77777777" w:rsidR="00090206" w:rsidRPr="00020ECD" w:rsidRDefault="00090206" w:rsidP="00F6458E">
      <w:pPr>
        <w:pStyle w:val="ListParagraph"/>
        <w:numPr>
          <w:ilvl w:val="0"/>
          <w:numId w:val="27"/>
        </w:numPr>
        <w:spacing w:before="5"/>
        <w:rPr>
          <w:rFonts w:ascii="Times New Roman" w:eastAsia="Times New Roman" w:hAnsi="Times New Roman" w:cs="Times New Roman"/>
          <w:sz w:val="24"/>
          <w:szCs w:val="24"/>
        </w:rPr>
      </w:pPr>
      <w:r w:rsidRPr="00020ECD">
        <w:rPr>
          <w:rFonts w:ascii="Times New Roman" w:eastAsia="Times New Roman" w:hAnsi="Times New Roman" w:cs="Times New Roman"/>
          <w:sz w:val="24"/>
          <w:szCs w:val="24"/>
        </w:rPr>
        <w:t>Review the appropriateness of the process proposed for obtaining broad consent.</w:t>
      </w:r>
    </w:p>
    <w:p w14:paraId="23BADC3C" w14:textId="77777777" w:rsidR="00090206" w:rsidRPr="00020ECD" w:rsidRDefault="00090206" w:rsidP="00F6458E">
      <w:pPr>
        <w:pStyle w:val="ListParagraph"/>
        <w:numPr>
          <w:ilvl w:val="0"/>
          <w:numId w:val="27"/>
        </w:numPr>
        <w:spacing w:before="5"/>
        <w:rPr>
          <w:rFonts w:ascii="Times New Roman" w:eastAsia="Times New Roman" w:hAnsi="Times New Roman" w:cs="Times New Roman"/>
          <w:sz w:val="24"/>
          <w:szCs w:val="24"/>
        </w:rPr>
      </w:pPr>
      <w:r w:rsidRPr="00020ECD">
        <w:rPr>
          <w:rFonts w:ascii="Times New Roman" w:eastAsia="Times New Roman" w:hAnsi="Times New Roman" w:cs="Times New Roman"/>
          <w:sz w:val="24"/>
          <w:szCs w:val="24"/>
        </w:rPr>
        <w:t>Ensure that the required elements of broad consent were appropriately included in the broad consent form (or process if broad consent is to be obtained orally).</w:t>
      </w:r>
    </w:p>
    <w:p w14:paraId="529FC19D" w14:textId="77777777" w:rsidR="00090206" w:rsidRPr="00020ECD" w:rsidRDefault="00090206" w:rsidP="00F6458E">
      <w:pPr>
        <w:pStyle w:val="ListParagraph"/>
        <w:numPr>
          <w:ilvl w:val="0"/>
          <w:numId w:val="27"/>
        </w:numPr>
        <w:spacing w:before="5"/>
        <w:rPr>
          <w:rFonts w:ascii="Times New Roman" w:eastAsia="Times New Roman" w:hAnsi="Times New Roman" w:cs="Times New Roman"/>
          <w:sz w:val="24"/>
          <w:szCs w:val="24"/>
        </w:rPr>
      </w:pPr>
      <w:r w:rsidRPr="00020ECD">
        <w:rPr>
          <w:rFonts w:ascii="Times New Roman" w:eastAsia="Times New Roman" w:hAnsi="Times New Roman" w:cs="Times New Roman"/>
          <w:sz w:val="24"/>
          <w:szCs w:val="24"/>
        </w:rPr>
        <w:t>Determine that consent is appropriately documented or that a waiver of documentation is appropriate.</w:t>
      </w:r>
    </w:p>
    <w:p w14:paraId="36559129" w14:textId="5FF34335" w:rsidR="005A30A3" w:rsidRPr="00020ECD" w:rsidRDefault="00090206" w:rsidP="005A30A3">
      <w:pPr>
        <w:pStyle w:val="ListParagraph"/>
        <w:numPr>
          <w:ilvl w:val="0"/>
          <w:numId w:val="27"/>
        </w:numPr>
        <w:spacing w:before="5"/>
        <w:rPr>
          <w:rFonts w:ascii="Times New Roman" w:eastAsia="Times New Roman" w:hAnsi="Times New Roman" w:cs="Times New Roman"/>
          <w:sz w:val="24"/>
          <w:szCs w:val="24"/>
        </w:rPr>
      </w:pPr>
      <w:r w:rsidRPr="00020ECD">
        <w:rPr>
          <w:rFonts w:ascii="Times New Roman" w:eastAsia="Times New Roman" w:hAnsi="Times New Roman" w:cs="Times New Roman"/>
          <w:sz w:val="24"/>
          <w:szCs w:val="24"/>
        </w:rPr>
        <w:t xml:space="preserve">If a change is made for research purposes in the way that identifiable private information or </w:t>
      </w:r>
      <w:r w:rsidR="003D2B2D" w:rsidRPr="00020ECD">
        <w:rPr>
          <w:rFonts w:ascii="Times New Roman" w:eastAsia="Times New Roman" w:hAnsi="Times New Roman" w:cs="Times New Roman"/>
          <w:sz w:val="24"/>
          <w:szCs w:val="24"/>
        </w:rPr>
        <w:t>identifiable</w:t>
      </w:r>
      <w:r w:rsidRPr="00020ECD">
        <w:rPr>
          <w:rFonts w:ascii="Times New Roman" w:eastAsia="Times New Roman" w:hAnsi="Times New Roman" w:cs="Times New Roman"/>
          <w:sz w:val="24"/>
          <w:szCs w:val="24"/>
        </w:rPr>
        <w:t xml:space="preserve"> biospecimens are stored or maintained, the IRB must </w:t>
      </w:r>
      <w:r w:rsidRPr="00020ECD">
        <w:rPr>
          <w:rFonts w:ascii="Times New Roman" w:eastAsia="Times New Roman" w:hAnsi="Times New Roman" w:cs="Times New Roman"/>
          <w:sz w:val="24"/>
          <w:szCs w:val="24"/>
        </w:rPr>
        <w:lastRenderedPageBreak/>
        <w:t>determine that adequate provisions are in place to protect the privacy of subjects and to maintain the confidentiality of the data.</w:t>
      </w:r>
    </w:p>
    <w:p w14:paraId="582691AA" w14:textId="77777777" w:rsidR="003D72D7" w:rsidRPr="00771932" w:rsidRDefault="003D72D7">
      <w:pPr>
        <w:spacing w:before="5"/>
        <w:rPr>
          <w:rFonts w:eastAsia="Times New Roman"/>
        </w:rPr>
      </w:pPr>
    </w:p>
    <w:p w14:paraId="5AAEFFB2" w14:textId="77777777" w:rsidR="003D72D7" w:rsidRPr="00771932" w:rsidRDefault="009237C5">
      <w:pPr>
        <w:pStyle w:val="Heading1"/>
        <w:spacing w:before="69" w:line="262" w:lineRule="exact"/>
        <w:rPr>
          <w:rFonts w:cs="Times New Roman"/>
          <w:b w:val="0"/>
          <w:bCs w:val="0"/>
        </w:rPr>
      </w:pPr>
      <w:bookmarkStart w:id="20" w:name="_Toc534801435"/>
      <w:r w:rsidRPr="00771932">
        <w:rPr>
          <w:rFonts w:cs="Times New Roman"/>
          <w:spacing w:val="-1"/>
        </w:rPr>
        <w:t>Reconsideration</w:t>
      </w:r>
      <w:r w:rsidRPr="00771932">
        <w:rPr>
          <w:rFonts w:cs="Times New Roman"/>
          <w:spacing w:val="1"/>
        </w:rPr>
        <w:t xml:space="preserve"> </w:t>
      </w:r>
      <w:r w:rsidR="004C4063" w:rsidRPr="00771932">
        <w:rPr>
          <w:rFonts w:cs="Times New Roman"/>
          <w:spacing w:val="-1"/>
        </w:rPr>
        <w:t>P</w:t>
      </w:r>
      <w:r w:rsidRPr="00771932">
        <w:rPr>
          <w:rFonts w:cs="Times New Roman"/>
          <w:spacing w:val="-1"/>
        </w:rPr>
        <w:t>rocedure</w:t>
      </w:r>
      <w:bookmarkEnd w:id="20"/>
    </w:p>
    <w:p w14:paraId="069440CF" w14:textId="0562AAE3" w:rsidR="003D72D7" w:rsidRPr="00771932" w:rsidRDefault="009237C5">
      <w:pPr>
        <w:pStyle w:val="BodyText"/>
        <w:spacing w:before="17" w:line="240" w:lineRule="exact"/>
        <w:ind w:right="196"/>
        <w:rPr>
          <w:rFonts w:cs="Times New Roman"/>
        </w:rPr>
      </w:pPr>
      <w:r w:rsidRPr="00771932">
        <w:rPr>
          <w:rFonts w:cs="Times New Roman"/>
        </w:rPr>
        <w:t xml:space="preserve">An </w:t>
      </w:r>
      <w:r w:rsidRPr="00771932">
        <w:rPr>
          <w:rFonts w:cs="Times New Roman"/>
          <w:spacing w:val="-1"/>
        </w:rPr>
        <w:t>investigator</w:t>
      </w:r>
      <w:r w:rsidRPr="00771932">
        <w:rPr>
          <w:rFonts w:cs="Times New Roman"/>
          <w:spacing w:val="1"/>
        </w:rPr>
        <w:t xml:space="preserve"> </w:t>
      </w:r>
      <w:r w:rsidRPr="00771932">
        <w:rPr>
          <w:rFonts w:cs="Times New Roman"/>
        </w:rPr>
        <w:t>who</w:t>
      </w:r>
      <w:r w:rsidRPr="00771932">
        <w:rPr>
          <w:rFonts w:cs="Times New Roman"/>
          <w:spacing w:val="-1"/>
        </w:rPr>
        <w:t xml:space="preserve"> disagrees</w:t>
      </w:r>
      <w:r w:rsidRPr="00771932">
        <w:rPr>
          <w:rFonts w:cs="Times New Roman"/>
        </w:rPr>
        <w:t xml:space="preserve"> with </w:t>
      </w:r>
      <w:r w:rsidRPr="00771932">
        <w:rPr>
          <w:rFonts w:cs="Times New Roman"/>
          <w:spacing w:val="-1"/>
        </w:rPr>
        <w:t>an</w:t>
      </w:r>
      <w:r w:rsidRPr="00771932">
        <w:rPr>
          <w:rFonts w:cs="Times New Roman"/>
          <w:spacing w:val="6"/>
        </w:rPr>
        <w:t xml:space="preserve"> </w:t>
      </w:r>
      <w:r w:rsidRPr="00771932">
        <w:rPr>
          <w:rFonts w:cs="Times New Roman"/>
          <w:spacing w:val="-2"/>
        </w:rPr>
        <w:t xml:space="preserve">IRB </w:t>
      </w:r>
      <w:r w:rsidRPr="00771932">
        <w:rPr>
          <w:rFonts w:cs="Times New Roman"/>
        </w:rPr>
        <w:t>decision may</w:t>
      </w:r>
      <w:r w:rsidRPr="00771932">
        <w:rPr>
          <w:rFonts w:cs="Times New Roman"/>
          <w:spacing w:val="-5"/>
        </w:rPr>
        <w:t xml:space="preserve"> </w:t>
      </w:r>
      <w:r w:rsidRPr="00771932">
        <w:rPr>
          <w:rFonts w:cs="Times New Roman"/>
          <w:spacing w:val="-1"/>
        </w:rPr>
        <w:t>request</w:t>
      </w:r>
      <w:r w:rsidRPr="00771932">
        <w:rPr>
          <w:rFonts w:cs="Times New Roman"/>
        </w:rPr>
        <w:t xml:space="preserve"> </w:t>
      </w:r>
      <w:r w:rsidRPr="00771932">
        <w:rPr>
          <w:rFonts w:cs="Times New Roman"/>
          <w:spacing w:val="-1"/>
        </w:rPr>
        <w:t>reconsideration</w:t>
      </w:r>
      <w:r w:rsidRPr="00771932">
        <w:rPr>
          <w:rFonts w:cs="Times New Roman"/>
        </w:rPr>
        <w:t xml:space="preserve"> </w:t>
      </w:r>
      <w:r w:rsidRPr="00771932">
        <w:rPr>
          <w:rFonts w:cs="Times New Roman"/>
          <w:spacing w:val="1"/>
        </w:rPr>
        <w:t>by</w:t>
      </w:r>
      <w:r w:rsidRPr="00771932">
        <w:rPr>
          <w:rFonts w:cs="Times New Roman"/>
          <w:spacing w:val="-3"/>
        </w:rPr>
        <w:t xml:space="preserve"> </w:t>
      </w:r>
      <w:r w:rsidRPr="00771932">
        <w:rPr>
          <w:rFonts w:cs="Times New Roman"/>
          <w:spacing w:val="-1"/>
        </w:rPr>
        <w:t>either</w:t>
      </w:r>
      <w:r w:rsidRPr="00771932">
        <w:rPr>
          <w:rFonts w:cs="Times New Roman"/>
          <w:spacing w:val="83"/>
        </w:rPr>
        <w:t xml:space="preserve"> </w:t>
      </w:r>
      <w:r w:rsidRPr="00771932">
        <w:rPr>
          <w:rFonts w:cs="Times New Roman"/>
          <w:spacing w:val="-1"/>
        </w:rPr>
        <w:t>appearing</w:t>
      </w:r>
      <w:r w:rsidRPr="00771932">
        <w:rPr>
          <w:rFonts w:cs="Times New Roman"/>
          <w:spacing w:val="-3"/>
        </w:rPr>
        <w:t xml:space="preserve"> </w:t>
      </w:r>
      <w:r w:rsidRPr="00771932">
        <w:rPr>
          <w:rFonts w:cs="Times New Roman"/>
        </w:rPr>
        <w:t>before</w:t>
      </w:r>
      <w:r w:rsidRPr="00771932">
        <w:rPr>
          <w:rFonts w:cs="Times New Roman"/>
          <w:spacing w:val="-1"/>
        </w:rPr>
        <w:t xml:space="preserve"> </w:t>
      </w:r>
      <w:r w:rsidRPr="00771932">
        <w:rPr>
          <w:rFonts w:cs="Times New Roman"/>
        </w:rPr>
        <w:t>the</w:t>
      </w:r>
      <w:r w:rsidRPr="00771932">
        <w:rPr>
          <w:rFonts w:cs="Times New Roman"/>
          <w:spacing w:val="1"/>
        </w:rPr>
        <w:t xml:space="preserve"> </w:t>
      </w:r>
      <w:r w:rsidRPr="00771932">
        <w:rPr>
          <w:rFonts w:cs="Times New Roman"/>
          <w:spacing w:val="-1"/>
        </w:rPr>
        <w:t>Board</w:t>
      </w:r>
      <w:r w:rsidRPr="00771932">
        <w:rPr>
          <w:rFonts w:cs="Times New Roman"/>
        </w:rPr>
        <w:t xml:space="preserve"> or</w:t>
      </w:r>
      <w:r w:rsidRPr="00771932">
        <w:rPr>
          <w:rFonts w:cs="Times New Roman"/>
          <w:spacing w:val="-2"/>
        </w:rPr>
        <w:t xml:space="preserve"> </w:t>
      </w:r>
      <w:r w:rsidRPr="00771932">
        <w:rPr>
          <w:rFonts w:cs="Times New Roman"/>
          <w:spacing w:val="2"/>
        </w:rPr>
        <w:t>by</w:t>
      </w:r>
      <w:r w:rsidRPr="00771932">
        <w:rPr>
          <w:rFonts w:cs="Times New Roman"/>
          <w:spacing w:val="-5"/>
        </w:rPr>
        <w:t xml:space="preserve"> </w:t>
      </w:r>
      <w:r w:rsidRPr="00771932">
        <w:rPr>
          <w:rFonts w:cs="Times New Roman"/>
          <w:spacing w:val="-1"/>
        </w:rPr>
        <w:t>requesting an</w:t>
      </w:r>
      <w:r w:rsidRPr="00771932">
        <w:rPr>
          <w:rFonts w:cs="Times New Roman"/>
        </w:rPr>
        <w:t xml:space="preserve"> advisory</w:t>
      </w:r>
      <w:r w:rsidRPr="00771932">
        <w:rPr>
          <w:rFonts w:cs="Times New Roman"/>
          <w:spacing w:val="-5"/>
        </w:rPr>
        <w:t xml:space="preserve"> </w:t>
      </w:r>
      <w:r w:rsidRPr="00771932">
        <w:rPr>
          <w:rFonts w:cs="Times New Roman"/>
        </w:rPr>
        <w:t>review</w:t>
      </w:r>
      <w:r w:rsidRPr="00771932">
        <w:rPr>
          <w:rFonts w:cs="Times New Roman"/>
          <w:spacing w:val="-1"/>
        </w:rPr>
        <w:t xml:space="preserve"> </w:t>
      </w:r>
      <w:r w:rsidRPr="00771932">
        <w:rPr>
          <w:rFonts w:cs="Times New Roman"/>
        </w:rPr>
        <w:t>panel.</w:t>
      </w:r>
      <w:r w:rsidR="00597F22">
        <w:rPr>
          <w:rFonts w:cs="Times New Roman"/>
          <w:spacing w:val="60"/>
        </w:rPr>
        <w:t xml:space="preserve"> </w:t>
      </w:r>
      <w:r w:rsidRPr="00771932">
        <w:rPr>
          <w:rFonts w:cs="Times New Roman"/>
        </w:rPr>
        <w:t>This request must be</w:t>
      </w:r>
      <w:r w:rsidRPr="00771932">
        <w:rPr>
          <w:rFonts w:cs="Times New Roman"/>
          <w:spacing w:val="56"/>
        </w:rPr>
        <w:t xml:space="preserve"> </w:t>
      </w:r>
      <w:r w:rsidRPr="00771932">
        <w:rPr>
          <w:rFonts w:cs="Times New Roman"/>
        </w:rPr>
        <w:t>made</w:t>
      </w:r>
      <w:r w:rsidRPr="00771932">
        <w:rPr>
          <w:rFonts w:cs="Times New Roman"/>
          <w:spacing w:val="-2"/>
        </w:rPr>
        <w:t xml:space="preserve"> </w:t>
      </w:r>
      <w:r w:rsidRPr="00771932">
        <w:rPr>
          <w:rFonts w:cs="Times New Roman"/>
        </w:rPr>
        <w:t xml:space="preserve">in </w:t>
      </w:r>
      <w:r w:rsidRPr="00771932">
        <w:rPr>
          <w:rFonts w:cs="Times New Roman"/>
          <w:spacing w:val="-1"/>
        </w:rPr>
        <w:t>writing</w:t>
      </w:r>
      <w:r w:rsidRPr="00771932">
        <w:rPr>
          <w:rFonts w:cs="Times New Roman"/>
          <w:spacing w:val="-2"/>
        </w:rPr>
        <w:t xml:space="preserve"> </w:t>
      </w:r>
      <w:r w:rsidRPr="00771932">
        <w:rPr>
          <w:rFonts w:cs="Times New Roman"/>
        </w:rPr>
        <w:t xml:space="preserve">within ten </w:t>
      </w:r>
      <w:r w:rsidRPr="00771932">
        <w:rPr>
          <w:rFonts w:cs="Times New Roman"/>
          <w:spacing w:val="-1"/>
        </w:rPr>
        <w:t>business</w:t>
      </w:r>
      <w:r w:rsidRPr="00771932">
        <w:rPr>
          <w:rFonts w:cs="Times New Roman"/>
          <w:spacing w:val="1"/>
        </w:rPr>
        <w:t xml:space="preserve"> </w:t>
      </w:r>
      <w:r w:rsidRPr="00771932">
        <w:rPr>
          <w:rFonts w:cs="Times New Roman"/>
          <w:spacing w:val="-1"/>
        </w:rPr>
        <w:t>days</w:t>
      </w:r>
      <w:r w:rsidRPr="00771932">
        <w:rPr>
          <w:rFonts w:cs="Times New Roman"/>
        </w:rPr>
        <w:t xml:space="preserve"> </w:t>
      </w:r>
      <w:r w:rsidRPr="00771932">
        <w:rPr>
          <w:rFonts w:cs="Times New Roman"/>
          <w:spacing w:val="1"/>
        </w:rPr>
        <w:t>of</w:t>
      </w:r>
      <w:r w:rsidRPr="00771932">
        <w:rPr>
          <w:rFonts w:cs="Times New Roman"/>
        </w:rPr>
        <w:t xml:space="preserve"> the</w:t>
      </w:r>
      <w:r w:rsidRPr="00771932">
        <w:rPr>
          <w:rFonts w:cs="Times New Roman"/>
          <w:spacing w:val="-2"/>
        </w:rPr>
        <w:t xml:space="preserve"> </w:t>
      </w:r>
      <w:r w:rsidRPr="00771932">
        <w:rPr>
          <w:rFonts w:cs="Times New Roman"/>
          <w:spacing w:val="-1"/>
        </w:rPr>
        <w:t>investigator’s</w:t>
      </w:r>
      <w:r w:rsidRPr="00771932">
        <w:rPr>
          <w:rFonts w:cs="Times New Roman"/>
        </w:rPr>
        <w:t xml:space="preserve"> </w:t>
      </w:r>
      <w:r w:rsidRPr="00771932">
        <w:rPr>
          <w:rFonts w:cs="Times New Roman"/>
          <w:spacing w:val="-1"/>
        </w:rPr>
        <w:t>receipt</w:t>
      </w:r>
      <w:r w:rsidRPr="00771932">
        <w:rPr>
          <w:rFonts w:cs="Times New Roman"/>
        </w:rPr>
        <w:t xml:space="preserve"> of the </w:t>
      </w:r>
      <w:r w:rsidRPr="00771932">
        <w:rPr>
          <w:rFonts w:cs="Times New Roman"/>
          <w:spacing w:val="-1"/>
        </w:rPr>
        <w:t>Board’s</w:t>
      </w:r>
      <w:r w:rsidRPr="00771932">
        <w:rPr>
          <w:rFonts w:cs="Times New Roman"/>
        </w:rPr>
        <w:t xml:space="preserve"> </w:t>
      </w:r>
      <w:r w:rsidRPr="00771932">
        <w:rPr>
          <w:rFonts w:cs="Times New Roman"/>
          <w:spacing w:val="-1"/>
        </w:rPr>
        <w:t>notification.</w:t>
      </w:r>
    </w:p>
    <w:p w14:paraId="00870352" w14:textId="77777777" w:rsidR="003D72D7" w:rsidRPr="00771932" w:rsidRDefault="009237C5" w:rsidP="00AD795C">
      <w:pPr>
        <w:pStyle w:val="BodyText"/>
        <w:spacing w:before="208"/>
        <w:ind w:firstLine="350"/>
        <w:rPr>
          <w:rFonts w:cs="Times New Roman"/>
        </w:rPr>
      </w:pPr>
      <w:r w:rsidRPr="00771932">
        <w:rPr>
          <w:rFonts w:cs="Times New Roman"/>
        </w:rPr>
        <w:t xml:space="preserve">1. </w:t>
      </w:r>
      <w:r w:rsidRPr="00771932">
        <w:rPr>
          <w:rFonts w:cs="Times New Roman"/>
          <w:spacing w:val="2"/>
        </w:rPr>
        <w:t xml:space="preserve"> </w:t>
      </w:r>
      <w:r w:rsidRPr="00771932">
        <w:rPr>
          <w:rFonts w:cs="Times New Roman"/>
          <w:spacing w:val="-1"/>
        </w:rPr>
        <w:t>Investigator</w:t>
      </w:r>
      <w:r w:rsidRPr="00771932">
        <w:rPr>
          <w:rFonts w:cs="Times New Roman"/>
        </w:rPr>
        <w:t xml:space="preserve"> </w:t>
      </w:r>
      <w:r w:rsidR="00672695" w:rsidRPr="00771932">
        <w:rPr>
          <w:rFonts w:cs="Times New Roman"/>
          <w:spacing w:val="-1"/>
        </w:rPr>
        <w:t>a</w:t>
      </w:r>
      <w:r w:rsidRPr="00771932">
        <w:rPr>
          <w:rFonts w:cs="Times New Roman"/>
          <w:spacing w:val="-1"/>
        </w:rPr>
        <w:t>ppears</w:t>
      </w:r>
      <w:r w:rsidRPr="00771932">
        <w:rPr>
          <w:rFonts w:cs="Times New Roman"/>
          <w:spacing w:val="1"/>
        </w:rPr>
        <w:t xml:space="preserve"> </w:t>
      </w:r>
      <w:r w:rsidRPr="00771932">
        <w:rPr>
          <w:rFonts w:cs="Times New Roman"/>
          <w:spacing w:val="-1"/>
        </w:rPr>
        <w:t xml:space="preserve">before </w:t>
      </w:r>
      <w:r w:rsidRPr="00771932">
        <w:rPr>
          <w:rFonts w:cs="Times New Roman"/>
        </w:rPr>
        <w:t>the</w:t>
      </w:r>
      <w:r w:rsidRPr="00771932">
        <w:rPr>
          <w:rFonts w:cs="Times New Roman"/>
          <w:spacing w:val="1"/>
        </w:rPr>
        <w:t xml:space="preserve"> </w:t>
      </w:r>
      <w:r w:rsidRPr="00771932">
        <w:rPr>
          <w:rFonts w:cs="Times New Roman"/>
          <w:spacing w:val="-2"/>
        </w:rPr>
        <w:t>IRB</w:t>
      </w:r>
    </w:p>
    <w:p w14:paraId="56970427" w14:textId="77777777" w:rsidR="003D72D7" w:rsidRPr="00771932" w:rsidRDefault="003D72D7">
      <w:pPr>
        <w:spacing w:before="1"/>
        <w:rPr>
          <w:rFonts w:eastAsia="Times New Roman"/>
        </w:rPr>
      </w:pPr>
    </w:p>
    <w:p w14:paraId="7A87422E" w14:textId="77777777" w:rsidR="003D72D7" w:rsidRPr="00771932" w:rsidRDefault="00804C58" w:rsidP="00AD795C">
      <w:pPr>
        <w:pStyle w:val="BodyText"/>
        <w:spacing w:line="258" w:lineRule="exact"/>
        <w:ind w:left="810" w:hanging="90"/>
        <w:rPr>
          <w:rFonts w:cs="Times New Roman"/>
        </w:rPr>
      </w:pPr>
      <w:r w:rsidRPr="00771932">
        <w:rPr>
          <w:rFonts w:cs="Times New Roman"/>
        </w:rPr>
        <w:t xml:space="preserve"> </w:t>
      </w:r>
      <w:r w:rsidR="009237C5" w:rsidRPr="00771932">
        <w:rPr>
          <w:rFonts w:cs="Times New Roman"/>
        </w:rPr>
        <w:t xml:space="preserve">An </w:t>
      </w:r>
      <w:r w:rsidR="009237C5" w:rsidRPr="00771932">
        <w:rPr>
          <w:rFonts w:cs="Times New Roman"/>
          <w:spacing w:val="-1"/>
        </w:rPr>
        <w:t>investigator</w:t>
      </w:r>
      <w:r w:rsidR="009237C5" w:rsidRPr="00771932">
        <w:rPr>
          <w:rFonts w:cs="Times New Roman"/>
        </w:rPr>
        <w:t xml:space="preserve"> </w:t>
      </w:r>
      <w:r w:rsidR="009237C5" w:rsidRPr="00771932">
        <w:rPr>
          <w:rFonts w:cs="Times New Roman"/>
          <w:spacing w:val="1"/>
        </w:rPr>
        <w:t>may</w:t>
      </w:r>
      <w:r w:rsidR="009237C5" w:rsidRPr="00771932">
        <w:rPr>
          <w:rFonts w:cs="Times New Roman"/>
          <w:spacing w:val="-5"/>
        </w:rPr>
        <w:t xml:space="preserve"> </w:t>
      </w:r>
      <w:r w:rsidR="009237C5" w:rsidRPr="00771932">
        <w:rPr>
          <w:rFonts w:cs="Times New Roman"/>
          <w:spacing w:val="-1"/>
        </w:rPr>
        <w:t>ask</w:t>
      </w:r>
      <w:r w:rsidR="009237C5" w:rsidRPr="00771932">
        <w:rPr>
          <w:rFonts w:cs="Times New Roman"/>
          <w:spacing w:val="2"/>
        </w:rPr>
        <w:t xml:space="preserve"> </w:t>
      </w:r>
      <w:r w:rsidR="009237C5" w:rsidRPr="00771932">
        <w:rPr>
          <w:rFonts w:cs="Times New Roman"/>
        </w:rPr>
        <w:t xml:space="preserve">to </w:t>
      </w:r>
      <w:r w:rsidR="009237C5" w:rsidRPr="00771932">
        <w:rPr>
          <w:rFonts w:cs="Times New Roman"/>
          <w:spacing w:val="-1"/>
        </w:rPr>
        <w:t>appear</w:t>
      </w:r>
      <w:r w:rsidR="009237C5" w:rsidRPr="00771932">
        <w:rPr>
          <w:rFonts w:cs="Times New Roman"/>
        </w:rPr>
        <w:t xml:space="preserve"> before</w:t>
      </w:r>
      <w:r w:rsidR="009237C5" w:rsidRPr="00771932">
        <w:rPr>
          <w:rFonts w:cs="Times New Roman"/>
          <w:spacing w:val="-1"/>
        </w:rPr>
        <w:t xml:space="preserve"> </w:t>
      </w:r>
      <w:r w:rsidR="009237C5" w:rsidRPr="00771932">
        <w:rPr>
          <w:rFonts w:cs="Times New Roman"/>
        </w:rPr>
        <w:t>the</w:t>
      </w:r>
      <w:r w:rsidR="009237C5" w:rsidRPr="00771932">
        <w:rPr>
          <w:rFonts w:cs="Times New Roman"/>
          <w:spacing w:val="1"/>
        </w:rPr>
        <w:t xml:space="preserve"> </w:t>
      </w:r>
      <w:r w:rsidR="009237C5" w:rsidRPr="00771932">
        <w:rPr>
          <w:rFonts w:cs="Times New Roman"/>
          <w:spacing w:val="-1"/>
        </w:rPr>
        <w:t>IRB</w:t>
      </w:r>
      <w:r w:rsidR="009237C5" w:rsidRPr="00771932">
        <w:rPr>
          <w:rFonts w:cs="Times New Roman"/>
        </w:rPr>
        <w:t xml:space="preserve"> to </w:t>
      </w:r>
      <w:r w:rsidR="009237C5" w:rsidRPr="00771932">
        <w:rPr>
          <w:rFonts w:cs="Times New Roman"/>
          <w:spacing w:val="-1"/>
        </w:rPr>
        <w:t>request</w:t>
      </w:r>
      <w:r w:rsidR="009237C5" w:rsidRPr="00771932">
        <w:rPr>
          <w:rFonts w:cs="Times New Roman"/>
        </w:rPr>
        <w:t xml:space="preserve"> </w:t>
      </w:r>
      <w:r w:rsidR="009237C5" w:rsidRPr="00771932">
        <w:rPr>
          <w:rFonts w:cs="Times New Roman"/>
          <w:spacing w:val="-1"/>
        </w:rPr>
        <w:t>that</w:t>
      </w:r>
      <w:r w:rsidR="009237C5" w:rsidRPr="00771932">
        <w:rPr>
          <w:rFonts w:cs="Times New Roman"/>
        </w:rPr>
        <w:t xml:space="preserve"> the</w:t>
      </w:r>
      <w:r w:rsidR="009237C5" w:rsidRPr="00771932">
        <w:rPr>
          <w:rFonts w:cs="Times New Roman"/>
          <w:spacing w:val="-1"/>
        </w:rPr>
        <w:t xml:space="preserve"> Board</w:t>
      </w:r>
      <w:r w:rsidR="009237C5" w:rsidRPr="00771932">
        <w:rPr>
          <w:rFonts w:cs="Times New Roman"/>
          <w:spacing w:val="1"/>
        </w:rPr>
        <w:t xml:space="preserve"> </w:t>
      </w:r>
      <w:r w:rsidR="009237C5" w:rsidRPr="00771932">
        <w:rPr>
          <w:rFonts w:cs="Times New Roman"/>
          <w:spacing w:val="-1"/>
        </w:rPr>
        <w:t>reconsider</w:t>
      </w:r>
      <w:r w:rsidR="009237C5" w:rsidRPr="00771932">
        <w:rPr>
          <w:rFonts w:cs="Times New Roman"/>
          <w:spacing w:val="1"/>
        </w:rPr>
        <w:t xml:space="preserve"> </w:t>
      </w:r>
      <w:r w:rsidR="009237C5" w:rsidRPr="00771932">
        <w:rPr>
          <w:rFonts w:cs="Times New Roman"/>
        </w:rPr>
        <w:t>a</w:t>
      </w:r>
    </w:p>
    <w:p w14:paraId="3202C73D" w14:textId="1E59947D" w:rsidR="003D72D7" w:rsidRPr="00771932" w:rsidRDefault="00804C58" w:rsidP="00AD795C">
      <w:pPr>
        <w:pStyle w:val="BodyText"/>
        <w:spacing w:before="11" w:line="208" w:lineRule="auto"/>
        <w:ind w:left="810" w:right="134" w:hanging="90"/>
        <w:rPr>
          <w:rFonts w:cs="Times New Roman"/>
        </w:rPr>
      </w:pPr>
      <w:r w:rsidRPr="00771932">
        <w:rPr>
          <w:rFonts w:cs="Times New Roman"/>
          <w:spacing w:val="-1"/>
        </w:rPr>
        <w:t xml:space="preserve"> </w:t>
      </w:r>
      <w:r w:rsidR="009237C5" w:rsidRPr="00771932">
        <w:rPr>
          <w:rFonts w:cs="Times New Roman"/>
          <w:spacing w:val="-1"/>
        </w:rPr>
        <w:t>decision.</w:t>
      </w:r>
      <w:r w:rsidR="002650B6" w:rsidRPr="00771932">
        <w:rPr>
          <w:rFonts w:cs="Times New Roman"/>
        </w:rPr>
        <w:t xml:space="preserve"> </w:t>
      </w:r>
      <w:r w:rsidR="009237C5" w:rsidRPr="00771932">
        <w:rPr>
          <w:rFonts w:cs="Times New Roman"/>
          <w:spacing w:val="-1"/>
        </w:rPr>
        <w:t>This</w:t>
      </w:r>
      <w:r w:rsidR="009237C5" w:rsidRPr="00771932">
        <w:rPr>
          <w:rFonts w:cs="Times New Roman"/>
        </w:rPr>
        <w:t xml:space="preserve"> </w:t>
      </w:r>
      <w:r w:rsidR="009237C5" w:rsidRPr="00771932">
        <w:rPr>
          <w:rFonts w:cs="Times New Roman"/>
          <w:spacing w:val="-1"/>
        </w:rPr>
        <w:t xml:space="preserve">meeting </w:t>
      </w:r>
      <w:r w:rsidR="009237C5" w:rsidRPr="00771932">
        <w:rPr>
          <w:rFonts w:cs="Times New Roman"/>
        </w:rPr>
        <w:t xml:space="preserve">must </w:t>
      </w:r>
      <w:r w:rsidR="009237C5" w:rsidRPr="00771932">
        <w:rPr>
          <w:rFonts w:cs="Times New Roman"/>
          <w:spacing w:val="-1"/>
        </w:rPr>
        <w:t xml:space="preserve">occur </w:t>
      </w:r>
      <w:r w:rsidR="009237C5" w:rsidRPr="00771932">
        <w:rPr>
          <w:rFonts w:cs="Times New Roman"/>
        </w:rPr>
        <w:t xml:space="preserve">no </w:t>
      </w:r>
      <w:r w:rsidR="009237C5" w:rsidRPr="00771932">
        <w:rPr>
          <w:rFonts w:cs="Times New Roman"/>
          <w:spacing w:val="-1"/>
        </w:rPr>
        <w:t>later</w:t>
      </w:r>
      <w:r w:rsidR="009237C5" w:rsidRPr="00771932">
        <w:rPr>
          <w:rFonts w:cs="Times New Roman"/>
        </w:rPr>
        <w:t xml:space="preserve"> </w:t>
      </w:r>
      <w:r w:rsidR="009237C5" w:rsidRPr="00771932">
        <w:rPr>
          <w:rFonts w:cs="Times New Roman"/>
          <w:spacing w:val="-1"/>
        </w:rPr>
        <w:t>than</w:t>
      </w:r>
      <w:r w:rsidR="009237C5" w:rsidRPr="00771932">
        <w:rPr>
          <w:rFonts w:cs="Times New Roman"/>
        </w:rPr>
        <w:t xml:space="preserve"> the</w:t>
      </w:r>
      <w:r w:rsidR="009237C5" w:rsidRPr="00771932">
        <w:rPr>
          <w:rFonts w:cs="Times New Roman"/>
          <w:spacing w:val="-1"/>
        </w:rPr>
        <w:t xml:space="preserve"> </w:t>
      </w:r>
      <w:r w:rsidR="009237C5" w:rsidRPr="00771932">
        <w:rPr>
          <w:rFonts w:cs="Times New Roman"/>
        </w:rPr>
        <w:t>next regularly</w:t>
      </w:r>
      <w:r w:rsidR="009237C5" w:rsidRPr="00771932">
        <w:rPr>
          <w:rFonts w:cs="Times New Roman"/>
          <w:spacing w:val="-5"/>
        </w:rPr>
        <w:t xml:space="preserve"> </w:t>
      </w:r>
      <w:r w:rsidR="009237C5" w:rsidRPr="00771932">
        <w:rPr>
          <w:rFonts w:cs="Times New Roman"/>
          <w:spacing w:val="-1"/>
        </w:rPr>
        <w:t>scheduled</w:t>
      </w:r>
      <w:r w:rsidR="009237C5" w:rsidRPr="00771932">
        <w:rPr>
          <w:rFonts w:cs="Times New Roman"/>
        </w:rPr>
        <w:t xml:space="preserve"> meeting</w:t>
      </w:r>
      <w:r w:rsidR="009237C5" w:rsidRPr="00771932">
        <w:rPr>
          <w:rFonts w:cs="Times New Roman"/>
          <w:spacing w:val="-3"/>
        </w:rPr>
        <w:t xml:space="preserve"> </w:t>
      </w:r>
      <w:r w:rsidR="009237C5" w:rsidRPr="00771932">
        <w:rPr>
          <w:rFonts w:cs="Times New Roman"/>
        </w:rPr>
        <w:t xml:space="preserve">of the </w:t>
      </w:r>
      <w:r w:rsidR="009237C5" w:rsidRPr="00771932">
        <w:rPr>
          <w:rFonts w:cs="Times New Roman"/>
          <w:spacing w:val="-1"/>
        </w:rPr>
        <w:t>IRB.</w:t>
      </w:r>
      <w:r w:rsidR="00597F22">
        <w:rPr>
          <w:rFonts w:cs="Times New Roman"/>
          <w:spacing w:val="71"/>
        </w:rPr>
        <w:t xml:space="preserve"> </w:t>
      </w:r>
      <w:r w:rsidR="009237C5" w:rsidRPr="00771932">
        <w:rPr>
          <w:rFonts w:cs="Times New Roman"/>
        </w:rPr>
        <w:t xml:space="preserve">Within ten </w:t>
      </w:r>
      <w:r w:rsidR="009237C5" w:rsidRPr="00771932">
        <w:rPr>
          <w:rFonts w:cs="Times New Roman"/>
          <w:spacing w:val="-1"/>
        </w:rPr>
        <w:t>business</w:t>
      </w:r>
      <w:r w:rsidR="009237C5" w:rsidRPr="00771932">
        <w:rPr>
          <w:rFonts w:cs="Times New Roman"/>
        </w:rPr>
        <w:t xml:space="preserve"> </w:t>
      </w:r>
      <w:r w:rsidR="009237C5" w:rsidRPr="00771932">
        <w:rPr>
          <w:rFonts w:cs="Times New Roman"/>
          <w:spacing w:val="-2"/>
        </w:rPr>
        <w:t>days</w:t>
      </w:r>
      <w:r w:rsidR="009237C5" w:rsidRPr="00771932">
        <w:rPr>
          <w:rFonts w:cs="Times New Roman"/>
          <w:spacing w:val="2"/>
        </w:rPr>
        <w:t xml:space="preserve"> </w:t>
      </w:r>
      <w:r w:rsidR="009237C5" w:rsidRPr="00771932">
        <w:rPr>
          <w:rFonts w:cs="Times New Roman"/>
        </w:rPr>
        <w:t>of</w:t>
      </w:r>
      <w:r w:rsidR="009237C5" w:rsidRPr="00771932">
        <w:rPr>
          <w:rFonts w:cs="Times New Roman"/>
          <w:spacing w:val="-1"/>
        </w:rPr>
        <w:t xml:space="preserve"> </w:t>
      </w:r>
      <w:r w:rsidR="009237C5" w:rsidRPr="00771932">
        <w:rPr>
          <w:rFonts w:cs="Times New Roman"/>
        </w:rPr>
        <w:t xml:space="preserve">that </w:t>
      </w:r>
      <w:r w:rsidR="009237C5" w:rsidRPr="00771932">
        <w:rPr>
          <w:rFonts w:cs="Times New Roman"/>
          <w:spacing w:val="-1"/>
        </w:rPr>
        <w:t>meeting,</w:t>
      </w:r>
      <w:r w:rsidR="009237C5" w:rsidRPr="00771932">
        <w:rPr>
          <w:rFonts w:cs="Times New Roman"/>
        </w:rPr>
        <w:t xml:space="preserve"> the</w:t>
      </w:r>
      <w:r w:rsidR="009237C5" w:rsidRPr="00771932">
        <w:rPr>
          <w:rFonts w:cs="Times New Roman"/>
          <w:spacing w:val="1"/>
        </w:rPr>
        <w:t xml:space="preserve"> </w:t>
      </w:r>
      <w:r w:rsidR="009237C5" w:rsidRPr="00771932">
        <w:rPr>
          <w:rFonts w:cs="Times New Roman"/>
          <w:spacing w:val="-2"/>
        </w:rPr>
        <w:t>IRB</w:t>
      </w:r>
      <w:r w:rsidR="009237C5" w:rsidRPr="00771932">
        <w:rPr>
          <w:rFonts w:cs="Times New Roman"/>
        </w:rPr>
        <w:t xml:space="preserve"> will notify</w:t>
      </w:r>
      <w:r w:rsidR="009237C5" w:rsidRPr="00771932">
        <w:rPr>
          <w:rFonts w:cs="Times New Roman"/>
          <w:spacing w:val="-8"/>
        </w:rPr>
        <w:t xml:space="preserve"> </w:t>
      </w:r>
      <w:r w:rsidR="009237C5" w:rsidRPr="00771932">
        <w:rPr>
          <w:rFonts w:cs="Times New Roman"/>
        </w:rPr>
        <w:t>the</w:t>
      </w:r>
      <w:r w:rsidR="009237C5" w:rsidRPr="00771932">
        <w:rPr>
          <w:rFonts w:cs="Times New Roman"/>
          <w:spacing w:val="-1"/>
        </w:rPr>
        <w:t xml:space="preserve"> investigator</w:t>
      </w:r>
      <w:r w:rsidR="009237C5" w:rsidRPr="00771932">
        <w:rPr>
          <w:rFonts w:cs="Times New Roman"/>
        </w:rPr>
        <w:t xml:space="preserve"> of</w:t>
      </w:r>
      <w:r w:rsidR="009237C5" w:rsidRPr="00771932">
        <w:rPr>
          <w:rFonts w:cs="Times New Roman"/>
          <w:spacing w:val="-1"/>
        </w:rPr>
        <w:t xml:space="preserve"> </w:t>
      </w:r>
      <w:r w:rsidR="009237C5" w:rsidRPr="00771932">
        <w:rPr>
          <w:rFonts w:cs="Times New Roman"/>
        </w:rPr>
        <w:t xml:space="preserve">its </w:t>
      </w:r>
      <w:r w:rsidR="009237C5" w:rsidRPr="00771932">
        <w:rPr>
          <w:rFonts w:cs="Times New Roman"/>
          <w:spacing w:val="-1"/>
        </w:rPr>
        <w:t>decision,</w:t>
      </w:r>
      <w:r w:rsidR="009237C5" w:rsidRPr="00771932">
        <w:rPr>
          <w:rFonts w:cs="Times New Roman"/>
        </w:rPr>
        <w:t xml:space="preserve"> </w:t>
      </w:r>
      <w:r w:rsidR="009237C5" w:rsidRPr="00771932">
        <w:rPr>
          <w:rFonts w:cs="Times New Roman"/>
          <w:spacing w:val="-1"/>
        </w:rPr>
        <w:t>and</w:t>
      </w:r>
      <w:r w:rsidR="009237C5" w:rsidRPr="00771932">
        <w:rPr>
          <w:rFonts w:cs="Times New Roman"/>
          <w:spacing w:val="79"/>
        </w:rPr>
        <w:t xml:space="preserve"> </w:t>
      </w:r>
      <w:r w:rsidR="009237C5" w:rsidRPr="00771932">
        <w:rPr>
          <w:rFonts w:cs="Times New Roman"/>
        </w:rPr>
        <w:t>may</w:t>
      </w:r>
      <w:r w:rsidR="009237C5" w:rsidRPr="00771932">
        <w:rPr>
          <w:rFonts w:cs="Times New Roman"/>
          <w:spacing w:val="-3"/>
        </w:rPr>
        <w:t xml:space="preserve"> </w:t>
      </w:r>
      <w:r w:rsidR="009237C5" w:rsidRPr="00771932">
        <w:rPr>
          <w:rFonts w:cs="Times New Roman"/>
          <w:spacing w:val="-1"/>
        </w:rPr>
        <w:t>affirm,</w:t>
      </w:r>
      <w:r w:rsidR="009237C5" w:rsidRPr="00771932">
        <w:rPr>
          <w:rFonts w:cs="Times New Roman"/>
        </w:rPr>
        <w:t xml:space="preserve"> </w:t>
      </w:r>
      <w:proofErr w:type="gramStart"/>
      <w:r w:rsidR="009237C5" w:rsidRPr="00771932">
        <w:rPr>
          <w:rFonts w:cs="Times New Roman"/>
        </w:rPr>
        <w:t>modify</w:t>
      </w:r>
      <w:proofErr w:type="gramEnd"/>
      <w:r w:rsidR="009237C5" w:rsidRPr="00771932">
        <w:rPr>
          <w:rFonts w:cs="Times New Roman"/>
          <w:spacing w:val="-5"/>
        </w:rPr>
        <w:t xml:space="preserve"> </w:t>
      </w:r>
      <w:r w:rsidR="009237C5" w:rsidRPr="00771932">
        <w:rPr>
          <w:rFonts w:cs="Times New Roman"/>
        </w:rPr>
        <w:t>or</w:t>
      </w:r>
      <w:r w:rsidR="009237C5" w:rsidRPr="00771932">
        <w:rPr>
          <w:rFonts w:cs="Times New Roman"/>
          <w:spacing w:val="1"/>
        </w:rPr>
        <w:t xml:space="preserve"> </w:t>
      </w:r>
      <w:r w:rsidR="009237C5" w:rsidRPr="00771932">
        <w:rPr>
          <w:rFonts w:cs="Times New Roman"/>
          <w:spacing w:val="-1"/>
        </w:rPr>
        <w:t>reverse</w:t>
      </w:r>
      <w:r w:rsidR="009237C5" w:rsidRPr="00771932">
        <w:rPr>
          <w:rFonts w:cs="Times New Roman"/>
          <w:spacing w:val="-2"/>
        </w:rPr>
        <w:t xml:space="preserve"> </w:t>
      </w:r>
      <w:r w:rsidR="009237C5" w:rsidRPr="00771932">
        <w:rPr>
          <w:rFonts w:cs="Times New Roman"/>
        </w:rPr>
        <w:t xml:space="preserve">its </w:t>
      </w:r>
      <w:r w:rsidR="009237C5" w:rsidRPr="00771932">
        <w:rPr>
          <w:rFonts w:cs="Times New Roman"/>
          <w:spacing w:val="-1"/>
        </w:rPr>
        <w:t>original</w:t>
      </w:r>
      <w:r w:rsidR="009237C5" w:rsidRPr="00771932">
        <w:rPr>
          <w:rFonts w:cs="Times New Roman"/>
        </w:rPr>
        <w:t xml:space="preserve"> decision. </w:t>
      </w:r>
      <w:r w:rsidR="009237C5" w:rsidRPr="00771932">
        <w:rPr>
          <w:rFonts w:cs="Times New Roman"/>
          <w:spacing w:val="-2"/>
        </w:rPr>
        <w:t>If</w:t>
      </w:r>
      <w:r w:rsidR="009237C5" w:rsidRPr="00771932">
        <w:rPr>
          <w:rFonts w:cs="Times New Roman"/>
        </w:rPr>
        <w:t xml:space="preserve"> the</w:t>
      </w:r>
      <w:r w:rsidR="009237C5" w:rsidRPr="00771932">
        <w:rPr>
          <w:rFonts w:cs="Times New Roman"/>
          <w:spacing w:val="-2"/>
        </w:rPr>
        <w:t xml:space="preserve"> </w:t>
      </w:r>
      <w:r w:rsidR="009237C5" w:rsidRPr="00771932">
        <w:rPr>
          <w:rFonts w:cs="Times New Roman"/>
          <w:spacing w:val="-1"/>
        </w:rPr>
        <w:t>investigator</w:t>
      </w:r>
      <w:r w:rsidR="009237C5" w:rsidRPr="00771932">
        <w:rPr>
          <w:rFonts w:cs="Times New Roman"/>
        </w:rPr>
        <w:t xml:space="preserve"> is still </w:t>
      </w:r>
      <w:r w:rsidR="009237C5" w:rsidRPr="00771932">
        <w:rPr>
          <w:rFonts w:cs="Times New Roman"/>
          <w:spacing w:val="-1"/>
        </w:rPr>
        <w:t>dissatisfied,</w:t>
      </w:r>
      <w:r w:rsidR="009237C5" w:rsidRPr="00771932">
        <w:rPr>
          <w:rFonts w:cs="Times New Roman"/>
        </w:rPr>
        <w:t xml:space="preserve"> he</w:t>
      </w:r>
      <w:r w:rsidR="009237C5" w:rsidRPr="00771932">
        <w:rPr>
          <w:rFonts w:cs="Times New Roman"/>
          <w:spacing w:val="-1"/>
        </w:rPr>
        <w:t xml:space="preserve"> </w:t>
      </w:r>
      <w:r w:rsidR="009237C5" w:rsidRPr="00771932">
        <w:rPr>
          <w:rFonts w:cs="Times New Roman"/>
        </w:rPr>
        <w:t>or</w:t>
      </w:r>
      <w:r w:rsidR="00597F22">
        <w:rPr>
          <w:rFonts w:cs="Times New Roman"/>
          <w:spacing w:val="89"/>
        </w:rPr>
        <w:t xml:space="preserve"> </w:t>
      </w:r>
      <w:r w:rsidR="009237C5" w:rsidRPr="00771932">
        <w:rPr>
          <w:rFonts w:cs="Times New Roman"/>
        </w:rPr>
        <w:t>she may</w:t>
      </w:r>
      <w:r w:rsidR="009237C5" w:rsidRPr="00771932">
        <w:rPr>
          <w:rFonts w:cs="Times New Roman"/>
          <w:spacing w:val="-3"/>
        </w:rPr>
        <w:t xml:space="preserve"> </w:t>
      </w:r>
      <w:r w:rsidR="009237C5" w:rsidRPr="00771932">
        <w:rPr>
          <w:rFonts w:cs="Times New Roman"/>
        </w:rPr>
        <w:t>now have</w:t>
      </w:r>
      <w:r w:rsidR="009237C5" w:rsidRPr="00771932">
        <w:rPr>
          <w:rFonts w:cs="Times New Roman"/>
          <w:spacing w:val="-1"/>
        </w:rPr>
        <w:t xml:space="preserve"> </w:t>
      </w:r>
      <w:r w:rsidR="009237C5" w:rsidRPr="00771932">
        <w:rPr>
          <w:rFonts w:cs="Times New Roman"/>
        </w:rPr>
        <w:t>ten business</w:t>
      </w:r>
      <w:r w:rsidR="009237C5" w:rsidRPr="00771932">
        <w:rPr>
          <w:rFonts w:cs="Times New Roman"/>
          <w:spacing w:val="1"/>
        </w:rPr>
        <w:t xml:space="preserve"> </w:t>
      </w:r>
      <w:r w:rsidR="009237C5" w:rsidRPr="00771932">
        <w:rPr>
          <w:rFonts w:cs="Times New Roman"/>
          <w:spacing w:val="-1"/>
        </w:rPr>
        <w:t>days</w:t>
      </w:r>
      <w:r w:rsidR="009237C5" w:rsidRPr="00771932">
        <w:rPr>
          <w:rFonts w:cs="Times New Roman"/>
        </w:rPr>
        <w:t xml:space="preserve"> to request in</w:t>
      </w:r>
      <w:r w:rsidR="009237C5" w:rsidRPr="00771932">
        <w:rPr>
          <w:rFonts w:cs="Times New Roman"/>
          <w:spacing w:val="2"/>
        </w:rPr>
        <w:t xml:space="preserve"> </w:t>
      </w:r>
      <w:r w:rsidR="009237C5" w:rsidRPr="00771932">
        <w:rPr>
          <w:rFonts w:cs="Times New Roman"/>
          <w:spacing w:val="-1"/>
        </w:rPr>
        <w:t>writing</w:t>
      </w:r>
      <w:r w:rsidR="009237C5" w:rsidRPr="00771932">
        <w:rPr>
          <w:rFonts w:cs="Times New Roman"/>
          <w:spacing w:val="-2"/>
        </w:rPr>
        <w:t xml:space="preserve"> </w:t>
      </w:r>
      <w:r w:rsidR="009237C5" w:rsidRPr="00771932">
        <w:rPr>
          <w:rFonts w:cs="Times New Roman"/>
        </w:rPr>
        <w:t>to the</w:t>
      </w:r>
      <w:r w:rsidR="009237C5" w:rsidRPr="00771932">
        <w:rPr>
          <w:rFonts w:cs="Times New Roman"/>
          <w:spacing w:val="-1"/>
        </w:rPr>
        <w:t xml:space="preserve"> Office </w:t>
      </w:r>
      <w:r w:rsidR="009237C5" w:rsidRPr="00771932">
        <w:rPr>
          <w:rFonts w:cs="Times New Roman"/>
          <w:spacing w:val="1"/>
        </w:rPr>
        <w:t xml:space="preserve">of </w:t>
      </w:r>
      <w:r w:rsidR="009237C5" w:rsidRPr="00771932">
        <w:rPr>
          <w:rFonts w:cs="Times New Roman"/>
          <w:spacing w:val="-1"/>
        </w:rPr>
        <w:t>Academic</w:t>
      </w:r>
      <w:r w:rsidR="009237C5" w:rsidRPr="00771932">
        <w:rPr>
          <w:rFonts w:cs="Times New Roman"/>
          <w:spacing w:val="1"/>
        </w:rPr>
        <w:t xml:space="preserve"> </w:t>
      </w:r>
      <w:r w:rsidR="009237C5" w:rsidRPr="00771932">
        <w:rPr>
          <w:rFonts w:cs="Times New Roman"/>
          <w:spacing w:val="-1"/>
        </w:rPr>
        <w:t>Affairs</w:t>
      </w:r>
      <w:r w:rsidR="009237C5" w:rsidRPr="00771932">
        <w:rPr>
          <w:rFonts w:cs="Times New Roman"/>
          <w:spacing w:val="39"/>
        </w:rPr>
        <w:t xml:space="preserve"> </w:t>
      </w:r>
      <w:r w:rsidR="009237C5" w:rsidRPr="00771932">
        <w:rPr>
          <w:rFonts w:cs="Times New Roman"/>
          <w:spacing w:val="-1"/>
        </w:rPr>
        <w:t>formation</w:t>
      </w:r>
      <w:r w:rsidR="009237C5" w:rsidRPr="00771932">
        <w:rPr>
          <w:rFonts w:cs="Times New Roman"/>
        </w:rPr>
        <w:t xml:space="preserve"> of </w:t>
      </w:r>
      <w:r w:rsidR="009237C5" w:rsidRPr="00771932">
        <w:rPr>
          <w:rFonts w:cs="Times New Roman"/>
          <w:spacing w:val="-1"/>
        </w:rPr>
        <w:t>an</w:t>
      </w:r>
      <w:r w:rsidR="009237C5" w:rsidRPr="00771932">
        <w:rPr>
          <w:rFonts w:cs="Times New Roman"/>
        </w:rPr>
        <w:t xml:space="preserve"> advisory</w:t>
      </w:r>
      <w:r w:rsidR="009237C5" w:rsidRPr="00771932">
        <w:rPr>
          <w:rFonts w:cs="Times New Roman"/>
          <w:spacing w:val="-3"/>
        </w:rPr>
        <w:t xml:space="preserve"> </w:t>
      </w:r>
      <w:r w:rsidR="009237C5" w:rsidRPr="00771932">
        <w:rPr>
          <w:rFonts w:cs="Times New Roman"/>
          <w:spacing w:val="-1"/>
        </w:rPr>
        <w:t xml:space="preserve">review </w:t>
      </w:r>
      <w:r w:rsidR="009237C5" w:rsidRPr="00771932">
        <w:rPr>
          <w:rFonts w:cs="Times New Roman"/>
        </w:rPr>
        <w:t>panel.</w:t>
      </w:r>
    </w:p>
    <w:p w14:paraId="2FA2319F" w14:textId="77777777" w:rsidR="003D72D7" w:rsidRPr="00771932" w:rsidRDefault="003D72D7" w:rsidP="00AD795C">
      <w:pPr>
        <w:spacing w:before="5"/>
        <w:ind w:left="810" w:hanging="360"/>
        <w:rPr>
          <w:rFonts w:eastAsia="Times New Roman"/>
        </w:rPr>
      </w:pPr>
    </w:p>
    <w:p w14:paraId="335EE96A" w14:textId="77777777" w:rsidR="003D72D7" w:rsidRPr="00771932" w:rsidRDefault="00C25196" w:rsidP="00C25196">
      <w:pPr>
        <w:pStyle w:val="BodyText"/>
        <w:tabs>
          <w:tab w:val="left" w:pos="720"/>
          <w:tab w:val="left" w:pos="810"/>
        </w:tabs>
        <w:ind w:left="810" w:hanging="180"/>
        <w:rPr>
          <w:rFonts w:cs="Times New Roman"/>
        </w:rPr>
      </w:pPr>
      <w:r w:rsidRPr="00771932">
        <w:rPr>
          <w:rFonts w:cs="Times New Roman"/>
        </w:rPr>
        <w:t xml:space="preserve">2.  </w:t>
      </w:r>
      <w:r w:rsidR="009237C5" w:rsidRPr="00771932">
        <w:rPr>
          <w:rFonts w:cs="Times New Roman"/>
        </w:rPr>
        <w:t>Advisory</w:t>
      </w:r>
      <w:r w:rsidR="009237C5" w:rsidRPr="00771932">
        <w:rPr>
          <w:rFonts w:cs="Times New Roman"/>
          <w:spacing w:val="-5"/>
        </w:rPr>
        <w:t xml:space="preserve"> </w:t>
      </w:r>
      <w:r w:rsidR="009237C5" w:rsidRPr="00771932">
        <w:rPr>
          <w:rFonts w:cs="Times New Roman"/>
          <w:spacing w:val="-1"/>
        </w:rPr>
        <w:t xml:space="preserve">Review </w:t>
      </w:r>
      <w:r w:rsidR="009237C5" w:rsidRPr="00771932">
        <w:rPr>
          <w:rFonts w:cs="Times New Roman"/>
        </w:rPr>
        <w:t>Panel</w:t>
      </w:r>
    </w:p>
    <w:p w14:paraId="5B2D4C71" w14:textId="77777777" w:rsidR="003D72D7" w:rsidRPr="00771932" w:rsidRDefault="003D72D7" w:rsidP="00C25196">
      <w:pPr>
        <w:spacing w:before="10"/>
        <w:ind w:left="810" w:hanging="180"/>
        <w:rPr>
          <w:rFonts w:eastAsia="Times New Roman"/>
        </w:rPr>
      </w:pPr>
    </w:p>
    <w:p w14:paraId="73DA6915" w14:textId="77777777" w:rsidR="003D72D7" w:rsidRPr="00771932" w:rsidRDefault="009237C5" w:rsidP="00C25196">
      <w:pPr>
        <w:pStyle w:val="BodyText"/>
        <w:spacing w:line="238" w:lineRule="exact"/>
        <w:ind w:left="990" w:right="233"/>
        <w:rPr>
          <w:rFonts w:cs="Times New Roman"/>
        </w:rPr>
      </w:pPr>
      <w:r w:rsidRPr="00771932">
        <w:rPr>
          <w:rFonts w:cs="Times New Roman"/>
        </w:rPr>
        <w:t xml:space="preserve">An </w:t>
      </w:r>
      <w:r w:rsidRPr="00771932">
        <w:rPr>
          <w:rFonts w:cs="Times New Roman"/>
          <w:spacing w:val="-1"/>
        </w:rPr>
        <w:t>investigator</w:t>
      </w:r>
      <w:r w:rsidRPr="00771932">
        <w:rPr>
          <w:rFonts w:cs="Times New Roman"/>
        </w:rPr>
        <w:t xml:space="preserve"> </w:t>
      </w:r>
      <w:r w:rsidRPr="00771932">
        <w:rPr>
          <w:rFonts w:cs="Times New Roman"/>
          <w:spacing w:val="1"/>
        </w:rPr>
        <w:t>may</w:t>
      </w:r>
      <w:r w:rsidRPr="00771932">
        <w:rPr>
          <w:rFonts w:cs="Times New Roman"/>
          <w:spacing w:val="-5"/>
        </w:rPr>
        <w:t xml:space="preserve"> </w:t>
      </w:r>
      <w:r w:rsidRPr="00771932">
        <w:rPr>
          <w:rFonts w:cs="Times New Roman"/>
          <w:spacing w:val="-1"/>
        </w:rPr>
        <w:t>request</w:t>
      </w:r>
      <w:r w:rsidRPr="00771932">
        <w:rPr>
          <w:rFonts w:cs="Times New Roman"/>
        </w:rPr>
        <w:t xml:space="preserve"> </w:t>
      </w:r>
      <w:r w:rsidRPr="00771932">
        <w:rPr>
          <w:rFonts w:cs="Times New Roman"/>
          <w:spacing w:val="-1"/>
        </w:rPr>
        <w:t>reconsideration</w:t>
      </w:r>
      <w:r w:rsidRPr="00771932">
        <w:rPr>
          <w:rFonts w:cs="Times New Roman"/>
        </w:rPr>
        <w:t xml:space="preserve"> </w:t>
      </w:r>
      <w:r w:rsidRPr="00771932">
        <w:rPr>
          <w:rFonts w:cs="Times New Roman"/>
          <w:spacing w:val="2"/>
        </w:rPr>
        <w:t>by</w:t>
      </w:r>
      <w:r w:rsidRPr="00771932">
        <w:rPr>
          <w:rFonts w:cs="Times New Roman"/>
          <w:spacing w:val="-5"/>
        </w:rPr>
        <w:t xml:space="preserve"> </w:t>
      </w:r>
      <w:r w:rsidRPr="00771932">
        <w:rPr>
          <w:rFonts w:cs="Times New Roman"/>
        </w:rPr>
        <w:t>the</w:t>
      </w:r>
      <w:r w:rsidRPr="00771932">
        <w:rPr>
          <w:rFonts w:cs="Times New Roman"/>
          <w:spacing w:val="1"/>
        </w:rPr>
        <w:t xml:space="preserve"> </w:t>
      </w:r>
      <w:r w:rsidRPr="00771932">
        <w:rPr>
          <w:rFonts w:cs="Times New Roman"/>
          <w:spacing w:val="-2"/>
        </w:rPr>
        <w:t xml:space="preserve">IRB </w:t>
      </w:r>
      <w:r w:rsidRPr="00771932">
        <w:rPr>
          <w:rFonts w:cs="Times New Roman"/>
        </w:rPr>
        <w:t>based on the</w:t>
      </w:r>
      <w:r w:rsidRPr="00771932">
        <w:rPr>
          <w:rFonts w:cs="Times New Roman"/>
          <w:spacing w:val="3"/>
        </w:rPr>
        <w:t xml:space="preserve"> </w:t>
      </w:r>
      <w:r w:rsidRPr="00771932">
        <w:rPr>
          <w:rFonts w:cs="Times New Roman"/>
        </w:rPr>
        <w:t xml:space="preserve">report of </w:t>
      </w:r>
      <w:r w:rsidRPr="00771932">
        <w:rPr>
          <w:rFonts w:cs="Times New Roman"/>
          <w:spacing w:val="-1"/>
        </w:rPr>
        <w:t>an</w:t>
      </w:r>
      <w:r w:rsidR="00126451" w:rsidRPr="00771932">
        <w:rPr>
          <w:rFonts w:cs="Times New Roman"/>
        </w:rPr>
        <w:t xml:space="preserve"> </w:t>
      </w:r>
      <w:r w:rsidRPr="00771932">
        <w:rPr>
          <w:rFonts w:cs="Times New Roman"/>
        </w:rPr>
        <w:t>advisory</w:t>
      </w:r>
      <w:r w:rsidRPr="00771932">
        <w:rPr>
          <w:rFonts w:cs="Times New Roman"/>
          <w:spacing w:val="64"/>
        </w:rPr>
        <w:t xml:space="preserve"> </w:t>
      </w:r>
      <w:r w:rsidRPr="00771932">
        <w:rPr>
          <w:rFonts w:cs="Times New Roman"/>
          <w:spacing w:val="-1"/>
        </w:rPr>
        <w:t xml:space="preserve">review </w:t>
      </w:r>
      <w:r w:rsidRPr="00771932">
        <w:rPr>
          <w:rFonts w:cs="Times New Roman"/>
        </w:rPr>
        <w:t>panel.</w:t>
      </w:r>
      <w:r w:rsidR="00C25196" w:rsidRPr="00771932">
        <w:rPr>
          <w:rFonts w:cs="Times New Roman"/>
        </w:rPr>
        <w:t xml:space="preserve"> </w:t>
      </w:r>
    </w:p>
    <w:p w14:paraId="1CFE4943" w14:textId="77777777" w:rsidR="003D72D7" w:rsidRPr="00771932" w:rsidRDefault="003D72D7">
      <w:pPr>
        <w:spacing w:before="7"/>
        <w:rPr>
          <w:rFonts w:eastAsia="Times New Roman"/>
        </w:rPr>
      </w:pPr>
    </w:p>
    <w:p w14:paraId="624D41EA" w14:textId="6DA23A3A" w:rsidR="003D72D7" w:rsidRPr="00771932" w:rsidRDefault="009237C5" w:rsidP="00F6458E">
      <w:pPr>
        <w:pStyle w:val="BodyText"/>
        <w:numPr>
          <w:ilvl w:val="0"/>
          <w:numId w:val="12"/>
        </w:numPr>
        <w:tabs>
          <w:tab w:val="left" w:pos="1530"/>
        </w:tabs>
        <w:spacing w:line="207" w:lineRule="auto"/>
        <w:ind w:right="407"/>
        <w:rPr>
          <w:rFonts w:cs="Times New Roman"/>
        </w:rPr>
      </w:pPr>
      <w:r w:rsidRPr="00771932">
        <w:rPr>
          <w:rFonts w:cs="Times New Roman"/>
        </w:rPr>
        <w:t>Composition of Advisory</w:t>
      </w:r>
      <w:r w:rsidRPr="00771932">
        <w:rPr>
          <w:rFonts w:cs="Times New Roman"/>
          <w:spacing w:val="-5"/>
        </w:rPr>
        <w:t xml:space="preserve"> </w:t>
      </w:r>
      <w:r w:rsidRPr="00771932">
        <w:rPr>
          <w:rFonts w:cs="Times New Roman"/>
          <w:spacing w:val="-1"/>
        </w:rPr>
        <w:t xml:space="preserve">Review </w:t>
      </w:r>
      <w:proofErr w:type="spellStart"/>
      <w:proofErr w:type="gramStart"/>
      <w:r w:rsidRPr="00771932">
        <w:rPr>
          <w:rFonts w:cs="Times New Roman"/>
          <w:spacing w:val="-1"/>
        </w:rPr>
        <w:t>Panel:</w:t>
      </w:r>
      <w:r w:rsidRPr="00771932">
        <w:rPr>
          <w:rFonts w:cs="Times New Roman"/>
        </w:rPr>
        <w:t>The</w:t>
      </w:r>
      <w:proofErr w:type="spellEnd"/>
      <w:proofErr w:type="gramEnd"/>
      <w:r w:rsidRPr="00771932">
        <w:rPr>
          <w:rFonts w:cs="Times New Roman"/>
          <w:spacing w:val="-2"/>
        </w:rPr>
        <w:t xml:space="preserve"> </w:t>
      </w:r>
      <w:r w:rsidRPr="00771932">
        <w:rPr>
          <w:rFonts w:cs="Times New Roman"/>
        </w:rPr>
        <w:t>advisory</w:t>
      </w:r>
      <w:r w:rsidRPr="00771932">
        <w:rPr>
          <w:rFonts w:cs="Times New Roman"/>
          <w:spacing w:val="-3"/>
        </w:rPr>
        <w:t xml:space="preserve"> </w:t>
      </w:r>
      <w:r w:rsidRPr="00771932">
        <w:rPr>
          <w:rFonts w:cs="Times New Roman"/>
          <w:spacing w:val="-1"/>
        </w:rPr>
        <w:t xml:space="preserve">review </w:t>
      </w:r>
      <w:r w:rsidRPr="00771932">
        <w:rPr>
          <w:rFonts w:cs="Times New Roman"/>
        </w:rPr>
        <w:t xml:space="preserve">panel must be </w:t>
      </w:r>
      <w:r w:rsidRPr="00771932">
        <w:rPr>
          <w:rFonts w:cs="Times New Roman"/>
          <w:spacing w:val="-1"/>
        </w:rPr>
        <w:t>formed</w:t>
      </w:r>
      <w:r w:rsidRPr="00771932">
        <w:rPr>
          <w:rFonts w:cs="Times New Roman"/>
          <w:spacing w:val="41"/>
        </w:rPr>
        <w:t xml:space="preserve"> </w:t>
      </w:r>
      <w:r w:rsidRPr="00771932">
        <w:rPr>
          <w:rFonts w:cs="Times New Roman"/>
        </w:rPr>
        <w:t xml:space="preserve">within ten </w:t>
      </w:r>
      <w:r w:rsidRPr="00771932">
        <w:rPr>
          <w:rFonts w:cs="Times New Roman"/>
          <w:spacing w:val="-1"/>
        </w:rPr>
        <w:t>business</w:t>
      </w:r>
      <w:r w:rsidRPr="00771932">
        <w:rPr>
          <w:rFonts w:cs="Times New Roman"/>
          <w:spacing w:val="1"/>
        </w:rPr>
        <w:t xml:space="preserve"> </w:t>
      </w:r>
      <w:r w:rsidRPr="00771932">
        <w:rPr>
          <w:rFonts w:cs="Times New Roman"/>
          <w:spacing w:val="-1"/>
        </w:rPr>
        <w:t>days</w:t>
      </w:r>
      <w:r w:rsidRPr="00771932">
        <w:rPr>
          <w:rFonts w:cs="Times New Roman"/>
          <w:spacing w:val="2"/>
        </w:rPr>
        <w:t xml:space="preserve"> </w:t>
      </w:r>
      <w:r w:rsidRPr="00771932">
        <w:rPr>
          <w:rFonts w:cs="Times New Roman"/>
        </w:rPr>
        <w:t>of</w:t>
      </w:r>
      <w:r w:rsidRPr="00771932">
        <w:rPr>
          <w:rFonts w:cs="Times New Roman"/>
          <w:spacing w:val="-1"/>
        </w:rPr>
        <w:t xml:space="preserve"> </w:t>
      </w:r>
      <w:r w:rsidRPr="00771932">
        <w:rPr>
          <w:rFonts w:cs="Times New Roman"/>
        </w:rPr>
        <w:t xml:space="preserve">the </w:t>
      </w:r>
      <w:r w:rsidRPr="00771932">
        <w:rPr>
          <w:rFonts w:cs="Times New Roman"/>
          <w:spacing w:val="-1"/>
        </w:rPr>
        <w:t>investigator’s</w:t>
      </w:r>
      <w:r w:rsidRPr="00771932">
        <w:rPr>
          <w:rFonts w:cs="Times New Roman"/>
        </w:rPr>
        <w:t xml:space="preserve"> request for</w:t>
      </w:r>
      <w:r w:rsidRPr="00771932">
        <w:rPr>
          <w:rFonts w:cs="Times New Roman"/>
          <w:spacing w:val="-1"/>
        </w:rPr>
        <w:t xml:space="preserve"> </w:t>
      </w:r>
      <w:r w:rsidRPr="00771932">
        <w:rPr>
          <w:rFonts w:cs="Times New Roman"/>
        </w:rPr>
        <w:t xml:space="preserve">its </w:t>
      </w:r>
      <w:r w:rsidRPr="00771932">
        <w:rPr>
          <w:rFonts w:cs="Times New Roman"/>
          <w:spacing w:val="-1"/>
        </w:rPr>
        <w:t>formation.</w:t>
      </w:r>
      <w:r w:rsidRPr="00771932">
        <w:rPr>
          <w:rFonts w:cs="Times New Roman"/>
          <w:spacing w:val="60"/>
        </w:rPr>
        <w:t xml:space="preserve"> </w:t>
      </w:r>
      <w:r w:rsidRPr="00771932">
        <w:rPr>
          <w:rFonts w:cs="Times New Roman"/>
        </w:rPr>
        <w:t>The</w:t>
      </w:r>
      <w:r w:rsidRPr="00771932">
        <w:rPr>
          <w:rFonts w:cs="Times New Roman"/>
          <w:spacing w:val="1"/>
        </w:rPr>
        <w:t xml:space="preserve"> </w:t>
      </w:r>
      <w:r w:rsidRPr="00771932">
        <w:rPr>
          <w:rFonts w:cs="Times New Roman"/>
          <w:spacing w:val="-1"/>
        </w:rPr>
        <w:t>panel</w:t>
      </w:r>
      <w:r w:rsidRPr="00771932">
        <w:rPr>
          <w:rFonts w:cs="Times New Roman"/>
        </w:rPr>
        <w:t xml:space="preserve"> shall</w:t>
      </w:r>
      <w:r w:rsidRPr="00771932">
        <w:rPr>
          <w:rFonts w:cs="Times New Roman"/>
          <w:spacing w:val="61"/>
        </w:rPr>
        <w:t xml:space="preserve"> </w:t>
      </w:r>
      <w:r w:rsidRPr="00771932">
        <w:rPr>
          <w:rFonts w:cs="Times New Roman"/>
          <w:spacing w:val="-1"/>
        </w:rPr>
        <w:t>consist</w:t>
      </w:r>
      <w:r w:rsidRPr="00771932">
        <w:rPr>
          <w:rFonts w:cs="Times New Roman"/>
        </w:rPr>
        <w:t xml:space="preserve"> of </w:t>
      </w:r>
      <w:r w:rsidRPr="00771932">
        <w:rPr>
          <w:rFonts w:cs="Times New Roman"/>
          <w:spacing w:val="-1"/>
        </w:rPr>
        <w:t xml:space="preserve">three </w:t>
      </w:r>
      <w:r w:rsidRPr="00771932">
        <w:rPr>
          <w:rFonts w:cs="Times New Roman"/>
        </w:rPr>
        <w:t>persons,</w:t>
      </w:r>
      <w:r w:rsidRPr="00771932">
        <w:rPr>
          <w:rFonts w:cs="Times New Roman"/>
          <w:spacing w:val="1"/>
        </w:rPr>
        <w:t xml:space="preserve"> </w:t>
      </w:r>
      <w:r w:rsidRPr="00771932">
        <w:rPr>
          <w:rFonts w:cs="Times New Roman"/>
          <w:spacing w:val="-1"/>
        </w:rPr>
        <w:t>selected</w:t>
      </w:r>
      <w:r w:rsidRPr="00771932">
        <w:rPr>
          <w:rFonts w:cs="Times New Roman"/>
        </w:rPr>
        <w:t xml:space="preserve"> </w:t>
      </w:r>
      <w:r w:rsidRPr="00771932">
        <w:rPr>
          <w:rFonts w:cs="Times New Roman"/>
          <w:spacing w:val="-1"/>
        </w:rPr>
        <w:t>as</w:t>
      </w:r>
      <w:r w:rsidRPr="00771932">
        <w:rPr>
          <w:rFonts w:cs="Times New Roman"/>
          <w:spacing w:val="2"/>
        </w:rPr>
        <w:t xml:space="preserve"> </w:t>
      </w:r>
      <w:r w:rsidRPr="00771932">
        <w:rPr>
          <w:rFonts w:cs="Times New Roman"/>
        </w:rPr>
        <w:t>follows:</w:t>
      </w:r>
    </w:p>
    <w:p w14:paraId="48E69F26" w14:textId="77777777" w:rsidR="003D72D7" w:rsidRPr="00771932" w:rsidRDefault="003D72D7">
      <w:pPr>
        <w:rPr>
          <w:rFonts w:eastAsia="Times New Roman"/>
        </w:rPr>
      </w:pPr>
    </w:p>
    <w:p w14:paraId="52745948" w14:textId="77777777" w:rsidR="003D72D7" w:rsidRPr="00771932" w:rsidRDefault="009237C5" w:rsidP="00F6458E">
      <w:pPr>
        <w:pStyle w:val="BodyText"/>
        <w:numPr>
          <w:ilvl w:val="0"/>
          <w:numId w:val="7"/>
        </w:numPr>
        <w:tabs>
          <w:tab w:val="left" w:pos="2160"/>
        </w:tabs>
        <w:spacing w:line="238" w:lineRule="exact"/>
        <w:ind w:left="2160" w:right="205" w:hanging="270"/>
        <w:rPr>
          <w:rFonts w:cs="Times New Roman"/>
          <w:spacing w:val="-1"/>
        </w:rPr>
      </w:pPr>
      <w:r w:rsidRPr="00771932">
        <w:rPr>
          <w:rFonts w:cs="Times New Roman"/>
          <w:spacing w:val="-1"/>
        </w:rPr>
        <w:t>One member chosen by the IRB chair; this person may not be a current member of the IRB.</w:t>
      </w:r>
    </w:p>
    <w:p w14:paraId="54920F3F" w14:textId="77777777" w:rsidR="003D72D7" w:rsidRPr="00771932" w:rsidRDefault="003D72D7">
      <w:pPr>
        <w:spacing w:before="3"/>
        <w:rPr>
          <w:rFonts w:eastAsia="Times New Roman"/>
        </w:rPr>
      </w:pPr>
    </w:p>
    <w:p w14:paraId="025FD9E7" w14:textId="77777777" w:rsidR="003D72D7" w:rsidRPr="00771932" w:rsidRDefault="00804C58" w:rsidP="00804C58">
      <w:pPr>
        <w:pStyle w:val="BodyText"/>
        <w:tabs>
          <w:tab w:val="left" w:pos="2160"/>
        </w:tabs>
        <w:spacing w:line="238" w:lineRule="exact"/>
        <w:ind w:left="2160" w:right="205" w:hanging="270"/>
        <w:rPr>
          <w:rFonts w:cs="Times New Roman"/>
        </w:rPr>
      </w:pPr>
      <w:r w:rsidRPr="00771932">
        <w:rPr>
          <w:rFonts w:cs="Times New Roman"/>
          <w:spacing w:val="-1"/>
        </w:rPr>
        <w:t xml:space="preserve">ii. </w:t>
      </w:r>
      <w:r w:rsidR="009237C5" w:rsidRPr="00771932">
        <w:rPr>
          <w:rFonts w:cs="Times New Roman"/>
          <w:spacing w:val="-1"/>
        </w:rPr>
        <w:t>One member</w:t>
      </w:r>
      <w:r w:rsidR="009237C5" w:rsidRPr="00771932">
        <w:rPr>
          <w:rFonts w:cs="Times New Roman"/>
          <w:spacing w:val="1"/>
        </w:rPr>
        <w:t xml:space="preserve"> </w:t>
      </w:r>
      <w:r w:rsidR="009237C5" w:rsidRPr="00771932">
        <w:rPr>
          <w:rFonts w:cs="Times New Roman"/>
          <w:spacing w:val="-1"/>
        </w:rPr>
        <w:t xml:space="preserve">chosen </w:t>
      </w:r>
      <w:r w:rsidR="009237C5" w:rsidRPr="00771932">
        <w:rPr>
          <w:rFonts w:cs="Times New Roman"/>
          <w:spacing w:val="1"/>
        </w:rPr>
        <w:t>by</w:t>
      </w:r>
      <w:r w:rsidR="009237C5" w:rsidRPr="00771932">
        <w:rPr>
          <w:rFonts w:cs="Times New Roman"/>
          <w:spacing w:val="-3"/>
        </w:rPr>
        <w:t xml:space="preserve"> </w:t>
      </w:r>
      <w:r w:rsidR="009237C5" w:rsidRPr="00771932">
        <w:rPr>
          <w:rFonts w:cs="Times New Roman"/>
        </w:rPr>
        <w:t xml:space="preserve">the </w:t>
      </w:r>
      <w:r w:rsidR="009237C5" w:rsidRPr="00771932">
        <w:rPr>
          <w:rFonts w:cs="Times New Roman"/>
          <w:spacing w:val="-1"/>
        </w:rPr>
        <w:t>principal</w:t>
      </w:r>
      <w:r w:rsidR="009237C5" w:rsidRPr="00771932">
        <w:rPr>
          <w:rFonts w:cs="Times New Roman"/>
        </w:rPr>
        <w:t xml:space="preserve"> </w:t>
      </w:r>
      <w:r w:rsidR="009237C5" w:rsidRPr="00771932">
        <w:rPr>
          <w:rFonts w:cs="Times New Roman"/>
          <w:spacing w:val="-1"/>
        </w:rPr>
        <w:t>investigator;</w:t>
      </w:r>
      <w:r w:rsidR="009237C5" w:rsidRPr="00771932">
        <w:rPr>
          <w:rFonts w:cs="Times New Roman"/>
        </w:rPr>
        <w:t xml:space="preserve"> this </w:t>
      </w:r>
      <w:r w:rsidR="009237C5" w:rsidRPr="00771932">
        <w:rPr>
          <w:rFonts w:cs="Times New Roman"/>
          <w:spacing w:val="-1"/>
        </w:rPr>
        <w:t>person</w:t>
      </w:r>
      <w:r w:rsidR="009237C5" w:rsidRPr="00771932">
        <w:rPr>
          <w:rFonts w:cs="Times New Roman"/>
        </w:rPr>
        <w:t xml:space="preserve"> may</w:t>
      </w:r>
      <w:r w:rsidR="009237C5" w:rsidRPr="00771932">
        <w:rPr>
          <w:rFonts w:cs="Times New Roman"/>
          <w:spacing w:val="-5"/>
        </w:rPr>
        <w:t xml:space="preserve"> </w:t>
      </w:r>
      <w:r w:rsidR="009237C5" w:rsidRPr="00771932">
        <w:rPr>
          <w:rFonts w:cs="Times New Roman"/>
        </w:rPr>
        <w:t xml:space="preserve">not </w:t>
      </w:r>
      <w:r w:rsidR="009237C5" w:rsidRPr="00771932">
        <w:rPr>
          <w:rFonts w:cs="Times New Roman"/>
          <w:spacing w:val="1"/>
        </w:rPr>
        <w:t>be</w:t>
      </w:r>
      <w:r w:rsidR="009237C5" w:rsidRPr="00771932">
        <w:rPr>
          <w:rFonts w:cs="Times New Roman"/>
          <w:spacing w:val="-1"/>
        </w:rPr>
        <w:t xml:space="preserve"> </w:t>
      </w:r>
      <w:r w:rsidR="009237C5" w:rsidRPr="00771932">
        <w:rPr>
          <w:rFonts w:cs="Times New Roman"/>
        </w:rPr>
        <w:t>a</w:t>
      </w:r>
      <w:r w:rsidR="009237C5" w:rsidRPr="00771932">
        <w:rPr>
          <w:rFonts w:cs="Times New Roman"/>
          <w:spacing w:val="-1"/>
        </w:rPr>
        <w:t xml:space="preserve"> member</w:t>
      </w:r>
      <w:r w:rsidR="009237C5" w:rsidRPr="00771932">
        <w:rPr>
          <w:rFonts w:cs="Times New Roman"/>
        </w:rPr>
        <w:t xml:space="preserve"> of</w:t>
      </w:r>
      <w:r w:rsidR="009237C5" w:rsidRPr="00771932">
        <w:rPr>
          <w:rFonts w:cs="Times New Roman"/>
          <w:spacing w:val="86"/>
        </w:rPr>
        <w:t xml:space="preserve"> </w:t>
      </w:r>
      <w:r w:rsidR="009237C5" w:rsidRPr="00771932">
        <w:rPr>
          <w:rFonts w:cs="Times New Roman"/>
        </w:rPr>
        <w:t xml:space="preserve">the </w:t>
      </w:r>
      <w:r w:rsidR="009237C5" w:rsidRPr="00771932">
        <w:rPr>
          <w:rFonts w:cs="Times New Roman"/>
          <w:spacing w:val="-1"/>
        </w:rPr>
        <w:t>investigator’s</w:t>
      </w:r>
      <w:r w:rsidR="009237C5" w:rsidRPr="00771932">
        <w:rPr>
          <w:rFonts w:cs="Times New Roman"/>
        </w:rPr>
        <w:t xml:space="preserve"> </w:t>
      </w:r>
      <w:r w:rsidR="009237C5" w:rsidRPr="00771932">
        <w:rPr>
          <w:rFonts w:cs="Times New Roman"/>
          <w:spacing w:val="-1"/>
        </w:rPr>
        <w:t>department</w:t>
      </w:r>
      <w:r w:rsidR="009237C5" w:rsidRPr="00771932">
        <w:rPr>
          <w:rFonts w:cs="Times New Roman"/>
        </w:rPr>
        <w:t xml:space="preserve"> and </w:t>
      </w:r>
      <w:r w:rsidR="009237C5" w:rsidRPr="00771932">
        <w:rPr>
          <w:rFonts w:cs="Times New Roman"/>
          <w:spacing w:val="1"/>
        </w:rPr>
        <w:t>may</w:t>
      </w:r>
      <w:r w:rsidR="009237C5" w:rsidRPr="00771932">
        <w:rPr>
          <w:rFonts w:cs="Times New Roman"/>
          <w:spacing w:val="-5"/>
        </w:rPr>
        <w:t xml:space="preserve"> </w:t>
      </w:r>
      <w:r w:rsidR="009237C5" w:rsidRPr="00771932">
        <w:rPr>
          <w:rFonts w:cs="Times New Roman"/>
        </w:rPr>
        <w:t>not have</w:t>
      </w:r>
      <w:r w:rsidR="009237C5" w:rsidRPr="00771932">
        <w:rPr>
          <w:rFonts w:cs="Times New Roman"/>
          <w:spacing w:val="-2"/>
        </w:rPr>
        <w:t xml:space="preserve"> </w:t>
      </w:r>
      <w:r w:rsidR="009237C5" w:rsidRPr="00771932">
        <w:rPr>
          <w:rFonts w:cs="Times New Roman"/>
        </w:rPr>
        <w:t xml:space="preserve">had </w:t>
      </w:r>
      <w:r w:rsidR="009237C5" w:rsidRPr="00771932">
        <w:rPr>
          <w:rFonts w:cs="Times New Roman"/>
          <w:spacing w:val="1"/>
        </w:rPr>
        <w:t>any</w:t>
      </w:r>
      <w:r w:rsidR="009237C5" w:rsidRPr="00771932">
        <w:rPr>
          <w:rFonts w:cs="Times New Roman"/>
          <w:spacing w:val="-5"/>
        </w:rPr>
        <w:t xml:space="preserve"> </w:t>
      </w:r>
      <w:r w:rsidR="009237C5" w:rsidRPr="00771932">
        <w:rPr>
          <w:rFonts w:cs="Times New Roman"/>
          <w:spacing w:val="-1"/>
        </w:rPr>
        <w:t>direct</w:t>
      </w:r>
      <w:r w:rsidR="009237C5" w:rsidRPr="00771932">
        <w:rPr>
          <w:rFonts w:cs="Times New Roman"/>
        </w:rPr>
        <w:t xml:space="preserve"> involvement</w:t>
      </w:r>
      <w:r w:rsidR="009237C5" w:rsidRPr="00771932">
        <w:rPr>
          <w:rFonts w:cs="Times New Roman"/>
          <w:spacing w:val="4"/>
        </w:rPr>
        <w:t xml:space="preserve"> </w:t>
      </w:r>
      <w:r w:rsidR="009237C5" w:rsidRPr="00771932">
        <w:rPr>
          <w:rFonts w:cs="Times New Roman"/>
        </w:rPr>
        <w:t>in the</w:t>
      </w:r>
      <w:r w:rsidR="009237C5" w:rsidRPr="00771932">
        <w:rPr>
          <w:rFonts w:cs="Times New Roman"/>
          <w:spacing w:val="50"/>
        </w:rPr>
        <w:t xml:space="preserve"> </w:t>
      </w:r>
      <w:r w:rsidR="009237C5" w:rsidRPr="00771932">
        <w:rPr>
          <w:rFonts w:cs="Times New Roman"/>
          <w:spacing w:val="-1"/>
        </w:rPr>
        <w:t>activities</w:t>
      </w:r>
      <w:r w:rsidR="009237C5" w:rsidRPr="00771932">
        <w:rPr>
          <w:rFonts w:cs="Times New Roman"/>
        </w:rPr>
        <w:t xml:space="preserve"> in </w:t>
      </w:r>
      <w:r w:rsidR="009237C5" w:rsidRPr="00771932">
        <w:rPr>
          <w:rFonts w:cs="Times New Roman"/>
          <w:spacing w:val="-1"/>
        </w:rPr>
        <w:t>question.</w:t>
      </w:r>
    </w:p>
    <w:p w14:paraId="3237299E" w14:textId="77777777" w:rsidR="003D72D7" w:rsidRPr="00771932" w:rsidRDefault="003D72D7" w:rsidP="00804C58">
      <w:pPr>
        <w:spacing w:before="8"/>
        <w:ind w:left="2160" w:hanging="270"/>
        <w:rPr>
          <w:rFonts w:eastAsia="Times New Roman"/>
        </w:rPr>
      </w:pPr>
    </w:p>
    <w:p w14:paraId="09445CCF" w14:textId="77777777" w:rsidR="003D72D7" w:rsidRPr="00771932" w:rsidRDefault="009237C5" w:rsidP="00F6458E">
      <w:pPr>
        <w:pStyle w:val="BodyText"/>
        <w:numPr>
          <w:ilvl w:val="0"/>
          <w:numId w:val="8"/>
        </w:numPr>
        <w:tabs>
          <w:tab w:val="left" w:pos="1162"/>
        </w:tabs>
        <w:spacing w:line="208" w:lineRule="auto"/>
        <w:ind w:left="2160" w:right="354" w:hanging="360"/>
        <w:rPr>
          <w:rFonts w:cs="Times New Roman"/>
        </w:rPr>
      </w:pPr>
      <w:r w:rsidRPr="00771932">
        <w:rPr>
          <w:rFonts w:cs="Times New Roman"/>
          <w:spacing w:val="-1"/>
        </w:rPr>
        <w:t>One member</w:t>
      </w:r>
      <w:r w:rsidRPr="00771932">
        <w:rPr>
          <w:rFonts w:cs="Times New Roman"/>
        </w:rPr>
        <w:t xml:space="preserve"> </w:t>
      </w:r>
      <w:r w:rsidRPr="00771932">
        <w:rPr>
          <w:rFonts w:cs="Times New Roman"/>
          <w:spacing w:val="-1"/>
        </w:rPr>
        <w:t>chosen</w:t>
      </w:r>
      <w:r w:rsidRPr="00771932">
        <w:rPr>
          <w:rFonts w:cs="Times New Roman"/>
          <w:spacing w:val="2"/>
        </w:rPr>
        <w:t xml:space="preserve"> </w:t>
      </w:r>
      <w:r w:rsidRPr="00771932">
        <w:rPr>
          <w:rFonts w:cs="Times New Roman"/>
          <w:spacing w:val="1"/>
        </w:rPr>
        <w:t>by</w:t>
      </w:r>
      <w:r w:rsidRPr="00771932">
        <w:rPr>
          <w:rFonts w:cs="Times New Roman"/>
          <w:spacing w:val="-5"/>
        </w:rPr>
        <w:t xml:space="preserve"> </w:t>
      </w:r>
      <w:r w:rsidRPr="00771932">
        <w:rPr>
          <w:rFonts w:cs="Times New Roman"/>
        </w:rPr>
        <w:t>the Office</w:t>
      </w:r>
      <w:r w:rsidRPr="00771932">
        <w:rPr>
          <w:rFonts w:cs="Times New Roman"/>
          <w:spacing w:val="-1"/>
        </w:rPr>
        <w:t xml:space="preserve"> </w:t>
      </w:r>
      <w:r w:rsidRPr="00771932">
        <w:rPr>
          <w:rFonts w:cs="Times New Roman"/>
        </w:rPr>
        <w:t>of the</w:t>
      </w:r>
      <w:r w:rsidRPr="00771932">
        <w:rPr>
          <w:rFonts w:cs="Times New Roman"/>
          <w:spacing w:val="-2"/>
        </w:rPr>
        <w:t xml:space="preserve"> </w:t>
      </w:r>
      <w:r w:rsidRPr="00771932">
        <w:rPr>
          <w:rFonts w:cs="Times New Roman"/>
        </w:rPr>
        <w:t>Vice-President for</w:t>
      </w:r>
      <w:r w:rsidRPr="00771932">
        <w:rPr>
          <w:rFonts w:cs="Times New Roman"/>
          <w:spacing w:val="-2"/>
        </w:rPr>
        <w:t xml:space="preserve"> </w:t>
      </w:r>
      <w:r w:rsidRPr="00771932">
        <w:rPr>
          <w:rFonts w:cs="Times New Roman"/>
        </w:rPr>
        <w:t>Academic</w:t>
      </w:r>
      <w:r w:rsidRPr="00771932">
        <w:rPr>
          <w:rFonts w:cs="Times New Roman"/>
          <w:spacing w:val="-1"/>
        </w:rPr>
        <w:t xml:space="preserve"> Affairs;</w:t>
      </w:r>
      <w:r w:rsidRPr="00771932">
        <w:rPr>
          <w:rFonts w:cs="Times New Roman"/>
        </w:rPr>
        <w:t xml:space="preserve"> this</w:t>
      </w:r>
      <w:r w:rsidRPr="00771932">
        <w:rPr>
          <w:rFonts w:cs="Times New Roman"/>
          <w:spacing w:val="37"/>
        </w:rPr>
        <w:t xml:space="preserve"> </w:t>
      </w:r>
      <w:r w:rsidRPr="00771932">
        <w:rPr>
          <w:rFonts w:cs="Times New Roman"/>
          <w:spacing w:val="-1"/>
        </w:rPr>
        <w:t>person</w:t>
      </w:r>
      <w:r w:rsidRPr="00771932">
        <w:rPr>
          <w:rFonts w:cs="Times New Roman"/>
        </w:rPr>
        <w:t xml:space="preserve"> </w:t>
      </w:r>
      <w:r w:rsidRPr="00771932">
        <w:rPr>
          <w:rFonts w:cs="Times New Roman"/>
          <w:spacing w:val="-1"/>
        </w:rPr>
        <w:t>will</w:t>
      </w:r>
      <w:r w:rsidRPr="00771932">
        <w:rPr>
          <w:rFonts w:cs="Times New Roman"/>
        </w:rPr>
        <w:t xml:space="preserve"> </w:t>
      </w:r>
      <w:r w:rsidRPr="00771932">
        <w:rPr>
          <w:rFonts w:cs="Times New Roman"/>
          <w:spacing w:val="-1"/>
        </w:rPr>
        <w:t>serve</w:t>
      </w:r>
      <w:r w:rsidRPr="00771932">
        <w:rPr>
          <w:rFonts w:cs="Times New Roman"/>
          <w:spacing w:val="1"/>
        </w:rPr>
        <w:t xml:space="preserve"> </w:t>
      </w:r>
      <w:r w:rsidRPr="00771932">
        <w:rPr>
          <w:rFonts w:cs="Times New Roman"/>
          <w:spacing w:val="-1"/>
        </w:rPr>
        <w:t>as</w:t>
      </w:r>
      <w:r w:rsidRPr="00771932">
        <w:rPr>
          <w:rFonts w:cs="Times New Roman"/>
        </w:rPr>
        <w:t xml:space="preserve"> </w:t>
      </w:r>
      <w:r w:rsidRPr="00771932">
        <w:rPr>
          <w:rFonts w:cs="Times New Roman"/>
          <w:spacing w:val="-1"/>
        </w:rPr>
        <w:t>chair,</w:t>
      </w:r>
      <w:r w:rsidRPr="00771932">
        <w:rPr>
          <w:rFonts w:cs="Times New Roman"/>
        </w:rPr>
        <w:t xml:space="preserve"> may</w:t>
      </w:r>
      <w:r w:rsidRPr="00771932">
        <w:rPr>
          <w:rFonts w:cs="Times New Roman"/>
          <w:spacing w:val="-5"/>
        </w:rPr>
        <w:t xml:space="preserve"> </w:t>
      </w:r>
      <w:r w:rsidRPr="00771932">
        <w:rPr>
          <w:rFonts w:cs="Times New Roman"/>
        </w:rPr>
        <w:t>not be</w:t>
      </w:r>
      <w:r w:rsidRPr="00771932">
        <w:rPr>
          <w:rFonts w:cs="Times New Roman"/>
          <w:spacing w:val="1"/>
        </w:rPr>
        <w:t xml:space="preserve"> </w:t>
      </w:r>
      <w:r w:rsidRPr="00771932">
        <w:rPr>
          <w:rFonts w:cs="Times New Roman"/>
        </w:rPr>
        <w:t>a</w:t>
      </w:r>
      <w:r w:rsidRPr="00771932">
        <w:rPr>
          <w:rFonts w:cs="Times New Roman"/>
          <w:spacing w:val="-1"/>
        </w:rPr>
        <w:t xml:space="preserve"> current</w:t>
      </w:r>
      <w:r w:rsidRPr="00771932">
        <w:rPr>
          <w:rFonts w:cs="Times New Roman"/>
        </w:rPr>
        <w:t xml:space="preserve"> member</w:t>
      </w:r>
      <w:r w:rsidRPr="00771932">
        <w:rPr>
          <w:rFonts w:cs="Times New Roman"/>
          <w:spacing w:val="-2"/>
        </w:rPr>
        <w:t xml:space="preserve"> </w:t>
      </w:r>
      <w:r w:rsidRPr="00771932">
        <w:rPr>
          <w:rFonts w:cs="Times New Roman"/>
        </w:rPr>
        <w:t xml:space="preserve">of the </w:t>
      </w:r>
      <w:r w:rsidRPr="00771932">
        <w:rPr>
          <w:rFonts w:cs="Times New Roman"/>
          <w:spacing w:val="-1"/>
        </w:rPr>
        <w:t>IRB,</w:t>
      </w:r>
      <w:r w:rsidRPr="00771932">
        <w:rPr>
          <w:rFonts w:cs="Times New Roman"/>
        </w:rPr>
        <w:t xml:space="preserve"> </w:t>
      </w:r>
      <w:r w:rsidRPr="00771932">
        <w:rPr>
          <w:rFonts w:cs="Times New Roman"/>
          <w:spacing w:val="1"/>
        </w:rPr>
        <w:t>may</w:t>
      </w:r>
      <w:r w:rsidRPr="00771932">
        <w:rPr>
          <w:rFonts w:cs="Times New Roman"/>
          <w:spacing w:val="-5"/>
        </w:rPr>
        <w:t xml:space="preserve"> </w:t>
      </w:r>
      <w:r w:rsidRPr="00771932">
        <w:rPr>
          <w:rFonts w:cs="Times New Roman"/>
        </w:rPr>
        <w:t>not be a</w:t>
      </w:r>
      <w:r w:rsidRPr="00771932">
        <w:rPr>
          <w:rFonts w:cs="Times New Roman"/>
          <w:spacing w:val="57"/>
        </w:rPr>
        <w:t xml:space="preserve"> </w:t>
      </w:r>
      <w:r w:rsidRPr="00771932">
        <w:rPr>
          <w:rFonts w:cs="Times New Roman"/>
          <w:spacing w:val="-1"/>
        </w:rPr>
        <w:t>member</w:t>
      </w:r>
      <w:r w:rsidRPr="00771932">
        <w:rPr>
          <w:rFonts w:cs="Times New Roman"/>
        </w:rPr>
        <w:t xml:space="preserve"> of</w:t>
      </w:r>
      <w:r w:rsidRPr="00771932">
        <w:rPr>
          <w:rFonts w:cs="Times New Roman"/>
          <w:spacing w:val="-2"/>
        </w:rPr>
        <w:t xml:space="preserve"> </w:t>
      </w:r>
      <w:r w:rsidRPr="00771932">
        <w:rPr>
          <w:rFonts w:cs="Times New Roman"/>
        </w:rPr>
        <w:t xml:space="preserve">the </w:t>
      </w:r>
      <w:r w:rsidRPr="00771932">
        <w:rPr>
          <w:rFonts w:cs="Times New Roman"/>
          <w:spacing w:val="-1"/>
        </w:rPr>
        <w:t>investigator’s</w:t>
      </w:r>
      <w:r w:rsidRPr="00771932">
        <w:rPr>
          <w:rFonts w:cs="Times New Roman"/>
        </w:rPr>
        <w:t xml:space="preserve"> </w:t>
      </w:r>
      <w:r w:rsidRPr="00771932">
        <w:rPr>
          <w:rFonts w:cs="Times New Roman"/>
          <w:spacing w:val="-1"/>
        </w:rPr>
        <w:t>department,</w:t>
      </w:r>
      <w:r w:rsidRPr="00771932">
        <w:rPr>
          <w:rFonts w:cs="Times New Roman"/>
        </w:rPr>
        <w:t xml:space="preserve"> and </w:t>
      </w:r>
      <w:r w:rsidRPr="00771932">
        <w:rPr>
          <w:rFonts w:cs="Times New Roman"/>
          <w:spacing w:val="1"/>
        </w:rPr>
        <w:t>may</w:t>
      </w:r>
      <w:r w:rsidRPr="00771932">
        <w:rPr>
          <w:rFonts w:cs="Times New Roman"/>
          <w:spacing w:val="-3"/>
        </w:rPr>
        <w:t xml:space="preserve"> </w:t>
      </w:r>
      <w:r w:rsidRPr="00771932">
        <w:rPr>
          <w:rFonts w:cs="Times New Roman"/>
        </w:rPr>
        <w:t xml:space="preserve">not have </w:t>
      </w:r>
      <w:r w:rsidRPr="00771932">
        <w:rPr>
          <w:rFonts w:cs="Times New Roman"/>
          <w:spacing w:val="-1"/>
        </w:rPr>
        <w:t>had</w:t>
      </w:r>
      <w:r w:rsidRPr="00771932">
        <w:rPr>
          <w:rFonts w:cs="Times New Roman"/>
        </w:rPr>
        <w:t xml:space="preserve"> </w:t>
      </w:r>
      <w:r w:rsidRPr="00771932">
        <w:rPr>
          <w:rFonts w:cs="Times New Roman"/>
          <w:spacing w:val="1"/>
        </w:rPr>
        <w:t>any</w:t>
      </w:r>
      <w:r w:rsidRPr="00771932">
        <w:rPr>
          <w:rFonts w:cs="Times New Roman"/>
          <w:spacing w:val="-5"/>
        </w:rPr>
        <w:t xml:space="preserve"> </w:t>
      </w:r>
      <w:r w:rsidRPr="00771932">
        <w:rPr>
          <w:rFonts w:cs="Times New Roman"/>
          <w:spacing w:val="-1"/>
        </w:rPr>
        <w:t>direct</w:t>
      </w:r>
      <w:r w:rsidRPr="00771932">
        <w:rPr>
          <w:rFonts w:cs="Times New Roman"/>
        </w:rPr>
        <w:t xml:space="preserve"> involvement</w:t>
      </w:r>
      <w:r w:rsidRPr="00771932">
        <w:rPr>
          <w:rFonts w:cs="Times New Roman"/>
          <w:spacing w:val="72"/>
        </w:rPr>
        <w:t xml:space="preserve"> </w:t>
      </w:r>
      <w:r w:rsidRPr="00771932">
        <w:rPr>
          <w:rFonts w:cs="Times New Roman"/>
        </w:rPr>
        <w:t>in the</w:t>
      </w:r>
      <w:r w:rsidRPr="00771932">
        <w:rPr>
          <w:rFonts w:cs="Times New Roman"/>
          <w:spacing w:val="-1"/>
        </w:rPr>
        <w:t xml:space="preserve"> activities</w:t>
      </w:r>
      <w:r w:rsidRPr="00771932">
        <w:rPr>
          <w:rFonts w:cs="Times New Roman"/>
        </w:rPr>
        <w:t xml:space="preserve"> in </w:t>
      </w:r>
      <w:r w:rsidRPr="00771932">
        <w:rPr>
          <w:rFonts w:cs="Times New Roman"/>
          <w:spacing w:val="-1"/>
        </w:rPr>
        <w:t>question.</w:t>
      </w:r>
    </w:p>
    <w:p w14:paraId="1EA9237A" w14:textId="77777777" w:rsidR="003D72D7" w:rsidRPr="00771932" w:rsidRDefault="003D72D7" w:rsidP="00804C58">
      <w:pPr>
        <w:spacing w:before="11"/>
        <w:ind w:left="2160" w:hanging="360"/>
        <w:rPr>
          <w:rFonts w:eastAsia="Times New Roman"/>
        </w:rPr>
      </w:pPr>
    </w:p>
    <w:p w14:paraId="59C2D496" w14:textId="77777777" w:rsidR="003D72D7" w:rsidRPr="00771932" w:rsidRDefault="009237C5" w:rsidP="00F6458E">
      <w:pPr>
        <w:pStyle w:val="BodyText"/>
        <w:numPr>
          <w:ilvl w:val="0"/>
          <w:numId w:val="12"/>
        </w:numPr>
        <w:tabs>
          <w:tab w:val="left" w:pos="799"/>
        </w:tabs>
        <w:rPr>
          <w:rFonts w:cs="Times New Roman"/>
        </w:rPr>
      </w:pPr>
      <w:r w:rsidRPr="00771932">
        <w:rPr>
          <w:rFonts w:cs="Times New Roman"/>
          <w:spacing w:val="-1"/>
        </w:rPr>
        <w:t>Procedures</w:t>
      </w:r>
      <w:r w:rsidRPr="00771932">
        <w:rPr>
          <w:rFonts w:cs="Times New Roman"/>
        </w:rPr>
        <w:t xml:space="preserve"> of</w:t>
      </w:r>
      <w:r w:rsidRPr="00771932">
        <w:rPr>
          <w:rFonts w:cs="Times New Roman"/>
          <w:spacing w:val="1"/>
        </w:rPr>
        <w:t xml:space="preserve"> </w:t>
      </w:r>
      <w:r w:rsidRPr="00771932">
        <w:rPr>
          <w:rFonts w:cs="Times New Roman"/>
        </w:rPr>
        <w:t>Advisory</w:t>
      </w:r>
      <w:r w:rsidRPr="00771932">
        <w:rPr>
          <w:rFonts w:cs="Times New Roman"/>
          <w:spacing w:val="-5"/>
        </w:rPr>
        <w:t xml:space="preserve"> </w:t>
      </w:r>
      <w:r w:rsidRPr="00771932">
        <w:rPr>
          <w:rFonts w:cs="Times New Roman"/>
        </w:rPr>
        <w:t xml:space="preserve">Review </w:t>
      </w:r>
      <w:r w:rsidRPr="00771932">
        <w:rPr>
          <w:rFonts w:cs="Times New Roman"/>
          <w:spacing w:val="-1"/>
        </w:rPr>
        <w:t>Panel</w:t>
      </w:r>
    </w:p>
    <w:p w14:paraId="22627375" w14:textId="77777777" w:rsidR="003D72D7" w:rsidRPr="00771932" w:rsidRDefault="003D72D7">
      <w:pPr>
        <w:spacing w:before="10"/>
        <w:rPr>
          <w:rFonts w:eastAsia="Times New Roman"/>
        </w:rPr>
      </w:pPr>
    </w:p>
    <w:p w14:paraId="35F417BC" w14:textId="4CB222D7" w:rsidR="003D72D7" w:rsidRPr="00771932" w:rsidRDefault="001D5BAC" w:rsidP="001D5BAC">
      <w:pPr>
        <w:pStyle w:val="BodyText"/>
        <w:tabs>
          <w:tab w:val="left" w:pos="1530"/>
        </w:tabs>
        <w:spacing w:line="238" w:lineRule="exact"/>
        <w:ind w:left="2160" w:right="205" w:hanging="270"/>
        <w:rPr>
          <w:rFonts w:cs="Times New Roman"/>
          <w:spacing w:val="-1"/>
        </w:rPr>
      </w:pPr>
      <w:r w:rsidRPr="00771932">
        <w:rPr>
          <w:rFonts w:cs="Times New Roman"/>
          <w:spacing w:val="-1"/>
        </w:rPr>
        <w:t xml:space="preserve">i.  </w:t>
      </w:r>
      <w:r w:rsidR="009237C5" w:rsidRPr="00771932">
        <w:rPr>
          <w:rFonts w:cs="Times New Roman"/>
          <w:spacing w:val="-1"/>
        </w:rPr>
        <w:t>Purpose: The Panel’s purpose is not to substitute its own judgment for that of the members of the IRB on the merits of whether the research should be approved. Instead, the Panel will focus on procedural questions such as the following: Was all available information bearing on the proposed research sought out and considered? Was there adequate deliberation by the IRB of the information in light of relevant professional standards? Were the standards applied relevant to the scope and purpose of the IRB as defined in these guidelines, and to the criteria for IRB approval stated in the federal and/or these guidelines?</w:t>
      </w:r>
    </w:p>
    <w:p w14:paraId="703F6508" w14:textId="77777777" w:rsidR="003D72D7" w:rsidRPr="00771932" w:rsidRDefault="003D72D7">
      <w:pPr>
        <w:spacing w:before="8"/>
        <w:rPr>
          <w:rFonts w:eastAsia="Times New Roman"/>
        </w:rPr>
      </w:pPr>
    </w:p>
    <w:p w14:paraId="4B13C6A9" w14:textId="62C07E43" w:rsidR="003D72D7" w:rsidRPr="00771932" w:rsidRDefault="009237C5" w:rsidP="00F6458E">
      <w:pPr>
        <w:pStyle w:val="BodyText"/>
        <w:numPr>
          <w:ilvl w:val="0"/>
          <w:numId w:val="9"/>
        </w:numPr>
        <w:tabs>
          <w:tab w:val="left" w:pos="2160"/>
        </w:tabs>
        <w:spacing w:line="238" w:lineRule="exact"/>
        <w:ind w:left="2160" w:right="205" w:hanging="360"/>
        <w:rPr>
          <w:rFonts w:cs="Times New Roman"/>
          <w:spacing w:val="-1"/>
        </w:rPr>
      </w:pPr>
      <w:r w:rsidRPr="00771932">
        <w:rPr>
          <w:rFonts w:cs="Times New Roman"/>
          <w:spacing w:val="-1"/>
        </w:rPr>
        <w:t xml:space="preserve">Meeting: The members of the Advisory Review Panel will convene and hear statements from a representative of the IRB, the investigator, and other persons who might be called by the Panel, the IRB representative, or the </w:t>
      </w:r>
      <w:r w:rsidRPr="00771932">
        <w:rPr>
          <w:rFonts w:cs="Times New Roman"/>
          <w:spacing w:val="-1"/>
        </w:rPr>
        <w:lastRenderedPageBreak/>
        <w:t xml:space="preserve">investigator. The Panel may involve the </w:t>
      </w:r>
      <w:r w:rsidR="00E31754">
        <w:rPr>
          <w:rFonts w:cs="Times New Roman"/>
          <w:spacing w:val="-1"/>
        </w:rPr>
        <w:t>University</w:t>
      </w:r>
      <w:r w:rsidRPr="00771932">
        <w:rPr>
          <w:rFonts w:cs="Times New Roman"/>
          <w:spacing w:val="-1"/>
        </w:rPr>
        <w:t>’s general counsel or other legal assistance. The panel will meet in executive session to reach its decision. Within 30 calendar days of its formation, the panel will complete its investigation and transmit to the IRB chair and to the Office for Academic Affairs a written report of its findings and recommendations.</w:t>
      </w:r>
    </w:p>
    <w:p w14:paraId="50B92AD1" w14:textId="77777777" w:rsidR="003D72D7" w:rsidRPr="00771932" w:rsidRDefault="003D72D7">
      <w:pPr>
        <w:spacing w:before="10"/>
        <w:rPr>
          <w:rFonts w:eastAsia="Times New Roman"/>
        </w:rPr>
      </w:pPr>
    </w:p>
    <w:p w14:paraId="6AAC8391" w14:textId="77777777" w:rsidR="003D72D7" w:rsidRPr="00771932" w:rsidRDefault="009237C5" w:rsidP="00F6458E">
      <w:pPr>
        <w:pStyle w:val="BodyText"/>
        <w:numPr>
          <w:ilvl w:val="0"/>
          <w:numId w:val="12"/>
        </w:numPr>
        <w:tabs>
          <w:tab w:val="left" w:pos="804"/>
        </w:tabs>
        <w:rPr>
          <w:rFonts w:cs="Times New Roman"/>
        </w:rPr>
      </w:pPr>
      <w:r w:rsidRPr="00771932">
        <w:rPr>
          <w:rFonts w:cs="Times New Roman"/>
          <w:spacing w:val="-2"/>
        </w:rPr>
        <w:t xml:space="preserve">IRB </w:t>
      </w:r>
      <w:r w:rsidRPr="00771932">
        <w:rPr>
          <w:rFonts w:cs="Times New Roman"/>
          <w:spacing w:val="-1"/>
        </w:rPr>
        <w:t>Reconsideration</w:t>
      </w:r>
      <w:r w:rsidRPr="00771932">
        <w:rPr>
          <w:rFonts w:cs="Times New Roman"/>
        </w:rPr>
        <w:t xml:space="preserve"> </w:t>
      </w:r>
      <w:r w:rsidR="004C4063" w:rsidRPr="00771932">
        <w:rPr>
          <w:rFonts w:cs="Times New Roman"/>
          <w:spacing w:val="-1"/>
        </w:rPr>
        <w:t>B</w:t>
      </w:r>
      <w:r w:rsidRPr="00771932">
        <w:rPr>
          <w:rFonts w:cs="Times New Roman"/>
          <w:spacing w:val="-1"/>
        </w:rPr>
        <w:t>ased</w:t>
      </w:r>
      <w:r w:rsidRPr="00771932">
        <w:rPr>
          <w:rFonts w:cs="Times New Roman"/>
        </w:rPr>
        <w:t xml:space="preserve"> on </w:t>
      </w:r>
      <w:r w:rsidR="004C4063" w:rsidRPr="00771932">
        <w:rPr>
          <w:rFonts w:cs="Times New Roman"/>
        </w:rPr>
        <w:t>R</w:t>
      </w:r>
      <w:r w:rsidRPr="00771932">
        <w:rPr>
          <w:rFonts w:cs="Times New Roman"/>
        </w:rPr>
        <w:t>eport of</w:t>
      </w:r>
      <w:r w:rsidRPr="00771932">
        <w:rPr>
          <w:rFonts w:cs="Times New Roman"/>
          <w:spacing w:val="-1"/>
        </w:rPr>
        <w:t xml:space="preserve"> </w:t>
      </w:r>
      <w:r w:rsidRPr="00771932">
        <w:rPr>
          <w:rFonts w:cs="Times New Roman"/>
        </w:rPr>
        <w:t>the Advisory</w:t>
      </w:r>
      <w:r w:rsidRPr="00771932">
        <w:rPr>
          <w:rFonts w:cs="Times New Roman"/>
          <w:spacing w:val="-5"/>
        </w:rPr>
        <w:t xml:space="preserve"> </w:t>
      </w:r>
      <w:r w:rsidRPr="00771932">
        <w:rPr>
          <w:rFonts w:cs="Times New Roman"/>
        </w:rPr>
        <w:t xml:space="preserve">Review </w:t>
      </w:r>
      <w:r w:rsidRPr="00771932">
        <w:rPr>
          <w:rFonts w:cs="Times New Roman"/>
          <w:spacing w:val="-1"/>
        </w:rPr>
        <w:t>Panel</w:t>
      </w:r>
    </w:p>
    <w:p w14:paraId="7740443D" w14:textId="77777777" w:rsidR="003D72D7" w:rsidRPr="00771932" w:rsidRDefault="003D72D7">
      <w:pPr>
        <w:spacing w:before="1"/>
        <w:rPr>
          <w:rFonts w:eastAsia="Times New Roman"/>
        </w:rPr>
      </w:pPr>
    </w:p>
    <w:p w14:paraId="0997AB70" w14:textId="0DB8B6EC" w:rsidR="003D72D7" w:rsidRPr="00771932" w:rsidRDefault="009237C5" w:rsidP="00020ECD">
      <w:pPr>
        <w:pStyle w:val="BodyText"/>
        <w:spacing w:line="240" w:lineRule="exact"/>
        <w:ind w:left="1530" w:right="134"/>
        <w:rPr>
          <w:rFonts w:cs="Times New Roman"/>
        </w:rPr>
      </w:pPr>
      <w:r w:rsidRPr="00771932">
        <w:rPr>
          <w:rFonts w:cs="Times New Roman"/>
        </w:rPr>
        <w:t xml:space="preserve">The </w:t>
      </w:r>
      <w:r w:rsidRPr="00771932">
        <w:rPr>
          <w:rFonts w:cs="Times New Roman"/>
          <w:spacing w:val="-2"/>
        </w:rPr>
        <w:t xml:space="preserve">IRB </w:t>
      </w:r>
      <w:r w:rsidRPr="00771932">
        <w:rPr>
          <w:rFonts w:cs="Times New Roman"/>
        </w:rPr>
        <w:t>will consider the</w:t>
      </w:r>
      <w:r w:rsidRPr="00771932">
        <w:rPr>
          <w:rFonts w:cs="Times New Roman"/>
          <w:spacing w:val="-2"/>
        </w:rPr>
        <w:t xml:space="preserve"> </w:t>
      </w:r>
      <w:r w:rsidRPr="00771932">
        <w:rPr>
          <w:rFonts w:cs="Times New Roman"/>
        </w:rPr>
        <w:t>Advisory</w:t>
      </w:r>
      <w:r w:rsidRPr="00771932">
        <w:rPr>
          <w:rFonts w:cs="Times New Roman"/>
          <w:spacing w:val="-5"/>
        </w:rPr>
        <w:t xml:space="preserve"> </w:t>
      </w:r>
      <w:r w:rsidRPr="00771932">
        <w:rPr>
          <w:rFonts w:cs="Times New Roman"/>
          <w:spacing w:val="-1"/>
        </w:rPr>
        <w:t xml:space="preserve">Review </w:t>
      </w:r>
      <w:r w:rsidRPr="00771932">
        <w:rPr>
          <w:rFonts w:cs="Times New Roman"/>
        </w:rPr>
        <w:t xml:space="preserve">Panel’s </w:t>
      </w:r>
      <w:r w:rsidRPr="00771932">
        <w:rPr>
          <w:rFonts w:cs="Times New Roman"/>
          <w:spacing w:val="-1"/>
        </w:rPr>
        <w:t>report</w:t>
      </w:r>
      <w:r w:rsidRPr="00771932">
        <w:rPr>
          <w:rFonts w:cs="Times New Roman"/>
        </w:rPr>
        <w:t xml:space="preserve"> </w:t>
      </w:r>
      <w:r w:rsidRPr="00771932">
        <w:rPr>
          <w:rFonts w:cs="Times New Roman"/>
          <w:spacing w:val="-1"/>
        </w:rPr>
        <w:t>at</w:t>
      </w:r>
      <w:r w:rsidRPr="00771932">
        <w:rPr>
          <w:rFonts w:cs="Times New Roman"/>
          <w:spacing w:val="2"/>
        </w:rPr>
        <w:t xml:space="preserve"> </w:t>
      </w:r>
      <w:r w:rsidRPr="00771932">
        <w:rPr>
          <w:rFonts w:cs="Times New Roman"/>
        </w:rPr>
        <w:t>a</w:t>
      </w:r>
      <w:r w:rsidRPr="00771932">
        <w:rPr>
          <w:rFonts w:cs="Times New Roman"/>
          <w:spacing w:val="-1"/>
        </w:rPr>
        <w:t xml:space="preserve"> regular</w:t>
      </w:r>
      <w:r w:rsidRPr="00771932">
        <w:rPr>
          <w:rFonts w:cs="Times New Roman"/>
        </w:rPr>
        <w:t xml:space="preserve"> or</w:t>
      </w:r>
      <w:r w:rsidRPr="00771932">
        <w:rPr>
          <w:rFonts w:cs="Times New Roman"/>
          <w:spacing w:val="-2"/>
        </w:rPr>
        <w:t xml:space="preserve"> </w:t>
      </w:r>
      <w:r w:rsidRPr="00771932">
        <w:rPr>
          <w:rFonts w:cs="Times New Roman"/>
        </w:rPr>
        <w:t>special meeting</w:t>
      </w:r>
      <w:r w:rsidRPr="00771932">
        <w:rPr>
          <w:rFonts w:cs="Times New Roman"/>
          <w:spacing w:val="40"/>
        </w:rPr>
        <w:t xml:space="preserve"> </w:t>
      </w:r>
      <w:r w:rsidRPr="00771932">
        <w:rPr>
          <w:rFonts w:cs="Times New Roman"/>
          <w:spacing w:val="-1"/>
        </w:rPr>
        <w:t>held</w:t>
      </w:r>
      <w:r w:rsidRPr="00771932">
        <w:rPr>
          <w:rFonts w:cs="Times New Roman"/>
        </w:rPr>
        <w:t xml:space="preserve"> within 30 </w:t>
      </w:r>
      <w:r w:rsidRPr="00771932">
        <w:rPr>
          <w:rFonts w:cs="Times New Roman"/>
          <w:spacing w:val="-1"/>
        </w:rPr>
        <w:t>calendar</w:t>
      </w:r>
      <w:r w:rsidRPr="00771932">
        <w:rPr>
          <w:rFonts w:cs="Times New Roman"/>
        </w:rPr>
        <w:t xml:space="preserve"> </w:t>
      </w:r>
      <w:r w:rsidRPr="00771932">
        <w:rPr>
          <w:rFonts w:cs="Times New Roman"/>
          <w:spacing w:val="-1"/>
        </w:rPr>
        <w:t>days</w:t>
      </w:r>
      <w:r w:rsidRPr="00771932">
        <w:rPr>
          <w:rFonts w:cs="Times New Roman"/>
        </w:rPr>
        <w:t xml:space="preserve"> </w:t>
      </w:r>
      <w:r w:rsidRPr="00771932">
        <w:rPr>
          <w:rFonts w:cs="Times New Roman"/>
          <w:spacing w:val="1"/>
        </w:rPr>
        <w:t>of</w:t>
      </w:r>
      <w:r w:rsidRPr="00771932">
        <w:rPr>
          <w:rFonts w:cs="Times New Roman"/>
        </w:rPr>
        <w:t xml:space="preserve"> the</w:t>
      </w:r>
      <w:r w:rsidRPr="00771932">
        <w:rPr>
          <w:rFonts w:cs="Times New Roman"/>
          <w:spacing w:val="-2"/>
        </w:rPr>
        <w:t xml:space="preserve"> </w:t>
      </w:r>
      <w:r w:rsidRPr="00771932">
        <w:rPr>
          <w:rFonts w:cs="Times New Roman"/>
          <w:spacing w:val="-1"/>
        </w:rPr>
        <w:t>chair’s</w:t>
      </w:r>
      <w:r w:rsidRPr="00771932">
        <w:rPr>
          <w:rFonts w:cs="Times New Roman"/>
        </w:rPr>
        <w:t xml:space="preserve"> </w:t>
      </w:r>
      <w:r w:rsidRPr="00771932">
        <w:rPr>
          <w:rFonts w:cs="Times New Roman"/>
          <w:spacing w:val="-1"/>
        </w:rPr>
        <w:t>receipt</w:t>
      </w:r>
      <w:r w:rsidRPr="00771932">
        <w:rPr>
          <w:rFonts w:cs="Times New Roman"/>
          <w:spacing w:val="2"/>
        </w:rPr>
        <w:t xml:space="preserve"> </w:t>
      </w:r>
      <w:r w:rsidRPr="00771932">
        <w:rPr>
          <w:rFonts w:cs="Times New Roman"/>
        </w:rPr>
        <w:t>of</w:t>
      </w:r>
      <w:r w:rsidRPr="00771932">
        <w:rPr>
          <w:rFonts w:cs="Times New Roman"/>
          <w:spacing w:val="-1"/>
        </w:rPr>
        <w:t xml:space="preserve"> </w:t>
      </w:r>
      <w:r w:rsidRPr="00771932">
        <w:rPr>
          <w:rFonts w:cs="Times New Roman"/>
          <w:spacing w:val="1"/>
        </w:rPr>
        <w:t>the</w:t>
      </w:r>
      <w:r w:rsidRPr="00771932">
        <w:rPr>
          <w:rFonts w:cs="Times New Roman"/>
          <w:spacing w:val="-1"/>
        </w:rPr>
        <w:t xml:space="preserve"> Panel’s</w:t>
      </w:r>
      <w:r w:rsidRPr="00771932">
        <w:rPr>
          <w:rFonts w:cs="Times New Roman"/>
        </w:rPr>
        <w:t xml:space="preserve"> report.</w:t>
      </w:r>
      <w:r w:rsidRPr="00771932">
        <w:rPr>
          <w:rFonts w:cs="Times New Roman"/>
          <w:spacing w:val="60"/>
        </w:rPr>
        <w:t xml:space="preserve"> </w:t>
      </w:r>
      <w:r w:rsidRPr="00771932">
        <w:rPr>
          <w:rFonts w:cs="Times New Roman"/>
        </w:rPr>
        <w:t>A</w:t>
      </w:r>
      <w:r w:rsidRPr="00771932">
        <w:rPr>
          <w:rFonts w:cs="Times New Roman"/>
          <w:spacing w:val="1"/>
        </w:rPr>
        <w:t xml:space="preserve"> </w:t>
      </w:r>
      <w:r w:rsidRPr="00771932">
        <w:rPr>
          <w:rFonts w:cs="Times New Roman"/>
        </w:rPr>
        <w:t>majority</w:t>
      </w:r>
      <w:r w:rsidRPr="00771932">
        <w:rPr>
          <w:rFonts w:cs="Times New Roman"/>
          <w:spacing w:val="-5"/>
        </w:rPr>
        <w:t xml:space="preserve"> </w:t>
      </w:r>
      <w:r w:rsidRPr="00771932">
        <w:rPr>
          <w:rFonts w:cs="Times New Roman"/>
        </w:rPr>
        <w:t>of</w:t>
      </w:r>
      <w:r w:rsidR="00020ECD">
        <w:rPr>
          <w:rFonts w:cs="Times New Roman"/>
        </w:rPr>
        <w:t xml:space="preserve"> </w:t>
      </w:r>
      <w:r w:rsidRPr="00771932">
        <w:rPr>
          <w:rFonts w:cs="Times New Roman"/>
        </w:rPr>
        <w:t>the</w:t>
      </w:r>
      <w:r w:rsidRPr="00771932">
        <w:rPr>
          <w:rFonts w:cs="Times New Roman"/>
          <w:spacing w:val="1"/>
        </w:rPr>
        <w:t xml:space="preserve"> </w:t>
      </w:r>
      <w:r w:rsidRPr="00771932">
        <w:rPr>
          <w:rFonts w:cs="Times New Roman"/>
          <w:spacing w:val="-2"/>
        </w:rPr>
        <w:t>IRB,</w:t>
      </w:r>
      <w:r w:rsidRPr="00771932">
        <w:rPr>
          <w:rFonts w:cs="Times New Roman"/>
        </w:rPr>
        <w:t xml:space="preserve"> including</w:t>
      </w:r>
      <w:r w:rsidRPr="00771932">
        <w:rPr>
          <w:rFonts w:cs="Times New Roman"/>
          <w:spacing w:val="-3"/>
        </w:rPr>
        <w:t xml:space="preserve"> </w:t>
      </w:r>
      <w:r w:rsidRPr="00771932">
        <w:rPr>
          <w:rFonts w:cs="Times New Roman"/>
          <w:spacing w:val="-1"/>
        </w:rPr>
        <w:t>at</w:t>
      </w:r>
      <w:r w:rsidRPr="00771932">
        <w:rPr>
          <w:rFonts w:cs="Times New Roman"/>
        </w:rPr>
        <w:t xml:space="preserve"> least one </w:t>
      </w:r>
      <w:r w:rsidRPr="00771932">
        <w:rPr>
          <w:rFonts w:cs="Times New Roman"/>
          <w:spacing w:val="-1"/>
        </w:rPr>
        <w:t>member</w:t>
      </w:r>
      <w:r w:rsidRPr="00771932">
        <w:rPr>
          <w:rFonts w:cs="Times New Roman"/>
          <w:spacing w:val="-2"/>
        </w:rPr>
        <w:t xml:space="preserve"> </w:t>
      </w:r>
      <w:r w:rsidRPr="00771932">
        <w:rPr>
          <w:rFonts w:cs="Times New Roman"/>
          <w:spacing w:val="-1"/>
        </w:rPr>
        <w:t>from</w:t>
      </w:r>
      <w:r w:rsidRPr="00771932">
        <w:rPr>
          <w:rFonts w:cs="Times New Roman"/>
        </w:rPr>
        <w:t xml:space="preserve"> outside</w:t>
      </w:r>
      <w:r w:rsidRPr="00771932">
        <w:rPr>
          <w:rFonts w:cs="Times New Roman"/>
          <w:spacing w:val="-1"/>
        </w:rPr>
        <w:t xml:space="preserve"> </w:t>
      </w:r>
      <w:r w:rsidRPr="00771932">
        <w:rPr>
          <w:rFonts w:cs="Times New Roman"/>
        </w:rPr>
        <w:t xml:space="preserve">the </w:t>
      </w:r>
      <w:r w:rsidR="00E31754">
        <w:rPr>
          <w:rFonts w:cs="Times New Roman"/>
        </w:rPr>
        <w:t>University</w:t>
      </w:r>
      <w:r w:rsidRPr="00771932">
        <w:rPr>
          <w:rFonts w:cs="Times New Roman"/>
          <w:spacing w:val="-2"/>
        </w:rPr>
        <w:t xml:space="preserve"> </w:t>
      </w:r>
      <w:r w:rsidRPr="00771932">
        <w:rPr>
          <w:rFonts w:cs="Times New Roman"/>
          <w:spacing w:val="-1"/>
        </w:rPr>
        <w:t>and</w:t>
      </w:r>
      <w:r w:rsidRPr="00771932">
        <w:rPr>
          <w:rFonts w:cs="Times New Roman"/>
        </w:rPr>
        <w:t xml:space="preserve"> one</w:t>
      </w:r>
      <w:r w:rsidRPr="00771932">
        <w:rPr>
          <w:rFonts w:cs="Times New Roman"/>
          <w:spacing w:val="-1"/>
        </w:rPr>
        <w:t xml:space="preserve"> </w:t>
      </w:r>
      <w:r w:rsidRPr="00771932">
        <w:rPr>
          <w:rFonts w:cs="Times New Roman"/>
        </w:rPr>
        <w:t>member</w:t>
      </w:r>
      <w:r w:rsidRPr="00771932">
        <w:rPr>
          <w:rFonts w:cs="Times New Roman"/>
          <w:spacing w:val="-2"/>
        </w:rPr>
        <w:t xml:space="preserve"> </w:t>
      </w:r>
      <w:r w:rsidRPr="00771932">
        <w:rPr>
          <w:rFonts w:cs="Times New Roman"/>
        </w:rPr>
        <w:t>whose</w:t>
      </w:r>
      <w:r w:rsidRPr="00771932">
        <w:rPr>
          <w:rFonts w:cs="Times New Roman"/>
          <w:spacing w:val="38"/>
        </w:rPr>
        <w:t xml:space="preserve"> </w:t>
      </w:r>
      <w:r w:rsidRPr="00771932">
        <w:rPr>
          <w:rFonts w:cs="Times New Roman"/>
        </w:rPr>
        <w:t>primary</w:t>
      </w:r>
      <w:r w:rsidRPr="00771932">
        <w:rPr>
          <w:rFonts w:cs="Times New Roman"/>
          <w:spacing w:val="-5"/>
        </w:rPr>
        <w:t xml:space="preserve"> </w:t>
      </w:r>
      <w:r w:rsidRPr="00771932">
        <w:rPr>
          <w:rFonts w:cs="Times New Roman"/>
          <w:spacing w:val="-1"/>
        </w:rPr>
        <w:t>concerns</w:t>
      </w:r>
      <w:r w:rsidRPr="00771932">
        <w:rPr>
          <w:rFonts w:cs="Times New Roman"/>
        </w:rPr>
        <w:t xml:space="preserve"> are</w:t>
      </w:r>
      <w:r w:rsidRPr="00771932">
        <w:rPr>
          <w:rFonts w:cs="Times New Roman"/>
          <w:spacing w:val="-2"/>
        </w:rPr>
        <w:t xml:space="preserve"> </w:t>
      </w:r>
      <w:r w:rsidRPr="00771932">
        <w:rPr>
          <w:rFonts w:cs="Times New Roman"/>
        </w:rPr>
        <w:t>in nonscientific</w:t>
      </w:r>
      <w:r w:rsidRPr="00771932">
        <w:rPr>
          <w:rFonts w:cs="Times New Roman"/>
          <w:spacing w:val="-2"/>
        </w:rPr>
        <w:t xml:space="preserve"> </w:t>
      </w:r>
      <w:r w:rsidRPr="00771932">
        <w:rPr>
          <w:rFonts w:cs="Times New Roman"/>
          <w:spacing w:val="-1"/>
        </w:rPr>
        <w:t>areas,</w:t>
      </w:r>
      <w:r w:rsidRPr="00771932">
        <w:rPr>
          <w:rFonts w:cs="Times New Roman"/>
          <w:spacing w:val="2"/>
        </w:rPr>
        <w:t xml:space="preserve"> </w:t>
      </w:r>
      <w:r w:rsidRPr="00771932">
        <w:rPr>
          <w:rFonts w:cs="Times New Roman"/>
        </w:rPr>
        <w:t>must be</w:t>
      </w:r>
      <w:r w:rsidRPr="00771932">
        <w:rPr>
          <w:rFonts w:cs="Times New Roman"/>
          <w:spacing w:val="-1"/>
        </w:rPr>
        <w:t xml:space="preserve"> present</w:t>
      </w:r>
      <w:r w:rsidRPr="00771932">
        <w:rPr>
          <w:rFonts w:cs="Times New Roman"/>
          <w:spacing w:val="2"/>
        </w:rPr>
        <w:t xml:space="preserve"> </w:t>
      </w:r>
      <w:r w:rsidRPr="00771932">
        <w:rPr>
          <w:rFonts w:cs="Times New Roman"/>
          <w:spacing w:val="-1"/>
        </w:rPr>
        <w:t>at</w:t>
      </w:r>
      <w:r w:rsidRPr="00771932">
        <w:rPr>
          <w:rFonts w:cs="Times New Roman"/>
        </w:rPr>
        <w:t xml:space="preserve"> this </w:t>
      </w:r>
      <w:r w:rsidRPr="00771932">
        <w:rPr>
          <w:rFonts w:cs="Times New Roman"/>
          <w:spacing w:val="-1"/>
        </w:rPr>
        <w:t>meeting.</w:t>
      </w:r>
      <w:r w:rsidRPr="00771932">
        <w:rPr>
          <w:rFonts w:cs="Times New Roman"/>
        </w:rPr>
        <w:t xml:space="preserve"> The</w:t>
      </w:r>
      <w:r w:rsidRPr="00771932">
        <w:rPr>
          <w:rFonts w:cs="Times New Roman"/>
          <w:spacing w:val="41"/>
        </w:rPr>
        <w:t xml:space="preserve"> </w:t>
      </w:r>
      <w:r w:rsidRPr="00771932">
        <w:rPr>
          <w:rFonts w:cs="Times New Roman"/>
          <w:spacing w:val="-1"/>
        </w:rPr>
        <w:t>investigator</w:t>
      </w:r>
      <w:r w:rsidRPr="00771932">
        <w:rPr>
          <w:rFonts w:cs="Times New Roman"/>
          <w:spacing w:val="1"/>
        </w:rPr>
        <w:t xml:space="preserve"> </w:t>
      </w:r>
      <w:r w:rsidRPr="00771932">
        <w:rPr>
          <w:rFonts w:cs="Times New Roman"/>
          <w:spacing w:val="-1"/>
        </w:rPr>
        <w:t>and</w:t>
      </w:r>
      <w:r w:rsidRPr="00771932">
        <w:rPr>
          <w:rFonts w:cs="Times New Roman"/>
        </w:rPr>
        <w:t xml:space="preserve"> members of the</w:t>
      </w:r>
      <w:r w:rsidRPr="00771932">
        <w:rPr>
          <w:rFonts w:cs="Times New Roman"/>
          <w:spacing w:val="-1"/>
        </w:rPr>
        <w:t xml:space="preserve"> </w:t>
      </w:r>
      <w:r w:rsidRPr="00771932">
        <w:rPr>
          <w:rFonts w:cs="Times New Roman"/>
        </w:rPr>
        <w:t>Advisory</w:t>
      </w:r>
      <w:r w:rsidRPr="00771932">
        <w:rPr>
          <w:rFonts w:cs="Times New Roman"/>
          <w:spacing w:val="-5"/>
        </w:rPr>
        <w:t xml:space="preserve"> </w:t>
      </w:r>
      <w:r w:rsidRPr="00771932">
        <w:rPr>
          <w:rFonts w:cs="Times New Roman"/>
          <w:spacing w:val="-1"/>
        </w:rPr>
        <w:t>Review</w:t>
      </w:r>
      <w:r w:rsidRPr="00771932">
        <w:rPr>
          <w:rFonts w:cs="Times New Roman"/>
          <w:spacing w:val="1"/>
        </w:rPr>
        <w:t xml:space="preserve"> </w:t>
      </w:r>
      <w:r w:rsidRPr="00771932">
        <w:rPr>
          <w:rFonts w:cs="Times New Roman"/>
          <w:spacing w:val="-1"/>
        </w:rPr>
        <w:t>Panel</w:t>
      </w:r>
      <w:r w:rsidRPr="00771932">
        <w:rPr>
          <w:rFonts w:cs="Times New Roman"/>
          <w:spacing w:val="3"/>
        </w:rPr>
        <w:t xml:space="preserve"> </w:t>
      </w:r>
      <w:r w:rsidRPr="00771932">
        <w:rPr>
          <w:rFonts w:cs="Times New Roman"/>
        </w:rPr>
        <w:t>may</w:t>
      </w:r>
      <w:r w:rsidRPr="00771932">
        <w:rPr>
          <w:rFonts w:cs="Times New Roman"/>
          <w:spacing w:val="-5"/>
        </w:rPr>
        <w:t xml:space="preserve"> </w:t>
      </w:r>
      <w:r w:rsidRPr="00771932">
        <w:rPr>
          <w:rFonts w:cs="Times New Roman"/>
          <w:spacing w:val="1"/>
        </w:rPr>
        <w:t>be</w:t>
      </w:r>
      <w:r w:rsidRPr="00771932">
        <w:rPr>
          <w:rFonts w:cs="Times New Roman"/>
          <w:spacing w:val="-1"/>
        </w:rPr>
        <w:t xml:space="preserve"> present</w:t>
      </w:r>
      <w:r w:rsidRPr="00771932">
        <w:rPr>
          <w:rFonts w:cs="Times New Roman"/>
        </w:rPr>
        <w:t xml:space="preserve"> at</w:t>
      </w:r>
      <w:r w:rsidRPr="00771932">
        <w:rPr>
          <w:rFonts w:cs="Times New Roman"/>
          <w:spacing w:val="2"/>
        </w:rPr>
        <w:t xml:space="preserve"> </w:t>
      </w:r>
      <w:r w:rsidRPr="00771932">
        <w:rPr>
          <w:rFonts w:cs="Times New Roman"/>
        </w:rPr>
        <w:t xml:space="preserve">this </w:t>
      </w:r>
      <w:r w:rsidRPr="00771932">
        <w:rPr>
          <w:rFonts w:cs="Times New Roman"/>
          <w:spacing w:val="-1"/>
        </w:rPr>
        <w:t>meeting.</w:t>
      </w:r>
      <w:r w:rsidR="00020ECD">
        <w:rPr>
          <w:rFonts w:cs="Times New Roman"/>
          <w:spacing w:val="65"/>
        </w:rPr>
        <w:t xml:space="preserve"> </w:t>
      </w:r>
      <w:r w:rsidRPr="00771932">
        <w:rPr>
          <w:rFonts w:cs="Times New Roman"/>
          <w:spacing w:val="-1"/>
        </w:rPr>
        <w:t>Statements</w:t>
      </w:r>
      <w:r w:rsidRPr="00771932">
        <w:rPr>
          <w:rFonts w:cs="Times New Roman"/>
        </w:rPr>
        <w:t xml:space="preserve"> may</w:t>
      </w:r>
      <w:r w:rsidRPr="00771932">
        <w:rPr>
          <w:rFonts w:cs="Times New Roman"/>
          <w:spacing w:val="-5"/>
        </w:rPr>
        <w:t xml:space="preserve"> </w:t>
      </w:r>
      <w:r w:rsidRPr="00771932">
        <w:rPr>
          <w:rFonts w:cs="Times New Roman"/>
        </w:rPr>
        <w:t>be</w:t>
      </w:r>
      <w:r w:rsidRPr="00771932">
        <w:rPr>
          <w:rFonts w:cs="Times New Roman"/>
          <w:spacing w:val="-1"/>
        </w:rPr>
        <w:t xml:space="preserve"> </w:t>
      </w:r>
      <w:r w:rsidRPr="00771932">
        <w:rPr>
          <w:rFonts w:cs="Times New Roman"/>
        </w:rPr>
        <w:t>made</w:t>
      </w:r>
      <w:r w:rsidRPr="00771932">
        <w:rPr>
          <w:rFonts w:cs="Times New Roman"/>
          <w:spacing w:val="1"/>
        </w:rPr>
        <w:t xml:space="preserve"> by</w:t>
      </w:r>
      <w:r w:rsidRPr="00771932">
        <w:rPr>
          <w:rFonts w:cs="Times New Roman"/>
          <w:spacing w:val="-5"/>
        </w:rPr>
        <w:t xml:space="preserve"> </w:t>
      </w:r>
      <w:r w:rsidRPr="00771932">
        <w:rPr>
          <w:rFonts w:cs="Times New Roman"/>
          <w:spacing w:val="-1"/>
        </w:rPr>
        <w:t>all</w:t>
      </w:r>
      <w:r w:rsidRPr="00771932">
        <w:rPr>
          <w:rFonts w:cs="Times New Roman"/>
        </w:rPr>
        <w:t xml:space="preserve"> parties. </w:t>
      </w:r>
      <w:r w:rsidRPr="00771932">
        <w:rPr>
          <w:rFonts w:cs="Times New Roman"/>
          <w:spacing w:val="-1"/>
        </w:rPr>
        <w:t>Then</w:t>
      </w:r>
      <w:r w:rsidRPr="00771932">
        <w:rPr>
          <w:rFonts w:cs="Times New Roman"/>
        </w:rPr>
        <w:t xml:space="preserve"> the</w:t>
      </w:r>
      <w:r w:rsidRPr="00771932">
        <w:rPr>
          <w:rFonts w:cs="Times New Roman"/>
          <w:spacing w:val="4"/>
        </w:rPr>
        <w:t xml:space="preserve"> </w:t>
      </w:r>
      <w:r w:rsidRPr="00771932">
        <w:rPr>
          <w:rFonts w:cs="Times New Roman"/>
        </w:rPr>
        <w:t>IRB</w:t>
      </w:r>
      <w:r w:rsidRPr="00771932">
        <w:rPr>
          <w:rFonts w:cs="Times New Roman"/>
          <w:spacing w:val="-2"/>
        </w:rPr>
        <w:t xml:space="preserve"> </w:t>
      </w:r>
      <w:r w:rsidRPr="00771932">
        <w:rPr>
          <w:rFonts w:cs="Times New Roman"/>
        </w:rPr>
        <w:t xml:space="preserve">will </w:t>
      </w:r>
      <w:r w:rsidRPr="00771932">
        <w:rPr>
          <w:rFonts w:cs="Times New Roman"/>
          <w:spacing w:val="-1"/>
        </w:rPr>
        <w:t>meet</w:t>
      </w:r>
      <w:r w:rsidRPr="00771932">
        <w:rPr>
          <w:rFonts w:cs="Times New Roman"/>
        </w:rPr>
        <w:t xml:space="preserve"> in </w:t>
      </w:r>
      <w:r w:rsidRPr="00771932">
        <w:rPr>
          <w:rFonts w:cs="Times New Roman"/>
          <w:spacing w:val="-1"/>
        </w:rPr>
        <w:t xml:space="preserve">executive </w:t>
      </w:r>
      <w:r w:rsidRPr="00771932">
        <w:rPr>
          <w:rFonts w:cs="Times New Roman"/>
        </w:rPr>
        <w:t xml:space="preserve">session </w:t>
      </w:r>
      <w:r w:rsidRPr="00771932">
        <w:rPr>
          <w:rFonts w:cs="Times New Roman"/>
          <w:spacing w:val="-1"/>
        </w:rPr>
        <w:t>and,</w:t>
      </w:r>
      <w:r w:rsidRPr="00771932">
        <w:rPr>
          <w:rFonts w:cs="Times New Roman"/>
          <w:spacing w:val="59"/>
        </w:rPr>
        <w:t xml:space="preserve"> </w:t>
      </w:r>
      <w:r w:rsidRPr="00771932">
        <w:rPr>
          <w:rFonts w:cs="Times New Roman"/>
          <w:spacing w:val="1"/>
        </w:rPr>
        <w:t>by</w:t>
      </w:r>
      <w:r w:rsidRPr="00771932">
        <w:rPr>
          <w:rFonts w:cs="Times New Roman"/>
          <w:spacing w:val="-5"/>
        </w:rPr>
        <w:t xml:space="preserve"> </w:t>
      </w:r>
      <w:r w:rsidRPr="00771932">
        <w:rPr>
          <w:rFonts w:cs="Times New Roman"/>
        </w:rPr>
        <w:t>a</w:t>
      </w:r>
      <w:r w:rsidRPr="00771932">
        <w:rPr>
          <w:rFonts w:cs="Times New Roman"/>
          <w:spacing w:val="-1"/>
        </w:rPr>
        <w:t xml:space="preserve"> </w:t>
      </w:r>
      <w:r w:rsidRPr="00771932">
        <w:rPr>
          <w:rFonts w:cs="Times New Roman"/>
        </w:rPr>
        <w:t>simple majority</w:t>
      </w:r>
      <w:r w:rsidRPr="00771932">
        <w:rPr>
          <w:rFonts w:cs="Times New Roman"/>
          <w:spacing w:val="-5"/>
        </w:rPr>
        <w:t xml:space="preserve"> </w:t>
      </w:r>
      <w:r w:rsidRPr="00771932">
        <w:rPr>
          <w:rFonts w:cs="Times New Roman"/>
        </w:rPr>
        <w:t>vote</w:t>
      </w:r>
      <w:r w:rsidRPr="00771932">
        <w:rPr>
          <w:rFonts w:cs="Times New Roman"/>
          <w:spacing w:val="1"/>
        </w:rPr>
        <w:t xml:space="preserve"> </w:t>
      </w:r>
      <w:r w:rsidRPr="00771932">
        <w:rPr>
          <w:rFonts w:cs="Times New Roman"/>
        </w:rPr>
        <w:t xml:space="preserve">of </w:t>
      </w:r>
      <w:r w:rsidRPr="00771932">
        <w:rPr>
          <w:rFonts w:cs="Times New Roman"/>
          <w:spacing w:val="-1"/>
        </w:rPr>
        <w:t>members</w:t>
      </w:r>
      <w:r w:rsidRPr="00771932">
        <w:rPr>
          <w:rFonts w:cs="Times New Roman"/>
        </w:rPr>
        <w:t xml:space="preserve"> </w:t>
      </w:r>
      <w:r w:rsidRPr="00771932">
        <w:rPr>
          <w:rFonts w:cs="Times New Roman"/>
          <w:spacing w:val="-1"/>
        </w:rPr>
        <w:t>present,</w:t>
      </w:r>
      <w:r w:rsidRPr="00771932">
        <w:rPr>
          <w:rFonts w:cs="Times New Roman"/>
        </w:rPr>
        <w:t xml:space="preserve"> may</w:t>
      </w:r>
      <w:r w:rsidRPr="00771932">
        <w:rPr>
          <w:rFonts w:cs="Times New Roman"/>
          <w:spacing w:val="-3"/>
        </w:rPr>
        <w:t xml:space="preserve"> </w:t>
      </w:r>
      <w:r w:rsidRPr="00771932">
        <w:rPr>
          <w:rFonts w:cs="Times New Roman"/>
          <w:spacing w:val="-1"/>
        </w:rPr>
        <w:t>affirm,</w:t>
      </w:r>
      <w:r w:rsidRPr="00771932">
        <w:rPr>
          <w:rFonts w:cs="Times New Roman"/>
        </w:rPr>
        <w:t xml:space="preserve"> </w:t>
      </w:r>
      <w:r w:rsidRPr="00771932">
        <w:rPr>
          <w:rFonts w:cs="Times New Roman"/>
          <w:spacing w:val="-1"/>
        </w:rPr>
        <w:t>modify,</w:t>
      </w:r>
      <w:r w:rsidRPr="00771932">
        <w:rPr>
          <w:rFonts w:cs="Times New Roman"/>
        </w:rPr>
        <w:t xml:space="preserve"> or reverse</w:t>
      </w:r>
      <w:r w:rsidRPr="00771932">
        <w:rPr>
          <w:rFonts w:cs="Times New Roman"/>
          <w:spacing w:val="-2"/>
        </w:rPr>
        <w:t xml:space="preserve"> </w:t>
      </w:r>
      <w:r w:rsidRPr="00771932">
        <w:rPr>
          <w:rFonts w:cs="Times New Roman"/>
        </w:rPr>
        <w:t xml:space="preserve">its </w:t>
      </w:r>
      <w:r w:rsidRPr="00771932">
        <w:rPr>
          <w:rFonts w:cs="Times New Roman"/>
          <w:spacing w:val="-1"/>
        </w:rPr>
        <w:t>original</w:t>
      </w:r>
      <w:r w:rsidRPr="00771932">
        <w:rPr>
          <w:rFonts w:cs="Times New Roman"/>
          <w:spacing w:val="65"/>
        </w:rPr>
        <w:t xml:space="preserve"> </w:t>
      </w:r>
      <w:r w:rsidRPr="00771932">
        <w:rPr>
          <w:rFonts w:cs="Times New Roman"/>
          <w:spacing w:val="-1"/>
        </w:rPr>
        <w:t>decision.</w:t>
      </w:r>
      <w:r w:rsidRPr="00771932">
        <w:rPr>
          <w:rFonts w:cs="Times New Roman"/>
        </w:rPr>
        <w:t xml:space="preserve"> The </w:t>
      </w:r>
      <w:r w:rsidRPr="00771932">
        <w:rPr>
          <w:rFonts w:cs="Times New Roman"/>
          <w:spacing w:val="-2"/>
        </w:rPr>
        <w:t xml:space="preserve">IRB </w:t>
      </w:r>
      <w:r w:rsidRPr="00771932">
        <w:rPr>
          <w:rFonts w:cs="Times New Roman"/>
        </w:rPr>
        <w:t xml:space="preserve">is under no </w:t>
      </w:r>
      <w:r w:rsidRPr="00771932">
        <w:rPr>
          <w:rFonts w:cs="Times New Roman"/>
          <w:spacing w:val="-1"/>
        </w:rPr>
        <w:t>obligation</w:t>
      </w:r>
      <w:r w:rsidRPr="00771932">
        <w:rPr>
          <w:rFonts w:cs="Times New Roman"/>
        </w:rPr>
        <w:t xml:space="preserve"> to</w:t>
      </w:r>
      <w:r w:rsidRPr="00771932">
        <w:rPr>
          <w:rFonts w:cs="Times New Roman"/>
          <w:spacing w:val="2"/>
        </w:rPr>
        <w:t xml:space="preserve"> </w:t>
      </w:r>
      <w:r w:rsidRPr="00771932">
        <w:rPr>
          <w:rFonts w:cs="Times New Roman"/>
          <w:spacing w:val="-1"/>
        </w:rPr>
        <w:t>accept</w:t>
      </w:r>
      <w:r w:rsidRPr="00771932">
        <w:rPr>
          <w:rFonts w:cs="Times New Roman"/>
        </w:rPr>
        <w:t xml:space="preserve"> the</w:t>
      </w:r>
      <w:r w:rsidRPr="00771932">
        <w:rPr>
          <w:rFonts w:cs="Times New Roman"/>
          <w:spacing w:val="-1"/>
        </w:rPr>
        <w:t xml:space="preserve"> Panel’s</w:t>
      </w:r>
      <w:r w:rsidRPr="00771932">
        <w:rPr>
          <w:rFonts w:cs="Times New Roman"/>
        </w:rPr>
        <w:t xml:space="preserve"> </w:t>
      </w:r>
      <w:r w:rsidRPr="00771932">
        <w:rPr>
          <w:rFonts w:cs="Times New Roman"/>
          <w:spacing w:val="-1"/>
        </w:rPr>
        <w:t>findings</w:t>
      </w:r>
      <w:r w:rsidRPr="00771932">
        <w:rPr>
          <w:rFonts w:cs="Times New Roman"/>
        </w:rPr>
        <w:t xml:space="preserve"> </w:t>
      </w:r>
      <w:r w:rsidRPr="00771932">
        <w:rPr>
          <w:rFonts w:cs="Times New Roman"/>
          <w:spacing w:val="1"/>
        </w:rPr>
        <w:t>or</w:t>
      </w:r>
      <w:r w:rsidRPr="00771932">
        <w:rPr>
          <w:rFonts w:cs="Times New Roman"/>
          <w:spacing w:val="65"/>
        </w:rPr>
        <w:t xml:space="preserve"> </w:t>
      </w:r>
      <w:r w:rsidRPr="00771932">
        <w:rPr>
          <w:rFonts w:cs="Times New Roman"/>
          <w:spacing w:val="-1"/>
        </w:rPr>
        <w:t>recommendations.</w:t>
      </w:r>
    </w:p>
    <w:p w14:paraId="1A98982B" w14:textId="77777777" w:rsidR="003D72D7" w:rsidRPr="00771932" w:rsidRDefault="003D72D7">
      <w:pPr>
        <w:spacing w:before="8"/>
        <w:rPr>
          <w:rFonts w:eastAsia="Times New Roman"/>
        </w:rPr>
      </w:pPr>
    </w:p>
    <w:p w14:paraId="6B12711A" w14:textId="77777777" w:rsidR="003D72D7" w:rsidRPr="00771932" w:rsidRDefault="009237C5" w:rsidP="0087378E">
      <w:pPr>
        <w:pStyle w:val="BodyText"/>
        <w:spacing w:line="208" w:lineRule="auto"/>
        <w:ind w:left="1530" w:right="238"/>
        <w:rPr>
          <w:rFonts w:cs="Times New Roman"/>
        </w:rPr>
      </w:pPr>
      <w:r w:rsidRPr="00771932">
        <w:rPr>
          <w:rFonts w:cs="Times New Roman"/>
        </w:rPr>
        <w:t xml:space="preserve">Within five </w:t>
      </w:r>
      <w:r w:rsidRPr="00771932">
        <w:rPr>
          <w:rFonts w:cs="Times New Roman"/>
          <w:spacing w:val="-1"/>
        </w:rPr>
        <w:t>business</w:t>
      </w:r>
      <w:r w:rsidRPr="00771932">
        <w:rPr>
          <w:rFonts w:cs="Times New Roman"/>
        </w:rPr>
        <w:t xml:space="preserve"> </w:t>
      </w:r>
      <w:r w:rsidRPr="00771932">
        <w:rPr>
          <w:rFonts w:cs="Times New Roman"/>
          <w:spacing w:val="-1"/>
        </w:rPr>
        <w:t>days</w:t>
      </w:r>
      <w:r w:rsidRPr="00771932">
        <w:rPr>
          <w:rFonts w:cs="Times New Roman"/>
        </w:rPr>
        <w:t xml:space="preserve"> of </w:t>
      </w:r>
      <w:r w:rsidRPr="00771932">
        <w:rPr>
          <w:rFonts w:cs="Times New Roman"/>
          <w:spacing w:val="-1"/>
        </w:rPr>
        <w:t>that</w:t>
      </w:r>
      <w:r w:rsidRPr="00771932">
        <w:rPr>
          <w:rFonts w:cs="Times New Roman"/>
        </w:rPr>
        <w:t xml:space="preserve"> </w:t>
      </w:r>
      <w:r w:rsidRPr="00771932">
        <w:rPr>
          <w:rFonts w:cs="Times New Roman"/>
          <w:spacing w:val="-1"/>
        </w:rPr>
        <w:t>meeting,</w:t>
      </w:r>
      <w:r w:rsidRPr="00771932">
        <w:rPr>
          <w:rFonts w:cs="Times New Roman"/>
        </w:rPr>
        <w:t xml:space="preserve"> </w:t>
      </w:r>
      <w:r w:rsidRPr="00771932">
        <w:rPr>
          <w:rFonts w:cs="Times New Roman"/>
          <w:spacing w:val="1"/>
        </w:rPr>
        <w:t xml:space="preserve">the </w:t>
      </w:r>
      <w:r w:rsidRPr="00771932">
        <w:rPr>
          <w:rFonts w:cs="Times New Roman"/>
          <w:spacing w:val="-1"/>
        </w:rPr>
        <w:t>IRB</w:t>
      </w:r>
      <w:r w:rsidRPr="00771932">
        <w:rPr>
          <w:rFonts w:cs="Times New Roman"/>
          <w:spacing w:val="-2"/>
        </w:rPr>
        <w:t xml:space="preserve"> </w:t>
      </w:r>
      <w:r w:rsidRPr="00771932">
        <w:rPr>
          <w:rFonts w:cs="Times New Roman"/>
        </w:rPr>
        <w:t xml:space="preserve">will </w:t>
      </w:r>
      <w:r w:rsidRPr="00771932">
        <w:rPr>
          <w:rFonts w:cs="Times New Roman"/>
          <w:spacing w:val="-1"/>
        </w:rPr>
        <w:t>provide</w:t>
      </w:r>
      <w:r w:rsidRPr="00771932">
        <w:rPr>
          <w:rFonts w:cs="Times New Roman"/>
        </w:rPr>
        <w:t xml:space="preserve"> </w:t>
      </w:r>
      <w:r w:rsidRPr="00771932">
        <w:rPr>
          <w:rFonts w:cs="Times New Roman"/>
          <w:spacing w:val="-1"/>
        </w:rPr>
        <w:t>written</w:t>
      </w:r>
      <w:r w:rsidRPr="00771932">
        <w:rPr>
          <w:rFonts w:cs="Times New Roman"/>
        </w:rPr>
        <w:t xml:space="preserve"> notice</w:t>
      </w:r>
      <w:r w:rsidRPr="00771932">
        <w:rPr>
          <w:rFonts w:cs="Times New Roman"/>
          <w:spacing w:val="-1"/>
        </w:rPr>
        <w:t xml:space="preserve"> </w:t>
      </w:r>
      <w:r w:rsidRPr="00771932">
        <w:rPr>
          <w:rFonts w:cs="Times New Roman"/>
        </w:rPr>
        <w:t xml:space="preserve">of its </w:t>
      </w:r>
      <w:r w:rsidRPr="00771932">
        <w:rPr>
          <w:rFonts w:cs="Times New Roman"/>
          <w:spacing w:val="-1"/>
        </w:rPr>
        <w:t>final</w:t>
      </w:r>
      <w:r w:rsidRPr="00771932">
        <w:rPr>
          <w:rFonts w:cs="Times New Roman"/>
          <w:spacing w:val="69"/>
        </w:rPr>
        <w:t xml:space="preserve"> </w:t>
      </w:r>
      <w:r w:rsidRPr="00771932">
        <w:rPr>
          <w:rFonts w:cs="Times New Roman"/>
          <w:spacing w:val="-1"/>
        </w:rPr>
        <w:t>decision</w:t>
      </w:r>
      <w:r w:rsidRPr="00771932">
        <w:rPr>
          <w:rFonts w:cs="Times New Roman"/>
        </w:rPr>
        <w:t xml:space="preserve"> to the</w:t>
      </w:r>
      <w:r w:rsidRPr="00771932">
        <w:rPr>
          <w:rFonts w:cs="Times New Roman"/>
          <w:spacing w:val="-1"/>
        </w:rPr>
        <w:t xml:space="preserve"> investigator and</w:t>
      </w:r>
      <w:r w:rsidRPr="00771932">
        <w:rPr>
          <w:rFonts w:cs="Times New Roman"/>
        </w:rPr>
        <w:t xml:space="preserve"> to the</w:t>
      </w:r>
      <w:r w:rsidRPr="00771932">
        <w:rPr>
          <w:rFonts w:cs="Times New Roman"/>
          <w:spacing w:val="-1"/>
        </w:rPr>
        <w:t xml:space="preserve"> appropriate</w:t>
      </w:r>
      <w:r w:rsidRPr="00771932">
        <w:rPr>
          <w:rFonts w:cs="Times New Roman"/>
          <w:spacing w:val="1"/>
        </w:rPr>
        <w:t xml:space="preserve"> </w:t>
      </w:r>
      <w:r w:rsidRPr="00771932">
        <w:rPr>
          <w:rFonts w:cs="Times New Roman"/>
          <w:spacing w:val="-1"/>
        </w:rPr>
        <w:t>department</w:t>
      </w:r>
      <w:r w:rsidRPr="00771932">
        <w:rPr>
          <w:rFonts w:cs="Times New Roman"/>
        </w:rPr>
        <w:t xml:space="preserve"> chair, the</w:t>
      </w:r>
      <w:r w:rsidRPr="00771932">
        <w:rPr>
          <w:rFonts w:cs="Times New Roman"/>
          <w:spacing w:val="-1"/>
        </w:rPr>
        <w:t xml:space="preserve"> </w:t>
      </w:r>
      <w:r w:rsidRPr="00771932">
        <w:rPr>
          <w:rFonts w:cs="Times New Roman"/>
        </w:rPr>
        <w:t>Office</w:t>
      </w:r>
      <w:r w:rsidRPr="00771932">
        <w:rPr>
          <w:rFonts w:cs="Times New Roman"/>
          <w:spacing w:val="-2"/>
        </w:rPr>
        <w:t xml:space="preserve"> </w:t>
      </w:r>
      <w:r w:rsidRPr="00771932">
        <w:rPr>
          <w:rFonts w:cs="Times New Roman"/>
        </w:rPr>
        <w:t>of the</w:t>
      </w:r>
      <w:r w:rsidRPr="00771932">
        <w:rPr>
          <w:rFonts w:cs="Times New Roman"/>
          <w:spacing w:val="71"/>
        </w:rPr>
        <w:t xml:space="preserve"> </w:t>
      </w:r>
      <w:r w:rsidRPr="00771932">
        <w:rPr>
          <w:rFonts w:cs="Times New Roman"/>
          <w:spacing w:val="-1"/>
        </w:rPr>
        <w:t>Vice-President</w:t>
      </w:r>
      <w:r w:rsidRPr="00771932">
        <w:rPr>
          <w:rFonts w:cs="Times New Roman"/>
          <w:spacing w:val="2"/>
        </w:rPr>
        <w:t xml:space="preserve"> </w:t>
      </w:r>
      <w:r w:rsidRPr="00771932">
        <w:rPr>
          <w:rFonts w:cs="Times New Roman"/>
        </w:rPr>
        <w:t>for</w:t>
      </w:r>
      <w:r w:rsidRPr="00771932">
        <w:rPr>
          <w:rFonts w:cs="Times New Roman"/>
          <w:spacing w:val="-2"/>
        </w:rPr>
        <w:t xml:space="preserve"> </w:t>
      </w:r>
      <w:r w:rsidRPr="00771932">
        <w:rPr>
          <w:rFonts w:cs="Times New Roman"/>
        </w:rPr>
        <w:t xml:space="preserve">Academic </w:t>
      </w:r>
      <w:r w:rsidRPr="00771932">
        <w:rPr>
          <w:rFonts w:cs="Times New Roman"/>
          <w:spacing w:val="-1"/>
        </w:rPr>
        <w:t>Affairs,</w:t>
      </w:r>
      <w:r w:rsidRPr="00771932">
        <w:rPr>
          <w:rFonts w:cs="Times New Roman"/>
          <w:spacing w:val="2"/>
        </w:rPr>
        <w:t xml:space="preserve"> </w:t>
      </w:r>
      <w:r w:rsidRPr="00771932">
        <w:rPr>
          <w:rFonts w:cs="Times New Roman"/>
          <w:spacing w:val="-1"/>
        </w:rPr>
        <w:t>and</w:t>
      </w:r>
      <w:r w:rsidRPr="00771932">
        <w:rPr>
          <w:rFonts w:cs="Times New Roman"/>
        </w:rPr>
        <w:t xml:space="preserve"> members of the</w:t>
      </w:r>
      <w:r w:rsidRPr="00771932">
        <w:rPr>
          <w:rFonts w:cs="Times New Roman"/>
          <w:spacing w:val="-1"/>
        </w:rPr>
        <w:t xml:space="preserve"> </w:t>
      </w:r>
      <w:r w:rsidRPr="00771932">
        <w:rPr>
          <w:rFonts w:cs="Times New Roman"/>
        </w:rPr>
        <w:t>advisory</w:t>
      </w:r>
      <w:r w:rsidRPr="00771932">
        <w:rPr>
          <w:rFonts w:cs="Times New Roman"/>
          <w:spacing w:val="-5"/>
        </w:rPr>
        <w:t xml:space="preserve"> </w:t>
      </w:r>
      <w:r w:rsidRPr="00771932">
        <w:rPr>
          <w:rFonts w:cs="Times New Roman"/>
        </w:rPr>
        <w:t>review</w:t>
      </w:r>
      <w:r w:rsidRPr="00771932">
        <w:rPr>
          <w:rFonts w:cs="Times New Roman"/>
          <w:spacing w:val="1"/>
        </w:rPr>
        <w:t xml:space="preserve"> </w:t>
      </w:r>
      <w:r w:rsidRPr="00771932">
        <w:rPr>
          <w:rFonts w:cs="Times New Roman"/>
          <w:spacing w:val="-1"/>
        </w:rPr>
        <w:t>panel.</w:t>
      </w:r>
      <w:r w:rsidRPr="00771932">
        <w:rPr>
          <w:rFonts w:cs="Times New Roman"/>
          <w:spacing w:val="60"/>
        </w:rPr>
        <w:t xml:space="preserve"> </w:t>
      </w:r>
      <w:r w:rsidRPr="00771932">
        <w:rPr>
          <w:rFonts w:cs="Times New Roman"/>
        </w:rPr>
        <w:t>This</w:t>
      </w:r>
      <w:r w:rsidRPr="00771932">
        <w:rPr>
          <w:rFonts w:cs="Times New Roman"/>
          <w:spacing w:val="47"/>
        </w:rPr>
        <w:t xml:space="preserve"> </w:t>
      </w:r>
      <w:r w:rsidRPr="00771932">
        <w:rPr>
          <w:rFonts w:cs="Times New Roman"/>
          <w:spacing w:val="-1"/>
        </w:rPr>
        <w:t>report</w:t>
      </w:r>
      <w:r w:rsidRPr="00771932">
        <w:rPr>
          <w:rFonts w:cs="Times New Roman"/>
        </w:rPr>
        <w:t xml:space="preserve"> </w:t>
      </w:r>
      <w:r w:rsidRPr="00771932">
        <w:rPr>
          <w:rFonts w:cs="Times New Roman"/>
          <w:spacing w:val="-1"/>
        </w:rPr>
        <w:t>will</w:t>
      </w:r>
      <w:r w:rsidRPr="00771932">
        <w:rPr>
          <w:rFonts w:cs="Times New Roman"/>
        </w:rPr>
        <w:t xml:space="preserve"> </w:t>
      </w:r>
      <w:r w:rsidRPr="00771932">
        <w:rPr>
          <w:rFonts w:cs="Times New Roman"/>
          <w:spacing w:val="-1"/>
        </w:rPr>
        <w:t>include</w:t>
      </w:r>
      <w:r w:rsidRPr="00771932">
        <w:rPr>
          <w:rFonts w:cs="Times New Roman"/>
        </w:rPr>
        <w:t xml:space="preserve"> a</w:t>
      </w:r>
      <w:r w:rsidRPr="00771932">
        <w:rPr>
          <w:rFonts w:cs="Times New Roman"/>
          <w:spacing w:val="-2"/>
        </w:rPr>
        <w:t xml:space="preserve"> </w:t>
      </w:r>
      <w:r w:rsidRPr="00771932">
        <w:rPr>
          <w:rFonts w:cs="Times New Roman"/>
        </w:rPr>
        <w:t>statement of</w:t>
      </w:r>
      <w:r w:rsidRPr="00771932">
        <w:rPr>
          <w:rFonts w:cs="Times New Roman"/>
          <w:spacing w:val="-1"/>
        </w:rPr>
        <w:t xml:space="preserve"> </w:t>
      </w:r>
      <w:r w:rsidRPr="00771932">
        <w:rPr>
          <w:rFonts w:cs="Times New Roman"/>
        </w:rPr>
        <w:t xml:space="preserve">the </w:t>
      </w:r>
      <w:r w:rsidRPr="00771932">
        <w:rPr>
          <w:rFonts w:cs="Times New Roman"/>
          <w:spacing w:val="-1"/>
        </w:rPr>
        <w:t>reasons</w:t>
      </w:r>
      <w:r w:rsidRPr="00771932">
        <w:rPr>
          <w:rFonts w:cs="Times New Roman"/>
        </w:rPr>
        <w:t xml:space="preserve"> for</w:t>
      </w:r>
      <w:r w:rsidRPr="00771932">
        <w:rPr>
          <w:rFonts w:cs="Times New Roman"/>
          <w:spacing w:val="-1"/>
        </w:rPr>
        <w:t xml:space="preserve"> </w:t>
      </w:r>
      <w:r w:rsidRPr="00771932">
        <w:rPr>
          <w:rFonts w:cs="Times New Roman"/>
        </w:rPr>
        <w:t>the</w:t>
      </w:r>
      <w:r w:rsidRPr="00771932">
        <w:rPr>
          <w:rFonts w:cs="Times New Roman"/>
          <w:spacing w:val="-1"/>
        </w:rPr>
        <w:t xml:space="preserve"> Board’s</w:t>
      </w:r>
      <w:r w:rsidRPr="00771932">
        <w:rPr>
          <w:rFonts w:cs="Times New Roman"/>
        </w:rPr>
        <w:t xml:space="preserve"> decision </w:t>
      </w:r>
      <w:r w:rsidRPr="00771932">
        <w:rPr>
          <w:rFonts w:cs="Times New Roman"/>
          <w:spacing w:val="-1"/>
        </w:rPr>
        <w:t>and</w:t>
      </w:r>
      <w:r w:rsidRPr="00771932">
        <w:rPr>
          <w:rFonts w:cs="Times New Roman"/>
          <w:spacing w:val="2"/>
        </w:rPr>
        <w:t xml:space="preserve"> </w:t>
      </w:r>
      <w:r w:rsidRPr="00771932">
        <w:rPr>
          <w:rFonts w:cs="Times New Roman"/>
        </w:rPr>
        <w:t>a</w:t>
      </w:r>
      <w:r w:rsidRPr="00771932">
        <w:rPr>
          <w:rFonts w:cs="Times New Roman"/>
          <w:spacing w:val="-1"/>
        </w:rPr>
        <w:t xml:space="preserve"> description</w:t>
      </w:r>
      <w:r w:rsidRPr="00771932">
        <w:rPr>
          <w:rFonts w:cs="Times New Roman"/>
          <w:spacing w:val="73"/>
        </w:rPr>
        <w:t xml:space="preserve"> </w:t>
      </w:r>
      <w:r w:rsidRPr="00771932">
        <w:rPr>
          <w:rFonts w:cs="Times New Roman"/>
        </w:rPr>
        <w:t>of</w:t>
      </w:r>
      <w:r w:rsidRPr="00771932">
        <w:rPr>
          <w:rFonts w:cs="Times New Roman"/>
          <w:spacing w:val="-1"/>
        </w:rPr>
        <w:t xml:space="preserve"> </w:t>
      </w:r>
      <w:r w:rsidRPr="00771932">
        <w:rPr>
          <w:rFonts w:cs="Times New Roman"/>
          <w:spacing w:val="1"/>
        </w:rPr>
        <w:t>any</w:t>
      </w:r>
      <w:r w:rsidRPr="00771932">
        <w:rPr>
          <w:rFonts w:cs="Times New Roman"/>
          <w:spacing w:val="-5"/>
        </w:rPr>
        <w:t xml:space="preserve"> </w:t>
      </w:r>
      <w:r w:rsidRPr="00771932">
        <w:rPr>
          <w:rFonts w:cs="Times New Roman"/>
          <w:spacing w:val="-1"/>
        </w:rPr>
        <w:t>action</w:t>
      </w:r>
      <w:r w:rsidRPr="00771932">
        <w:rPr>
          <w:rFonts w:cs="Times New Roman"/>
        </w:rPr>
        <w:t xml:space="preserve"> taken </w:t>
      </w:r>
      <w:r w:rsidRPr="00771932">
        <w:rPr>
          <w:rFonts w:cs="Times New Roman"/>
          <w:spacing w:val="2"/>
        </w:rPr>
        <w:t>by</w:t>
      </w:r>
      <w:r w:rsidRPr="00771932">
        <w:rPr>
          <w:rFonts w:cs="Times New Roman"/>
          <w:spacing w:val="-5"/>
        </w:rPr>
        <w:t xml:space="preserve"> </w:t>
      </w:r>
      <w:r w:rsidRPr="00771932">
        <w:rPr>
          <w:rFonts w:cs="Times New Roman"/>
        </w:rPr>
        <w:t xml:space="preserve">the </w:t>
      </w:r>
      <w:r w:rsidRPr="00771932">
        <w:rPr>
          <w:rFonts w:cs="Times New Roman"/>
          <w:spacing w:val="-1"/>
        </w:rPr>
        <w:t>Board</w:t>
      </w:r>
      <w:r w:rsidR="00C25196" w:rsidRPr="00771932">
        <w:rPr>
          <w:rFonts w:cs="Times New Roman"/>
        </w:rPr>
        <w:t>.</w:t>
      </w:r>
    </w:p>
    <w:p w14:paraId="3D89D739" w14:textId="77777777" w:rsidR="003D72D7" w:rsidRPr="00771932" w:rsidRDefault="003D72D7">
      <w:pPr>
        <w:spacing w:before="9"/>
        <w:rPr>
          <w:rFonts w:eastAsia="Times New Roman"/>
        </w:rPr>
      </w:pPr>
    </w:p>
    <w:p w14:paraId="6C128B62" w14:textId="77777777" w:rsidR="003D72D7" w:rsidRPr="00771932" w:rsidRDefault="009237C5">
      <w:pPr>
        <w:pStyle w:val="Heading1"/>
        <w:spacing w:before="69" w:line="274" w:lineRule="exact"/>
        <w:rPr>
          <w:rFonts w:cs="Times New Roman"/>
          <w:b w:val="0"/>
          <w:bCs w:val="0"/>
        </w:rPr>
      </w:pPr>
      <w:bookmarkStart w:id="21" w:name="_Toc534801436"/>
      <w:r w:rsidRPr="00771932">
        <w:rPr>
          <w:rFonts w:cs="Times New Roman"/>
          <w:spacing w:val="-1"/>
        </w:rPr>
        <w:t xml:space="preserve">Procedure </w:t>
      </w:r>
      <w:r w:rsidRPr="00771932">
        <w:rPr>
          <w:rFonts w:cs="Times New Roman"/>
        </w:rPr>
        <w:t>for</w:t>
      </w:r>
      <w:r w:rsidRPr="00771932">
        <w:rPr>
          <w:rFonts w:cs="Times New Roman"/>
          <w:spacing w:val="-1"/>
        </w:rPr>
        <w:t xml:space="preserve"> </w:t>
      </w:r>
      <w:r w:rsidR="004C4063" w:rsidRPr="00771932">
        <w:rPr>
          <w:rFonts w:cs="Times New Roman"/>
        </w:rPr>
        <w:t>C</w:t>
      </w:r>
      <w:r w:rsidRPr="00771932">
        <w:rPr>
          <w:rFonts w:cs="Times New Roman"/>
        </w:rPr>
        <w:t xml:space="preserve">hanging an </w:t>
      </w:r>
      <w:r w:rsidR="004C4063" w:rsidRPr="00771932">
        <w:rPr>
          <w:rFonts w:cs="Times New Roman"/>
          <w:spacing w:val="-1"/>
        </w:rPr>
        <w:t>A</w:t>
      </w:r>
      <w:r w:rsidRPr="00771932">
        <w:rPr>
          <w:rFonts w:cs="Times New Roman"/>
          <w:spacing w:val="-1"/>
        </w:rPr>
        <w:t>pproved</w:t>
      </w:r>
      <w:r w:rsidRPr="00771932">
        <w:rPr>
          <w:rFonts w:cs="Times New Roman"/>
        </w:rPr>
        <w:t xml:space="preserve"> </w:t>
      </w:r>
      <w:r w:rsidR="004C4063" w:rsidRPr="00771932">
        <w:rPr>
          <w:rFonts w:cs="Times New Roman"/>
          <w:spacing w:val="-1"/>
        </w:rPr>
        <w:t>R</w:t>
      </w:r>
      <w:r w:rsidRPr="00771932">
        <w:rPr>
          <w:rFonts w:cs="Times New Roman"/>
          <w:spacing w:val="-1"/>
        </w:rPr>
        <w:t>esearch</w:t>
      </w:r>
      <w:r w:rsidRPr="00771932">
        <w:rPr>
          <w:rFonts w:cs="Times New Roman"/>
          <w:spacing w:val="2"/>
        </w:rPr>
        <w:t xml:space="preserve"> </w:t>
      </w:r>
      <w:r w:rsidR="004C4063" w:rsidRPr="00771932">
        <w:rPr>
          <w:rFonts w:cs="Times New Roman"/>
          <w:spacing w:val="-1"/>
        </w:rPr>
        <w:t>P</w:t>
      </w:r>
      <w:r w:rsidRPr="00771932">
        <w:rPr>
          <w:rFonts w:cs="Times New Roman"/>
          <w:spacing w:val="-1"/>
        </w:rPr>
        <w:t>roject</w:t>
      </w:r>
      <w:bookmarkEnd w:id="21"/>
    </w:p>
    <w:p w14:paraId="1E7A1B1A" w14:textId="1B503A68" w:rsidR="003D72D7" w:rsidRPr="00771932" w:rsidRDefault="009237C5">
      <w:pPr>
        <w:pStyle w:val="BodyText"/>
        <w:ind w:right="233"/>
        <w:rPr>
          <w:rFonts w:cs="Times New Roman"/>
        </w:rPr>
      </w:pPr>
      <w:r w:rsidRPr="00771932">
        <w:rPr>
          <w:rFonts w:cs="Times New Roman"/>
        </w:rPr>
        <w:t xml:space="preserve">To </w:t>
      </w:r>
      <w:r w:rsidRPr="00771932">
        <w:rPr>
          <w:rFonts w:cs="Times New Roman"/>
          <w:spacing w:val="-1"/>
        </w:rPr>
        <w:t>make substantive changes</w:t>
      </w:r>
      <w:r w:rsidRPr="00771932">
        <w:rPr>
          <w:rFonts w:cs="Times New Roman"/>
        </w:rPr>
        <w:t xml:space="preserve"> in an </w:t>
      </w:r>
      <w:r w:rsidRPr="00771932">
        <w:rPr>
          <w:rFonts w:cs="Times New Roman"/>
          <w:spacing w:val="-1"/>
        </w:rPr>
        <w:t>approved</w:t>
      </w:r>
      <w:r w:rsidRPr="00771932">
        <w:rPr>
          <w:rFonts w:cs="Times New Roman"/>
        </w:rPr>
        <w:t xml:space="preserve"> </w:t>
      </w:r>
      <w:r w:rsidRPr="00771932">
        <w:rPr>
          <w:rFonts w:cs="Times New Roman"/>
          <w:spacing w:val="-1"/>
        </w:rPr>
        <w:t>research</w:t>
      </w:r>
      <w:r w:rsidRPr="00771932">
        <w:rPr>
          <w:rFonts w:cs="Times New Roman"/>
        </w:rPr>
        <w:t xml:space="preserve"> </w:t>
      </w:r>
      <w:r w:rsidRPr="00771932">
        <w:rPr>
          <w:rFonts w:cs="Times New Roman"/>
          <w:spacing w:val="-1"/>
        </w:rPr>
        <w:t>project,</w:t>
      </w:r>
      <w:r w:rsidRPr="00771932">
        <w:rPr>
          <w:rFonts w:cs="Times New Roman"/>
        </w:rPr>
        <w:t xml:space="preserve"> the</w:t>
      </w:r>
      <w:r w:rsidRPr="00771932">
        <w:rPr>
          <w:rFonts w:cs="Times New Roman"/>
          <w:spacing w:val="-1"/>
        </w:rPr>
        <w:t xml:space="preserve"> </w:t>
      </w:r>
      <w:r w:rsidRPr="00771932">
        <w:rPr>
          <w:rFonts w:cs="Times New Roman"/>
        </w:rPr>
        <w:t>investigator should submit the</w:t>
      </w:r>
      <w:r w:rsidRPr="00771932">
        <w:rPr>
          <w:rFonts w:cs="Times New Roman"/>
          <w:spacing w:val="77"/>
        </w:rPr>
        <w:t xml:space="preserve"> </w:t>
      </w:r>
      <w:r w:rsidRPr="00771932">
        <w:rPr>
          <w:rFonts w:cs="Times New Roman"/>
          <w:spacing w:val="-1"/>
        </w:rPr>
        <w:t>revised</w:t>
      </w:r>
      <w:r w:rsidRPr="00771932">
        <w:rPr>
          <w:rFonts w:cs="Times New Roman"/>
        </w:rPr>
        <w:t xml:space="preserve"> plan</w:t>
      </w:r>
      <w:r w:rsidRPr="00771932">
        <w:rPr>
          <w:rFonts w:cs="Times New Roman"/>
          <w:spacing w:val="-1"/>
        </w:rPr>
        <w:t xml:space="preserve"> </w:t>
      </w:r>
      <w:r w:rsidRPr="00771932">
        <w:rPr>
          <w:rFonts w:cs="Times New Roman"/>
        </w:rPr>
        <w:t>with the</w:t>
      </w:r>
      <w:r w:rsidRPr="00771932">
        <w:rPr>
          <w:rFonts w:cs="Times New Roman"/>
          <w:spacing w:val="-1"/>
        </w:rPr>
        <w:t xml:space="preserve"> </w:t>
      </w:r>
      <w:r w:rsidRPr="00771932">
        <w:rPr>
          <w:rFonts w:cs="Times New Roman"/>
        </w:rPr>
        <w:t xml:space="preserve">requested </w:t>
      </w:r>
      <w:r w:rsidRPr="00771932">
        <w:rPr>
          <w:rFonts w:cs="Times New Roman"/>
          <w:spacing w:val="-1"/>
        </w:rPr>
        <w:t>changes</w:t>
      </w:r>
      <w:r w:rsidRPr="00771932">
        <w:rPr>
          <w:rFonts w:cs="Times New Roman"/>
        </w:rPr>
        <w:t xml:space="preserve"> </w:t>
      </w:r>
      <w:r w:rsidRPr="00771932">
        <w:rPr>
          <w:rFonts w:cs="Times New Roman"/>
          <w:spacing w:val="-1"/>
        </w:rPr>
        <w:t>highlighted,</w:t>
      </w:r>
      <w:r w:rsidRPr="00771932">
        <w:rPr>
          <w:rFonts w:cs="Times New Roman"/>
        </w:rPr>
        <w:t xml:space="preserve"> a</w:t>
      </w:r>
      <w:r w:rsidRPr="00771932">
        <w:rPr>
          <w:rFonts w:cs="Times New Roman"/>
          <w:spacing w:val="-1"/>
        </w:rPr>
        <w:t xml:space="preserve"> revised</w:t>
      </w:r>
      <w:r w:rsidRPr="00771932">
        <w:rPr>
          <w:rFonts w:cs="Times New Roman"/>
        </w:rPr>
        <w:t xml:space="preserve"> </w:t>
      </w:r>
      <w:r w:rsidRPr="00771932">
        <w:rPr>
          <w:rFonts w:cs="Times New Roman"/>
          <w:spacing w:val="-1"/>
        </w:rPr>
        <w:t>informed</w:t>
      </w:r>
      <w:r w:rsidRPr="00771932">
        <w:rPr>
          <w:rFonts w:cs="Times New Roman"/>
          <w:spacing w:val="1"/>
        </w:rPr>
        <w:t xml:space="preserve"> </w:t>
      </w:r>
      <w:r w:rsidRPr="00771932">
        <w:rPr>
          <w:rFonts w:cs="Times New Roman"/>
        </w:rPr>
        <w:t xml:space="preserve">consent </w:t>
      </w:r>
      <w:r w:rsidRPr="00771932">
        <w:rPr>
          <w:rFonts w:cs="Times New Roman"/>
          <w:spacing w:val="-1"/>
        </w:rPr>
        <w:t>form</w:t>
      </w:r>
      <w:r w:rsidRPr="00771932">
        <w:rPr>
          <w:rFonts w:cs="Times New Roman"/>
        </w:rPr>
        <w:t xml:space="preserve"> if </w:t>
      </w:r>
      <w:r w:rsidRPr="00771932">
        <w:rPr>
          <w:rFonts w:cs="Times New Roman"/>
          <w:spacing w:val="-1"/>
        </w:rPr>
        <w:t>needed,</w:t>
      </w:r>
      <w:r w:rsidRPr="00771932">
        <w:rPr>
          <w:rFonts w:cs="Times New Roman"/>
          <w:spacing w:val="85"/>
        </w:rPr>
        <w:t xml:space="preserve"> </w:t>
      </w:r>
      <w:r w:rsidRPr="00771932">
        <w:rPr>
          <w:rFonts w:cs="Times New Roman"/>
          <w:spacing w:val="-1"/>
        </w:rPr>
        <w:t>and</w:t>
      </w:r>
      <w:r w:rsidRPr="00771932">
        <w:rPr>
          <w:rFonts w:cs="Times New Roman"/>
        </w:rPr>
        <w:t xml:space="preserve"> a</w:t>
      </w:r>
      <w:r w:rsidRPr="00771932">
        <w:rPr>
          <w:rFonts w:cs="Times New Roman"/>
          <w:spacing w:val="-1"/>
        </w:rPr>
        <w:t xml:space="preserve"> </w:t>
      </w:r>
      <w:r w:rsidRPr="00771932">
        <w:rPr>
          <w:rFonts w:cs="Times New Roman"/>
        </w:rPr>
        <w:t>letter explaining</w:t>
      </w:r>
      <w:r w:rsidRPr="00771932">
        <w:rPr>
          <w:rFonts w:cs="Times New Roman"/>
          <w:spacing w:val="-2"/>
        </w:rPr>
        <w:t xml:space="preserve"> </w:t>
      </w:r>
      <w:r w:rsidRPr="00771932">
        <w:rPr>
          <w:rFonts w:cs="Times New Roman"/>
        </w:rPr>
        <w:t xml:space="preserve">the </w:t>
      </w:r>
      <w:r w:rsidRPr="00771932">
        <w:rPr>
          <w:rFonts w:cs="Times New Roman"/>
          <w:spacing w:val="-1"/>
        </w:rPr>
        <w:t>requested</w:t>
      </w:r>
      <w:r w:rsidRPr="00771932">
        <w:rPr>
          <w:rFonts w:cs="Times New Roman"/>
        </w:rPr>
        <w:t xml:space="preserve"> </w:t>
      </w:r>
      <w:r w:rsidRPr="00771932">
        <w:rPr>
          <w:rFonts w:cs="Times New Roman"/>
          <w:spacing w:val="-1"/>
        </w:rPr>
        <w:t>changes.</w:t>
      </w:r>
      <w:r w:rsidRPr="00771932">
        <w:rPr>
          <w:rFonts w:cs="Times New Roman"/>
        </w:rPr>
        <w:t xml:space="preserve"> The</w:t>
      </w:r>
      <w:r w:rsidRPr="00771932">
        <w:rPr>
          <w:rFonts w:cs="Times New Roman"/>
          <w:spacing w:val="-1"/>
        </w:rPr>
        <w:t xml:space="preserve"> revision</w:t>
      </w:r>
      <w:r w:rsidRPr="00771932">
        <w:rPr>
          <w:rFonts w:cs="Times New Roman"/>
        </w:rPr>
        <w:t xml:space="preserve"> should be</w:t>
      </w:r>
      <w:r w:rsidRPr="00771932">
        <w:rPr>
          <w:rFonts w:cs="Times New Roman"/>
          <w:spacing w:val="-1"/>
        </w:rPr>
        <w:t xml:space="preserve"> </w:t>
      </w:r>
      <w:r w:rsidRPr="00771932">
        <w:rPr>
          <w:rFonts w:cs="Times New Roman"/>
        </w:rPr>
        <w:t xml:space="preserve">submitted </w:t>
      </w:r>
      <w:r w:rsidRPr="00771932">
        <w:rPr>
          <w:rFonts w:cs="Times New Roman"/>
          <w:spacing w:val="1"/>
        </w:rPr>
        <w:t>in</w:t>
      </w:r>
      <w:r w:rsidRPr="00771932">
        <w:rPr>
          <w:rFonts w:cs="Times New Roman"/>
        </w:rPr>
        <w:t xml:space="preserve"> a</w:t>
      </w:r>
      <w:r w:rsidRPr="00771932">
        <w:rPr>
          <w:rFonts w:cs="Times New Roman"/>
          <w:spacing w:val="-1"/>
        </w:rPr>
        <w:t xml:space="preserve"> signed</w:t>
      </w:r>
      <w:r w:rsidRPr="00771932">
        <w:rPr>
          <w:rFonts w:cs="Times New Roman"/>
          <w:spacing w:val="55"/>
        </w:rPr>
        <w:t xml:space="preserve"> </w:t>
      </w:r>
      <w:r w:rsidRPr="00771932">
        <w:rPr>
          <w:rFonts w:cs="Times New Roman"/>
          <w:spacing w:val="-1"/>
        </w:rPr>
        <w:t>electronic</w:t>
      </w:r>
      <w:r w:rsidRPr="00771932">
        <w:rPr>
          <w:rFonts w:cs="Times New Roman"/>
        </w:rPr>
        <w:t xml:space="preserve"> </w:t>
      </w:r>
      <w:r w:rsidRPr="00771932">
        <w:rPr>
          <w:rFonts w:cs="Times New Roman"/>
          <w:spacing w:val="-1"/>
        </w:rPr>
        <w:t>copy</w:t>
      </w:r>
      <w:r w:rsidR="00597F22">
        <w:rPr>
          <w:rFonts w:cs="Times New Roman"/>
          <w:spacing w:val="-1"/>
        </w:rPr>
        <w:t>, emailed to irb@assumption.edu</w:t>
      </w:r>
      <w:r w:rsidRPr="00771932">
        <w:rPr>
          <w:rFonts w:cs="Times New Roman"/>
          <w:spacing w:val="-1"/>
        </w:rPr>
        <w:t>.</w:t>
      </w:r>
      <w:r w:rsidRPr="00771932">
        <w:rPr>
          <w:rFonts w:cs="Times New Roman"/>
        </w:rPr>
        <w:t xml:space="preserve"> </w:t>
      </w:r>
      <w:r w:rsidRPr="00771932">
        <w:rPr>
          <w:rFonts w:cs="Times New Roman"/>
          <w:spacing w:val="-1"/>
        </w:rPr>
        <w:t>Revised</w:t>
      </w:r>
      <w:r w:rsidRPr="00771932">
        <w:rPr>
          <w:rFonts w:cs="Times New Roman"/>
        </w:rPr>
        <w:t xml:space="preserve"> </w:t>
      </w:r>
      <w:r w:rsidRPr="00771932">
        <w:rPr>
          <w:rFonts w:cs="Times New Roman"/>
          <w:spacing w:val="-1"/>
        </w:rPr>
        <w:t>projects</w:t>
      </w:r>
      <w:r w:rsidRPr="00771932">
        <w:rPr>
          <w:rFonts w:cs="Times New Roman"/>
        </w:rPr>
        <w:t xml:space="preserve"> may</w:t>
      </w:r>
      <w:r w:rsidRPr="00771932">
        <w:rPr>
          <w:rFonts w:cs="Times New Roman"/>
          <w:spacing w:val="-5"/>
        </w:rPr>
        <w:t xml:space="preserve"> </w:t>
      </w:r>
      <w:r w:rsidRPr="00771932">
        <w:rPr>
          <w:rFonts w:cs="Times New Roman"/>
        </w:rPr>
        <w:t>usually</w:t>
      </w:r>
      <w:r w:rsidRPr="00771932">
        <w:rPr>
          <w:rFonts w:cs="Times New Roman"/>
          <w:spacing w:val="-5"/>
        </w:rPr>
        <w:t xml:space="preserve"> </w:t>
      </w:r>
      <w:r w:rsidRPr="00771932">
        <w:rPr>
          <w:rFonts w:cs="Times New Roman"/>
          <w:spacing w:val="1"/>
        </w:rPr>
        <w:t>be</w:t>
      </w:r>
      <w:r w:rsidRPr="00771932">
        <w:rPr>
          <w:rFonts w:cs="Times New Roman"/>
          <w:spacing w:val="-1"/>
        </w:rPr>
        <w:t xml:space="preserve"> reviewed</w:t>
      </w:r>
      <w:r w:rsidRPr="00771932">
        <w:rPr>
          <w:rFonts w:cs="Times New Roman"/>
        </w:rPr>
        <w:t xml:space="preserve"> </w:t>
      </w:r>
      <w:r w:rsidRPr="00771932">
        <w:rPr>
          <w:rFonts w:cs="Times New Roman"/>
          <w:spacing w:val="2"/>
        </w:rPr>
        <w:t>by</w:t>
      </w:r>
      <w:r w:rsidRPr="00771932">
        <w:rPr>
          <w:rFonts w:cs="Times New Roman"/>
          <w:spacing w:val="-5"/>
        </w:rPr>
        <w:t xml:space="preserve"> </w:t>
      </w:r>
      <w:r w:rsidRPr="00771932">
        <w:rPr>
          <w:rFonts w:cs="Times New Roman"/>
          <w:spacing w:val="-1"/>
        </w:rPr>
        <w:t>expedite</w:t>
      </w:r>
      <w:r w:rsidR="00597F22">
        <w:rPr>
          <w:rFonts w:cs="Times New Roman"/>
          <w:spacing w:val="-1"/>
        </w:rPr>
        <w:t xml:space="preserve">d </w:t>
      </w:r>
      <w:r w:rsidRPr="00771932">
        <w:rPr>
          <w:rFonts w:cs="Times New Roman"/>
          <w:spacing w:val="-1"/>
        </w:rPr>
        <w:t>review.</w:t>
      </w:r>
      <w:r w:rsidRPr="00771932">
        <w:rPr>
          <w:rFonts w:cs="Times New Roman"/>
        </w:rPr>
        <w:t xml:space="preserve"> However, a</w:t>
      </w:r>
      <w:r w:rsidRPr="00771932">
        <w:rPr>
          <w:rFonts w:cs="Times New Roman"/>
          <w:spacing w:val="-2"/>
        </w:rPr>
        <w:t xml:space="preserve"> </w:t>
      </w:r>
      <w:r w:rsidRPr="00771932">
        <w:rPr>
          <w:rFonts w:cs="Times New Roman"/>
          <w:spacing w:val="-1"/>
        </w:rPr>
        <w:t>full</w:t>
      </w:r>
      <w:r w:rsidRPr="00771932">
        <w:rPr>
          <w:rFonts w:cs="Times New Roman"/>
          <w:spacing w:val="2"/>
        </w:rPr>
        <w:t xml:space="preserve"> </w:t>
      </w:r>
      <w:r w:rsidRPr="00771932">
        <w:rPr>
          <w:rFonts w:cs="Times New Roman"/>
          <w:spacing w:val="-1"/>
        </w:rPr>
        <w:t xml:space="preserve">review </w:t>
      </w:r>
      <w:r w:rsidRPr="00771932">
        <w:rPr>
          <w:rFonts w:cs="Times New Roman"/>
          <w:spacing w:val="1"/>
        </w:rPr>
        <w:t>may</w:t>
      </w:r>
      <w:r w:rsidRPr="00771932">
        <w:rPr>
          <w:rFonts w:cs="Times New Roman"/>
          <w:spacing w:val="-5"/>
        </w:rPr>
        <w:t xml:space="preserve"> </w:t>
      </w:r>
      <w:r w:rsidRPr="00771932">
        <w:rPr>
          <w:rFonts w:cs="Times New Roman"/>
          <w:spacing w:val="1"/>
        </w:rPr>
        <w:t>be</w:t>
      </w:r>
      <w:r w:rsidRPr="00771932">
        <w:rPr>
          <w:rFonts w:cs="Times New Roman"/>
          <w:spacing w:val="-1"/>
        </w:rPr>
        <w:t xml:space="preserve"> required</w:t>
      </w:r>
      <w:r w:rsidRPr="00771932">
        <w:rPr>
          <w:rFonts w:cs="Times New Roman"/>
        </w:rPr>
        <w:t xml:space="preserve"> </w:t>
      </w:r>
      <w:r w:rsidRPr="00771932">
        <w:rPr>
          <w:rFonts w:cs="Times New Roman"/>
          <w:spacing w:val="1"/>
        </w:rPr>
        <w:t>by</w:t>
      </w:r>
      <w:r w:rsidRPr="00771932">
        <w:rPr>
          <w:rFonts w:cs="Times New Roman"/>
          <w:spacing w:val="-3"/>
        </w:rPr>
        <w:t xml:space="preserve"> </w:t>
      </w:r>
      <w:r w:rsidRPr="00771932">
        <w:rPr>
          <w:rFonts w:cs="Times New Roman"/>
        </w:rPr>
        <w:t>the</w:t>
      </w:r>
      <w:r w:rsidRPr="00771932">
        <w:rPr>
          <w:rFonts w:cs="Times New Roman"/>
          <w:spacing w:val="1"/>
        </w:rPr>
        <w:t xml:space="preserve"> </w:t>
      </w:r>
      <w:r w:rsidRPr="00771932">
        <w:rPr>
          <w:rFonts w:cs="Times New Roman"/>
          <w:spacing w:val="-1"/>
        </w:rPr>
        <w:t>Board.</w:t>
      </w:r>
    </w:p>
    <w:p w14:paraId="4D6E6885" w14:textId="77777777" w:rsidR="003D72D7" w:rsidRPr="00771932" w:rsidRDefault="003D72D7">
      <w:pPr>
        <w:spacing w:before="5"/>
        <w:rPr>
          <w:rFonts w:eastAsia="Times New Roman"/>
        </w:rPr>
      </w:pPr>
    </w:p>
    <w:p w14:paraId="1FAC9960" w14:textId="77777777" w:rsidR="003D72D7" w:rsidRPr="00771932" w:rsidRDefault="009237C5">
      <w:pPr>
        <w:pStyle w:val="Heading1"/>
        <w:spacing w:line="274" w:lineRule="exact"/>
        <w:rPr>
          <w:rFonts w:cs="Times New Roman"/>
          <w:b w:val="0"/>
          <w:bCs w:val="0"/>
        </w:rPr>
      </w:pPr>
      <w:bookmarkStart w:id="22" w:name="_Toc534801437"/>
      <w:r w:rsidRPr="00771932">
        <w:rPr>
          <w:rFonts w:cs="Times New Roman"/>
          <w:spacing w:val="-1"/>
        </w:rPr>
        <w:t>Reports</w:t>
      </w:r>
      <w:r w:rsidRPr="00771932">
        <w:rPr>
          <w:rFonts w:cs="Times New Roman"/>
        </w:rPr>
        <w:t xml:space="preserve"> of </w:t>
      </w:r>
      <w:r w:rsidR="004C4063" w:rsidRPr="00771932">
        <w:rPr>
          <w:rFonts w:cs="Times New Roman"/>
          <w:spacing w:val="-1"/>
        </w:rPr>
        <w:t>A</w:t>
      </w:r>
      <w:r w:rsidRPr="00771932">
        <w:rPr>
          <w:rFonts w:cs="Times New Roman"/>
          <w:spacing w:val="-1"/>
        </w:rPr>
        <w:t xml:space="preserve">dverse </w:t>
      </w:r>
      <w:r w:rsidR="004C4063" w:rsidRPr="00771932">
        <w:rPr>
          <w:rFonts w:cs="Times New Roman"/>
        </w:rPr>
        <w:t>E</w:t>
      </w:r>
      <w:r w:rsidRPr="00771932">
        <w:rPr>
          <w:rFonts w:cs="Times New Roman"/>
        </w:rPr>
        <w:t>vents</w:t>
      </w:r>
      <w:bookmarkEnd w:id="22"/>
    </w:p>
    <w:p w14:paraId="3B84B04C" w14:textId="444BFB4C" w:rsidR="003D72D7" w:rsidRPr="00771932" w:rsidRDefault="009237C5">
      <w:pPr>
        <w:pStyle w:val="BodyText"/>
        <w:ind w:right="143"/>
        <w:rPr>
          <w:rFonts w:cs="Times New Roman"/>
        </w:rPr>
      </w:pPr>
      <w:r w:rsidRPr="00771932">
        <w:rPr>
          <w:rFonts w:cs="Times New Roman"/>
        </w:rPr>
        <w:t>Any</w:t>
      </w:r>
      <w:r w:rsidRPr="00771932">
        <w:rPr>
          <w:rFonts w:cs="Times New Roman"/>
          <w:spacing w:val="-3"/>
        </w:rPr>
        <w:t xml:space="preserve"> </w:t>
      </w:r>
      <w:r w:rsidRPr="00771932">
        <w:rPr>
          <w:rFonts w:cs="Times New Roman"/>
          <w:spacing w:val="-1"/>
        </w:rPr>
        <w:t>adverse events</w:t>
      </w:r>
      <w:r w:rsidRPr="00771932">
        <w:rPr>
          <w:rFonts w:cs="Times New Roman"/>
        </w:rPr>
        <w:t xml:space="preserve"> involving</w:t>
      </w:r>
      <w:r w:rsidRPr="00771932">
        <w:rPr>
          <w:rFonts w:cs="Times New Roman"/>
          <w:spacing w:val="-2"/>
        </w:rPr>
        <w:t xml:space="preserve"> </w:t>
      </w:r>
      <w:r w:rsidRPr="00771932">
        <w:rPr>
          <w:rFonts w:cs="Times New Roman"/>
        </w:rPr>
        <w:t xml:space="preserve">human </w:t>
      </w:r>
      <w:r w:rsidRPr="00771932">
        <w:rPr>
          <w:rFonts w:cs="Times New Roman"/>
          <w:spacing w:val="-1"/>
        </w:rPr>
        <w:t>subjects</w:t>
      </w:r>
      <w:r w:rsidRPr="00771932">
        <w:rPr>
          <w:rFonts w:cs="Times New Roman"/>
        </w:rPr>
        <w:t xml:space="preserve"> in a</w:t>
      </w:r>
      <w:r w:rsidRPr="00771932">
        <w:rPr>
          <w:rFonts w:cs="Times New Roman"/>
          <w:spacing w:val="1"/>
        </w:rPr>
        <w:t xml:space="preserve"> </w:t>
      </w:r>
      <w:r w:rsidRPr="00771932">
        <w:rPr>
          <w:rFonts w:cs="Times New Roman"/>
          <w:spacing w:val="-1"/>
        </w:rPr>
        <w:t>research</w:t>
      </w:r>
      <w:r w:rsidRPr="00771932">
        <w:rPr>
          <w:rFonts w:cs="Times New Roman"/>
        </w:rPr>
        <w:t xml:space="preserve"> </w:t>
      </w:r>
      <w:r w:rsidRPr="00771932">
        <w:rPr>
          <w:rFonts w:cs="Times New Roman"/>
          <w:spacing w:val="-1"/>
        </w:rPr>
        <w:t>project</w:t>
      </w:r>
      <w:r w:rsidRPr="00771932">
        <w:rPr>
          <w:rFonts w:cs="Times New Roman"/>
          <w:spacing w:val="3"/>
        </w:rPr>
        <w:t xml:space="preserve"> </w:t>
      </w:r>
      <w:r w:rsidRPr="00771932">
        <w:rPr>
          <w:rFonts w:cs="Times New Roman"/>
        </w:rPr>
        <w:t>must be</w:t>
      </w:r>
      <w:r w:rsidRPr="00771932">
        <w:rPr>
          <w:rFonts w:cs="Times New Roman"/>
          <w:spacing w:val="1"/>
        </w:rPr>
        <w:t xml:space="preserve"> </w:t>
      </w:r>
      <w:r w:rsidRPr="00771932">
        <w:rPr>
          <w:rFonts w:cs="Times New Roman"/>
          <w:spacing w:val="-1"/>
        </w:rPr>
        <w:t>reported</w:t>
      </w:r>
      <w:r w:rsidRPr="00771932">
        <w:rPr>
          <w:rFonts w:cs="Times New Roman"/>
        </w:rPr>
        <w:t xml:space="preserve"> to the</w:t>
      </w:r>
      <w:r w:rsidRPr="00771932">
        <w:rPr>
          <w:rFonts w:cs="Times New Roman"/>
          <w:spacing w:val="1"/>
        </w:rPr>
        <w:t xml:space="preserve"> </w:t>
      </w:r>
      <w:r w:rsidRPr="00771932">
        <w:rPr>
          <w:rFonts w:cs="Times New Roman"/>
          <w:spacing w:val="-1"/>
        </w:rPr>
        <w:t>IRB</w:t>
      </w:r>
      <w:r w:rsidRPr="00771932">
        <w:rPr>
          <w:rFonts w:cs="Times New Roman"/>
          <w:spacing w:val="69"/>
        </w:rPr>
        <w:t xml:space="preserve"> </w:t>
      </w:r>
      <w:r w:rsidRPr="00771932">
        <w:rPr>
          <w:rFonts w:cs="Times New Roman"/>
        </w:rPr>
        <w:t xml:space="preserve">within 48 </w:t>
      </w:r>
      <w:r w:rsidRPr="00771932">
        <w:rPr>
          <w:rFonts w:cs="Times New Roman"/>
          <w:spacing w:val="-1"/>
        </w:rPr>
        <w:t>hours</w:t>
      </w:r>
      <w:r w:rsidRPr="00771932">
        <w:rPr>
          <w:rFonts w:cs="Times New Roman"/>
        </w:rPr>
        <w:t xml:space="preserve"> of the</w:t>
      </w:r>
      <w:r w:rsidRPr="00771932">
        <w:rPr>
          <w:rFonts w:cs="Times New Roman"/>
          <w:spacing w:val="-1"/>
        </w:rPr>
        <w:t xml:space="preserve"> incident</w:t>
      </w:r>
      <w:r w:rsidRPr="00771932">
        <w:rPr>
          <w:rFonts w:cs="Times New Roman"/>
          <w:spacing w:val="1"/>
        </w:rPr>
        <w:t xml:space="preserve"> by</w:t>
      </w:r>
      <w:r w:rsidRPr="00771932">
        <w:rPr>
          <w:rFonts w:cs="Times New Roman"/>
          <w:spacing w:val="-5"/>
        </w:rPr>
        <w:t xml:space="preserve"> </w:t>
      </w:r>
      <w:r w:rsidRPr="00771932">
        <w:rPr>
          <w:rFonts w:cs="Times New Roman"/>
        </w:rPr>
        <w:t>the</w:t>
      </w:r>
      <w:r w:rsidRPr="00771932">
        <w:rPr>
          <w:rFonts w:cs="Times New Roman"/>
          <w:spacing w:val="-1"/>
        </w:rPr>
        <w:t xml:space="preserve"> principal</w:t>
      </w:r>
      <w:r w:rsidRPr="00771932">
        <w:rPr>
          <w:rFonts w:cs="Times New Roman"/>
        </w:rPr>
        <w:t xml:space="preserve"> </w:t>
      </w:r>
      <w:r w:rsidRPr="00771932">
        <w:rPr>
          <w:rFonts w:cs="Times New Roman"/>
          <w:spacing w:val="-1"/>
        </w:rPr>
        <w:t>investigator</w:t>
      </w:r>
      <w:r w:rsidRPr="00771932">
        <w:rPr>
          <w:rFonts w:cs="Times New Roman"/>
        </w:rPr>
        <w:t xml:space="preserve"> or the</w:t>
      </w:r>
      <w:r w:rsidRPr="00771932">
        <w:rPr>
          <w:rFonts w:cs="Times New Roman"/>
          <w:spacing w:val="-2"/>
        </w:rPr>
        <w:t xml:space="preserve"> </w:t>
      </w:r>
      <w:r w:rsidRPr="00771932">
        <w:rPr>
          <w:rFonts w:cs="Times New Roman"/>
        </w:rPr>
        <w:t>faculty</w:t>
      </w:r>
      <w:r w:rsidRPr="00771932">
        <w:rPr>
          <w:rFonts w:cs="Times New Roman"/>
          <w:spacing w:val="-5"/>
        </w:rPr>
        <w:t xml:space="preserve"> </w:t>
      </w:r>
      <w:r w:rsidRPr="00771932">
        <w:rPr>
          <w:rFonts w:cs="Times New Roman"/>
          <w:spacing w:val="-1"/>
        </w:rPr>
        <w:t xml:space="preserve">supervisor </w:t>
      </w:r>
      <w:r w:rsidRPr="00771932">
        <w:rPr>
          <w:rFonts w:cs="Times New Roman"/>
        </w:rPr>
        <w:t>in the</w:t>
      </w:r>
      <w:r w:rsidRPr="00771932">
        <w:rPr>
          <w:rFonts w:cs="Times New Roman"/>
          <w:spacing w:val="-1"/>
        </w:rPr>
        <w:t xml:space="preserve"> </w:t>
      </w:r>
      <w:r w:rsidRPr="00771932">
        <w:rPr>
          <w:rFonts w:cs="Times New Roman"/>
        </w:rPr>
        <w:t>case</w:t>
      </w:r>
      <w:r w:rsidRPr="00771932">
        <w:rPr>
          <w:rFonts w:cs="Times New Roman"/>
          <w:spacing w:val="87"/>
        </w:rPr>
        <w:t xml:space="preserve"> </w:t>
      </w:r>
      <w:r w:rsidRPr="00771932">
        <w:rPr>
          <w:rFonts w:cs="Times New Roman"/>
        </w:rPr>
        <w:t>of</w:t>
      </w:r>
      <w:r w:rsidRPr="00771932">
        <w:rPr>
          <w:rFonts w:cs="Times New Roman"/>
          <w:spacing w:val="-1"/>
        </w:rPr>
        <w:t xml:space="preserve"> </w:t>
      </w:r>
      <w:r w:rsidRPr="00771932">
        <w:rPr>
          <w:rFonts w:cs="Times New Roman"/>
        </w:rPr>
        <w:t>a</w:t>
      </w:r>
      <w:r w:rsidRPr="00771932">
        <w:rPr>
          <w:rFonts w:cs="Times New Roman"/>
          <w:spacing w:val="-1"/>
        </w:rPr>
        <w:t xml:space="preserve"> </w:t>
      </w:r>
      <w:r w:rsidRPr="00771932">
        <w:rPr>
          <w:rFonts w:cs="Times New Roman"/>
        </w:rPr>
        <w:t xml:space="preserve">student </w:t>
      </w:r>
      <w:r w:rsidRPr="00771932">
        <w:rPr>
          <w:rFonts w:cs="Times New Roman"/>
          <w:spacing w:val="-1"/>
        </w:rPr>
        <w:t>project.</w:t>
      </w:r>
      <w:r w:rsidR="00597F22">
        <w:rPr>
          <w:rFonts w:cs="Times New Roman"/>
          <w:spacing w:val="60"/>
        </w:rPr>
        <w:t xml:space="preserve"> </w:t>
      </w:r>
      <w:r w:rsidRPr="00771932">
        <w:rPr>
          <w:rFonts w:cs="Times New Roman"/>
        </w:rPr>
        <w:t>Adverse</w:t>
      </w:r>
      <w:r w:rsidRPr="00771932">
        <w:rPr>
          <w:rFonts w:cs="Times New Roman"/>
          <w:spacing w:val="-2"/>
        </w:rPr>
        <w:t xml:space="preserve"> </w:t>
      </w:r>
      <w:r w:rsidRPr="00771932">
        <w:rPr>
          <w:rFonts w:cs="Times New Roman"/>
        </w:rPr>
        <w:t>events</w:t>
      </w:r>
      <w:r w:rsidRPr="00771932">
        <w:rPr>
          <w:rFonts w:cs="Times New Roman"/>
          <w:spacing w:val="1"/>
        </w:rPr>
        <w:t xml:space="preserve"> </w:t>
      </w:r>
      <w:r w:rsidRPr="00771932">
        <w:rPr>
          <w:rFonts w:cs="Times New Roman"/>
        </w:rPr>
        <w:t>include</w:t>
      </w:r>
      <w:r w:rsidRPr="00771932">
        <w:rPr>
          <w:rFonts w:cs="Times New Roman"/>
          <w:spacing w:val="-1"/>
        </w:rPr>
        <w:t xml:space="preserve"> all</w:t>
      </w:r>
      <w:r w:rsidRPr="00771932">
        <w:rPr>
          <w:rFonts w:cs="Times New Roman"/>
        </w:rPr>
        <w:t xml:space="preserve"> </w:t>
      </w:r>
      <w:r w:rsidRPr="00771932">
        <w:rPr>
          <w:rFonts w:cs="Times New Roman"/>
          <w:spacing w:val="-1"/>
        </w:rPr>
        <w:t>unanticipated</w:t>
      </w:r>
      <w:r w:rsidRPr="00771932">
        <w:rPr>
          <w:rFonts w:cs="Times New Roman"/>
        </w:rPr>
        <w:t xml:space="preserve"> </w:t>
      </w:r>
      <w:r w:rsidRPr="00771932">
        <w:rPr>
          <w:rFonts w:cs="Times New Roman"/>
          <w:spacing w:val="-1"/>
        </w:rPr>
        <w:t>(not</w:t>
      </w:r>
      <w:r w:rsidRPr="00771932">
        <w:rPr>
          <w:rFonts w:cs="Times New Roman"/>
        </w:rPr>
        <w:t xml:space="preserve"> mentioned in the</w:t>
      </w:r>
      <w:r w:rsidRPr="00771932">
        <w:rPr>
          <w:rFonts w:cs="Times New Roman"/>
          <w:spacing w:val="-1"/>
        </w:rPr>
        <w:t xml:space="preserve"> consent</w:t>
      </w:r>
      <w:r w:rsidRPr="00771932">
        <w:rPr>
          <w:rFonts w:cs="Times New Roman"/>
        </w:rPr>
        <w:t xml:space="preserve"> </w:t>
      </w:r>
      <w:r w:rsidRPr="00771932">
        <w:rPr>
          <w:rFonts w:cs="Times New Roman"/>
          <w:spacing w:val="-1"/>
        </w:rPr>
        <w:t>form</w:t>
      </w:r>
      <w:r w:rsidRPr="00771932">
        <w:rPr>
          <w:rFonts w:cs="Times New Roman"/>
          <w:spacing w:val="65"/>
        </w:rPr>
        <w:t xml:space="preserve"> </w:t>
      </w:r>
      <w:r w:rsidRPr="00771932">
        <w:rPr>
          <w:rFonts w:cs="Times New Roman"/>
        </w:rPr>
        <w:t>or</w:t>
      </w:r>
      <w:r w:rsidRPr="00771932">
        <w:rPr>
          <w:rFonts w:cs="Times New Roman"/>
          <w:spacing w:val="-1"/>
        </w:rPr>
        <w:t xml:space="preserve"> application)</w:t>
      </w:r>
      <w:r w:rsidRPr="00771932">
        <w:rPr>
          <w:rFonts w:cs="Times New Roman"/>
        </w:rPr>
        <w:t xml:space="preserve"> </w:t>
      </w:r>
      <w:r w:rsidRPr="00771932">
        <w:rPr>
          <w:rFonts w:cs="Times New Roman"/>
          <w:spacing w:val="-1"/>
        </w:rPr>
        <w:t>occurrences</w:t>
      </w:r>
      <w:r w:rsidRPr="00771932">
        <w:rPr>
          <w:rFonts w:cs="Times New Roman"/>
          <w:spacing w:val="1"/>
        </w:rPr>
        <w:t xml:space="preserve"> </w:t>
      </w:r>
      <w:r w:rsidRPr="00771932">
        <w:rPr>
          <w:rFonts w:cs="Times New Roman"/>
        </w:rPr>
        <w:t>of</w:t>
      </w:r>
      <w:r w:rsidRPr="00771932">
        <w:rPr>
          <w:rFonts w:cs="Times New Roman"/>
          <w:spacing w:val="-1"/>
        </w:rPr>
        <w:t xml:space="preserve"> physical</w:t>
      </w:r>
      <w:r w:rsidRPr="00771932">
        <w:rPr>
          <w:rFonts w:cs="Times New Roman"/>
        </w:rPr>
        <w:t xml:space="preserve"> or </w:t>
      </w:r>
      <w:r w:rsidRPr="00771932">
        <w:rPr>
          <w:rFonts w:cs="Times New Roman"/>
          <w:spacing w:val="-1"/>
        </w:rPr>
        <w:t>psychological</w:t>
      </w:r>
      <w:r w:rsidRPr="00771932">
        <w:rPr>
          <w:rFonts w:cs="Times New Roman"/>
        </w:rPr>
        <w:t xml:space="preserve"> </w:t>
      </w:r>
      <w:r w:rsidRPr="00771932">
        <w:rPr>
          <w:rFonts w:cs="Times New Roman"/>
          <w:spacing w:val="-1"/>
        </w:rPr>
        <w:t>harm</w:t>
      </w:r>
      <w:r w:rsidRPr="00771932">
        <w:rPr>
          <w:rFonts w:cs="Times New Roman"/>
        </w:rPr>
        <w:t xml:space="preserve"> and unexpected </w:t>
      </w:r>
      <w:r w:rsidRPr="00771932">
        <w:rPr>
          <w:rFonts w:cs="Times New Roman"/>
          <w:spacing w:val="-1"/>
        </w:rPr>
        <w:t>threats</w:t>
      </w:r>
      <w:r w:rsidRPr="00771932">
        <w:rPr>
          <w:rFonts w:cs="Times New Roman"/>
        </w:rPr>
        <w:t xml:space="preserve"> to privacy</w:t>
      </w:r>
      <w:r w:rsidRPr="00771932">
        <w:rPr>
          <w:rFonts w:cs="Times New Roman"/>
          <w:spacing w:val="83"/>
        </w:rPr>
        <w:t xml:space="preserve"> </w:t>
      </w:r>
      <w:r w:rsidRPr="00771932">
        <w:rPr>
          <w:rFonts w:cs="Times New Roman"/>
          <w:spacing w:val="-1"/>
        </w:rPr>
        <w:t>(e.g.,</w:t>
      </w:r>
      <w:r w:rsidRPr="00771932">
        <w:rPr>
          <w:rFonts w:cs="Times New Roman"/>
        </w:rPr>
        <w:t xml:space="preserve"> lost </w:t>
      </w:r>
      <w:r w:rsidRPr="00771932">
        <w:rPr>
          <w:rFonts w:cs="Times New Roman"/>
          <w:spacing w:val="-1"/>
        </w:rPr>
        <w:t>records)</w:t>
      </w:r>
      <w:r w:rsidRPr="00771932">
        <w:rPr>
          <w:rFonts w:cs="Times New Roman"/>
          <w:spacing w:val="-2"/>
        </w:rPr>
        <w:t xml:space="preserve"> </w:t>
      </w:r>
      <w:r w:rsidRPr="00771932">
        <w:rPr>
          <w:rFonts w:cs="Times New Roman"/>
        </w:rPr>
        <w:t>or safety</w:t>
      </w:r>
      <w:r w:rsidRPr="00771932">
        <w:rPr>
          <w:rFonts w:cs="Times New Roman"/>
          <w:spacing w:val="-5"/>
        </w:rPr>
        <w:t xml:space="preserve"> </w:t>
      </w:r>
      <w:r w:rsidRPr="00771932">
        <w:rPr>
          <w:rFonts w:cs="Times New Roman"/>
        </w:rPr>
        <w:t xml:space="preserve">of subjects. Minor </w:t>
      </w:r>
      <w:r w:rsidRPr="00771932">
        <w:rPr>
          <w:rFonts w:cs="Times New Roman"/>
          <w:spacing w:val="-1"/>
        </w:rPr>
        <w:t>adverse</w:t>
      </w:r>
      <w:r w:rsidRPr="00771932">
        <w:rPr>
          <w:rFonts w:cs="Times New Roman"/>
          <w:spacing w:val="-2"/>
        </w:rPr>
        <w:t xml:space="preserve"> </w:t>
      </w:r>
      <w:r w:rsidRPr="00771932">
        <w:rPr>
          <w:rFonts w:cs="Times New Roman"/>
          <w:spacing w:val="-1"/>
        </w:rPr>
        <w:t>consequences</w:t>
      </w:r>
      <w:r w:rsidRPr="00771932">
        <w:rPr>
          <w:rFonts w:cs="Times New Roman"/>
        </w:rPr>
        <w:t xml:space="preserve"> should be </w:t>
      </w:r>
      <w:r w:rsidRPr="00771932">
        <w:rPr>
          <w:rFonts w:cs="Times New Roman"/>
          <w:spacing w:val="-1"/>
        </w:rPr>
        <w:t>reported</w:t>
      </w:r>
      <w:r w:rsidRPr="00771932">
        <w:rPr>
          <w:rFonts w:cs="Times New Roman"/>
        </w:rPr>
        <w:t xml:space="preserve"> </w:t>
      </w:r>
      <w:r w:rsidRPr="00771932">
        <w:rPr>
          <w:rFonts w:cs="Times New Roman"/>
          <w:spacing w:val="1"/>
        </w:rPr>
        <w:t>only</w:t>
      </w:r>
      <w:r w:rsidRPr="00771932">
        <w:rPr>
          <w:rFonts w:cs="Times New Roman"/>
          <w:spacing w:val="-5"/>
        </w:rPr>
        <w:t xml:space="preserve"> </w:t>
      </w:r>
      <w:r w:rsidRPr="00771932">
        <w:rPr>
          <w:rFonts w:cs="Times New Roman"/>
        </w:rPr>
        <w:t>if</w:t>
      </w:r>
      <w:r w:rsidRPr="00771932">
        <w:rPr>
          <w:rFonts w:cs="Times New Roman"/>
          <w:spacing w:val="71"/>
        </w:rPr>
        <w:t xml:space="preserve"> </w:t>
      </w:r>
      <w:r w:rsidRPr="00771932">
        <w:rPr>
          <w:rFonts w:cs="Times New Roman"/>
        </w:rPr>
        <w:t>they</w:t>
      </w:r>
      <w:r w:rsidRPr="00771932">
        <w:rPr>
          <w:rFonts w:cs="Times New Roman"/>
          <w:spacing w:val="-5"/>
        </w:rPr>
        <w:t xml:space="preserve"> </w:t>
      </w:r>
      <w:r w:rsidRPr="00771932">
        <w:rPr>
          <w:rFonts w:cs="Times New Roman"/>
        </w:rPr>
        <w:t xml:space="preserve">were </w:t>
      </w:r>
      <w:r w:rsidRPr="00771932">
        <w:rPr>
          <w:rFonts w:cs="Times New Roman"/>
          <w:spacing w:val="-1"/>
        </w:rPr>
        <w:t>either</w:t>
      </w:r>
      <w:r w:rsidRPr="00771932">
        <w:rPr>
          <w:rFonts w:cs="Times New Roman"/>
        </w:rPr>
        <w:t xml:space="preserve"> </w:t>
      </w:r>
      <w:r w:rsidRPr="00771932">
        <w:rPr>
          <w:rFonts w:cs="Times New Roman"/>
          <w:spacing w:val="-1"/>
        </w:rPr>
        <w:t>unanticipated</w:t>
      </w:r>
      <w:r w:rsidRPr="00771932">
        <w:rPr>
          <w:rFonts w:cs="Times New Roman"/>
        </w:rPr>
        <w:t xml:space="preserve"> in the</w:t>
      </w:r>
      <w:r w:rsidRPr="00771932">
        <w:rPr>
          <w:rFonts w:cs="Times New Roman"/>
          <w:spacing w:val="-1"/>
        </w:rPr>
        <w:t xml:space="preserve"> consent</w:t>
      </w:r>
      <w:r w:rsidRPr="00771932">
        <w:rPr>
          <w:rFonts w:cs="Times New Roman"/>
        </w:rPr>
        <w:t xml:space="preserve"> form or</w:t>
      </w:r>
      <w:r w:rsidRPr="00771932">
        <w:rPr>
          <w:rFonts w:cs="Times New Roman"/>
          <w:spacing w:val="-1"/>
        </w:rPr>
        <w:t xml:space="preserve"> </w:t>
      </w:r>
      <w:r w:rsidRPr="00771932">
        <w:rPr>
          <w:rFonts w:cs="Times New Roman"/>
        </w:rPr>
        <w:t>if the</w:t>
      </w:r>
      <w:r w:rsidRPr="00771932">
        <w:rPr>
          <w:rFonts w:cs="Times New Roman"/>
          <w:spacing w:val="-1"/>
        </w:rPr>
        <w:t xml:space="preserve"> original</w:t>
      </w:r>
      <w:r w:rsidRPr="00771932">
        <w:rPr>
          <w:rFonts w:cs="Times New Roman"/>
        </w:rPr>
        <w:t xml:space="preserve"> </w:t>
      </w:r>
      <w:r w:rsidRPr="00771932">
        <w:rPr>
          <w:rFonts w:cs="Times New Roman"/>
          <w:spacing w:val="-1"/>
        </w:rPr>
        <w:t>application</w:t>
      </w:r>
      <w:r w:rsidRPr="00771932">
        <w:rPr>
          <w:rFonts w:cs="Times New Roman"/>
        </w:rPr>
        <w:t xml:space="preserve"> substantially</w:t>
      </w:r>
      <w:r w:rsidRPr="00771932">
        <w:rPr>
          <w:rFonts w:cs="Times New Roman"/>
          <w:spacing w:val="88"/>
        </w:rPr>
        <w:t xml:space="preserve"> </w:t>
      </w:r>
      <w:r w:rsidRPr="00771932">
        <w:rPr>
          <w:rFonts w:cs="Times New Roman"/>
          <w:spacing w:val="-1"/>
        </w:rPr>
        <w:t>underestimated</w:t>
      </w:r>
      <w:r w:rsidRPr="00771932">
        <w:rPr>
          <w:rFonts w:cs="Times New Roman"/>
        </w:rPr>
        <w:t xml:space="preserve"> their</w:t>
      </w:r>
      <w:r w:rsidRPr="00771932">
        <w:rPr>
          <w:rFonts w:cs="Times New Roman"/>
          <w:spacing w:val="-1"/>
        </w:rPr>
        <w:t xml:space="preserve"> </w:t>
      </w:r>
      <w:r w:rsidRPr="00771932">
        <w:rPr>
          <w:rFonts w:cs="Times New Roman"/>
        </w:rPr>
        <w:t>probability</w:t>
      </w:r>
      <w:r w:rsidRPr="00771932">
        <w:rPr>
          <w:rFonts w:cs="Times New Roman"/>
          <w:spacing w:val="-5"/>
        </w:rPr>
        <w:t xml:space="preserve"> </w:t>
      </w:r>
      <w:r w:rsidRPr="00771932">
        <w:rPr>
          <w:rFonts w:cs="Times New Roman"/>
        </w:rPr>
        <w:t xml:space="preserve">or </w:t>
      </w:r>
      <w:r w:rsidRPr="00771932">
        <w:rPr>
          <w:rFonts w:cs="Times New Roman"/>
          <w:spacing w:val="-1"/>
        </w:rPr>
        <w:t>magnitud</w:t>
      </w:r>
      <w:r w:rsidR="00597F22">
        <w:rPr>
          <w:rFonts w:cs="Times New Roman"/>
          <w:spacing w:val="-1"/>
        </w:rPr>
        <w:t>e</w:t>
      </w:r>
      <w:r w:rsidRPr="00771932">
        <w:rPr>
          <w:rFonts w:cs="Times New Roman"/>
          <w:spacing w:val="-1"/>
        </w:rPr>
        <w:t>.</w:t>
      </w:r>
    </w:p>
    <w:p w14:paraId="6C6C24D4" w14:textId="77777777" w:rsidR="003D72D7" w:rsidRPr="00771932" w:rsidRDefault="003D72D7">
      <w:pPr>
        <w:spacing w:before="1"/>
        <w:rPr>
          <w:rFonts w:eastAsia="Times New Roman"/>
        </w:rPr>
      </w:pPr>
    </w:p>
    <w:p w14:paraId="0BCDD553" w14:textId="31F46A0D" w:rsidR="003D72D7" w:rsidRPr="00771932" w:rsidRDefault="009237C5">
      <w:pPr>
        <w:pStyle w:val="BodyText"/>
        <w:spacing w:line="239" w:lineRule="auto"/>
        <w:ind w:right="196"/>
        <w:rPr>
          <w:rFonts w:cs="Times New Roman"/>
        </w:rPr>
      </w:pPr>
      <w:r w:rsidRPr="00771932">
        <w:rPr>
          <w:rFonts w:cs="Times New Roman"/>
        </w:rPr>
        <w:t xml:space="preserve">Upon </w:t>
      </w:r>
      <w:r w:rsidRPr="00771932">
        <w:rPr>
          <w:rFonts w:cs="Times New Roman"/>
          <w:spacing w:val="-1"/>
        </w:rPr>
        <w:t>receipt</w:t>
      </w:r>
      <w:r w:rsidRPr="00771932">
        <w:rPr>
          <w:rFonts w:cs="Times New Roman"/>
        </w:rPr>
        <w:t xml:space="preserve"> of </w:t>
      </w:r>
      <w:r w:rsidRPr="00771932">
        <w:rPr>
          <w:rFonts w:cs="Times New Roman"/>
          <w:spacing w:val="-1"/>
        </w:rPr>
        <w:t>an</w:t>
      </w:r>
      <w:r w:rsidRPr="00771932">
        <w:rPr>
          <w:rFonts w:cs="Times New Roman"/>
        </w:rPr>
        <w:t xml:space="preserve"> adverse</w:t>
      </w:r>
      <w:r w:rsidRPr="00771932">
        <w:rPr>
          <w:rFonts w:cs="Times New Roman"/>
          <w:spacing w:val="-1"/>
        </w:rPr>
        <w:t xml:space="preserve"> event</w:t>
      </w:r>
      <w:r w:rsidRPr="00771932">
        <w:rPr>
          <w:rFonts w:cs="Times New Roman"/>
        </w:rPr>
        <w:t xml:space="preserve"> report, the</w:t>
      </w:r>
      <w:r w:rsidRPr="00771932">
        <w:rPr>
          <w:rFonts w:cs="Times New Roman"/>
          <w:spacing w:val="1"/>
        </w:rPr>
        <w:t xml:space="preserve"> </w:t>
      </w:r>
      <w:r w:rsidRPr="00771932">
        <w:rPr>
          <w:rFonts w:cs="Times New Roman"/>
          <w:spacing w:val="-1"/>
        </w:rPr>
        <w:t>IRB</w:t>
      </w:r>
      <w:r w:rsidRPr="00771932">
        <w:rPr>
          <w:rFonts w:cs="Times New Roman"/>
        </w:rPr>
        <w:t xml:space="preserve"> will </w:t>
      </w:r>
      <w:r w:rsidRPr="00771932">
        <w:rPr>
          <w:rFonts w:cs="Times New Roman"/>
          <w:spacing w:val="-1"/>
        </w:rPr>
        <w:t>decide</w:t>
      </w:r>
      <w:r w:rsidRPr="00771932">
        <w:rPr>
          <w:rFonts w:cs="Times New Roman"/>
        </w:rPr>
        <w:t xml:space="preserve"> if</w:t>
      </w:r>
      <w:r w:rsidRPr="00771932">
        <w:rPr>
          <w:rFonts w:cs="Times New Roman"/>
          <w:spacing w:val="-1"/>
        </w:rPr>
        <w:t xml:space="preserve"> further</w:t>
      </w:r>
      <w:r w:rsidRPr="00771932">
        <w:rPr>
          <w:rFonts w:cs="Times New Roman"/>
        </w:rPr>
        <w:t xml:space="preserve"> </w:t>
      </w:r>
      <w:r w:rsidRPr="00771932">
        <w:rPr>
          <w:rFonts w:cs="Times New Roman"/>
          <w:spacing w:val="-1"/>
        </w:rPr>
        <w:t>investigation</w:t>
      </w:r>
      <w:r w:rsidRPr="00771932">
        <w:rPr>
          <w:rFonts w:cs="Times New Roman"/>
        </w:rPr>
        <w:t xml:space="preserve"> of</w:t>
      </w:r>
      <w:r w:rsidRPr="00771932">
        <w:rPr>
          <w:rFonts w:cs="Times New Roman"/>
          <w:spacing w:val="-1"/>
        </w:rPr>
        <w:t xml:space="preserve"> </w:t>
      </w:r>
      <w:r w:rsidRPr="00771932">
        <w:rPr>
          <w:rFonts w:cs="Times New Roman"/>
        </w:rPr>
        <w:t xml:space="preserve">the </w:t>
      </w:r>
      <w:r w:rsidRPr="00771932">
        <w:rPr>
          <w:rFonts w:cs="Times New Roman"/>
          <w:spacing w:val="-1"/>
        </w:rPr>
        <w:t>event</w:t>
      </w:r>
      <w:r w:rsidRPr="00771932">
        <w:rPr>
          <w:rFonts w:cs="Times New Roman"/>
          <w:spacing w:val="65"/>
        </w:rPr>
        <w:t xml:space="preserve"> </w:t>
      </w:r>
      <w:r w:rsidRPr="00771932">
        <w:rPr>
          <w:rFonts w:cs="Times New Roman"/>
        </w:rPr>
        <w:t xml:space="preserve">is </w:t>
      </w:r>
      <w:r w:rsidRPr="00771932">
        <w:rPr>
          <w:rFonts w:cs="Times New Roman"/>
          <w:spacing w:val="-1"/>
        </w:rPr>
        <w:t>required.</w:t>
      </w:r>
      <w:r w:rsidRPr="00771932">
        <w:rPr>
          <w:rFonts w:cs="Times New Roman"/>
        </w:rPr>
        <w:t xml:space="preserve"> </w:t>
      </w:r>
      <w:r w:rsidRPr="00771932">
        <w:rPr>
          <w:rFonts w:cs="Times New Roman"/>
          <w:spacing w:val="2"/>
        </w:rPr>
        <w:t xml:space="preserve"> </w:t>
      </w:r>
      <w:r w:rsidRPr="00771932">
        <w:rPr>
          <w:rFonts w:cs="Times New Roman"/>
          <w:spacing w:val="-2"/>
        </w:rPr>
        <w:t>In</w:t>
      </w:r>
      <w:r w:rsidRPr="00771932">
        <w:rPr>
          <w:rFonts w:cs="Times New Roman"/>
        </w:rPr>
        <w:t xml:space="preserve"> some</w:t>
      </w:r>
      <w:r w:rsidRPr="00771932">
        <w:rPr>
          <w:rFonts w:cs="Times New Roman"/>
          <w:spacing w:val="1"/>
        </w:rPr>
        <w:t xml:space="preserve"> </w:t>
      </w:r>
      <w:r w:rsidRPr="00771932">
        <w:rPr>
          <w:rFonts w:cs="Times New Roman"/>
          <w:spacing w:val="-1"/>
        </w:rPr>
        <w:t>cases,</w:t>
      </w:r>
      <w:r w:rsidRPr="00771932">
        <w:rPr>
          <w:rFonts w:cs="Times New Roman"/>
        </w:rPr>
        <w:t xml:space="preserve"> </w:t>
      </w:r>
      <w:r w:rsidRPr="00771932">
        <w:rPr>
          <w:rFonts w:cs="Times New Roman"/>
          <w:spacing w:val="-1"/>
        </w:rPr>
        <w:t>investigators</w:t>
      </w:r>
      <w:r w:rsidRPr="00771932">
        <w:rPr>
          <w:rFonts w:cs="Times New Roman"/>
        </w:rPr>
        <w:t xml:space="preserve"> </w:t>
      </w:r>
      <w:r w:rsidRPr="00771932">
        <w:rPr>
          <w:rFonts w:cs="Times New Roman"/>
          <w:spacing w:val="1"/>
        </w:rPr>
        <w:t>may</w:t>
      </w:r>
      <w:r w:rsidRPr="00771932">
        <w:rPr>
          <w:rFonts w:cs="Times New Roman"/>
          <w:spacing w:val="-5"/>
        </w:rPr>
        <w:t xml:space="preserve"> </w:t>
      </w:r>
      <w:r w:rsidRPr="00771932">
        <w:rPr>
          <w:rFonts w:cs="Times New Roman"/>
          <w:spacing w:val="1"/>
        </w:rPr>
        <w:t>be</w:t>
      </w:r>
      <w:r w:rsidRPr="00771932">
        <w:rPr>
          <w:rFonts w:cs="Times New Roman"/>
          <w:spacing w:val="-1"/>
        </w:rPr>
        <w:t xml:space="preserve"> required</w:t>
      </w:r>
      <w:r w:rsidRPr="00771932">
        <w:rPr>
          <w:rFonts w:cs="Times New Roman"/>
        </w:rPr>
        <w:t xml:space="preserve"> to </w:t>
      </w:r>
      <w:r w:rsidRPr="00771932">
        <w:rPr>
          <w:rFonts w:cs="Times New Roman"/>
          <w:spacing w:val="-1"/>
        </w:rPr>
        <w:t xml:space="preserve">discontinue </w:t>
      </w:r>
      <w:r w:rsidRPr="00771932">
        <w:rPr>
          <w:rFonts w:cs="Times New Roman"/>
        </w:rPr>
        <w:t>a</w:t>
      </w:r>
      <w:r w:rsidRPr="00771932">
        <w:rPr>
          <w:rFonts w:cs="Times New Roman"/>
          <w:spacing w:val="-1"/>
        </w:rPr>
        <w:t xml:space="preserve"> </w:t>
      </w:r>
      <w:r w:rsidRPr="00771932">
        <w:rPr>
          <w:rFonts w:cs="Times New Roman"/>
        </w:rPr>
        <w:t>study</w:t>
      </w:r>
      <w:r w:rsidRPr="00771932">
        <w:rPr>
          <w:rFonts w:cs="Times New Roman"/>
          <w:spacing w:val="-5"/>
        </w:rPr>
        <w:t xml:space="preserve"> </w:t>
      </w:r>
      <w:r w:rsidRPr="00771932">
        <w:rPr>
          <w:rFonts w:cs="Times New Roman"/>
        </w:rPr>
        <w:t>pending</w:t>
      </w:r>
      <w:r w:rsidRPr="00771932">
        <w:rPr>
          <w:rFonts w:cs="Times New Roman"/>
          <w:spacing w:val="-3"/>
        </w:rPr>
        <w:t xml:space="preserve"> </w:t>
      </w:r>
      <w:r w:rsidRPr="00771932">
        <w:rPr>
          <w:rFonts w:cs="Times New Roman"/>
        </w:rPr>
        <w:t>the</w:t>
      </w:r>
      <w:r w:rsidRPr="00771932">
        <w:rPr>
          <w:rFonts w:cs="Times New Roman"/>
          <w:spacing w:val="79"/>
        </w:rPr>
        <w:t xml:space="preserve"> </w:t>
      </w:r>
      <w:r w:rsidRPr="00771932">
        <w:rPr>
          <w:rFonts w:cs="Times New Roman"/>
          <w:spacing w:val="-1"/>
        </w:rPr>
        <w:t xml:space="preserve">outcome </w:t>
      </w:r>
      <w:r w:rsidRPr="00771932">
        <w:rPr>
          <w:rFonts w:cs="Times New Roman"/>
        </w:rPr>
        <w:t xml:space="preserve">of the </w:t>
      </w:r>
      <w:r w:rsidRPr="00771932">
        <w:rPr>
          <w:rFonts w:cs="Times New Roman"/>
          <w:spacing w:val="-1"/>
        </w:rPr>
        <w:t>IRB</w:t>
      </w:r>
      <w:r w:rsidRPr="00771932">
        <w:rPr>
          <w:rFonts w:cs="Times New Roman"/>
          <w:spacing w:val="-2"/>
        </w:rPr>
        <w:t xml:space="preserve"> </w:t>
      </w:r>
      <w:r w:rsidRPr="00771932">
        <w:rPr>
          <w:rFonts w:cs="Times New Roman"/>
          <w:spacing w:val="-1"/>
        </w:rPr>
        <w:t>review.</w:t>
      </w:r>
      <w:r w:rsidRPr="00771932">
        <w:rPr>
          <w:rFonts w:cs="Times New Roman"/>
        </w:rPr>
        <w:t xml:space="preserve"> </w:t>
      </w:r>
      <w:r w:rsidRPr="00771932">
        <w:rPr>
          <w:rFonts w:cs="Times New Roman"/>
          <w:spacing w:val="-1"/>
        </w:rPr>
        <w:t>Where</w:t>
      </w:r>
      <w:r w:rsidRPr="00771932">
        <w:rPr>
          <w:rFonts w:cs="Times New Roman"/>
          <w:spacing w:val="-2"/>
        </w:rPr>
        <w:t xml:space="preserve"> </w:t>
      </w:r>
      <w:r w:rsidRPr="00771932">
        <w:rPr>
          <w:rFonts w:cs="Times New Roman"/>
          <w:spacing w:val="-1"/>
        </w:rPr>
        <w:t>required</w:t>
      </w:r>
      <w:r w:rsidRPr="00771932">
        <w:rPr>
          <w:rFonts w:cs="Times New Roman"/>
        </w:rPr>
        <w:t xml:space="preserve"> </w:t>
      </w:r>
      <w:r w:rsidRPr="00771932">
        <w:rPr>
          <w:rFonts w:cs="Times New Roman"/>
          <w:spacing w:val="2"/>
        </w:rPr>
        <w:t>by</w:t>
      </w:r>
      <w:r w:rsidRPr="00771932">
        <w:rPr>
          <w:rFonts w:cs="Times New Roman"/>
          <w:spacing w:val="-5"/>
        </w:rPr>
        <w:t xml:space="preserve"> </w:t>
      </w:r>
      <w:r w:rsidRPr="00771932">
        <w:rPr>
          <w:rFonts w:cs="Times New Roman"/>
        </w:rPr>
        <w:t xml:space="preserve">other </w:t>
      </w:r>
      <w:r w:rsidRPr="00771932">
        <w:rPr>
          <w:rFonts w:cs="Times New Roman"/>
          <w:spacing w:val="-1"/>
        </w:rPr>
        <w:t>agencies,</w:t>
      </w:r>
      <w:r w:rsidRPr="00771932">
        <w:rPr>
          <w:rFonts w:cs="Times New Roman"/>
        </w:rPr>
        <w:t xml:space="preserve"> </w:t>
      </w:r>
      <w:r w:rsidRPr="00771932">
        <w:rPr>
          <w:rFonts w:cs="Times New Roman"/>
          <w:spacing w:val="-1"/>
        </w:rPr>
        <w:t>investigators</w:t>
      </w:r>
      <w:r w:rsidRPr="00771932">
        <w:rPr>
          <w:rFonts w:cs="Times New Roman"/>
        </w:rPr>
        <w:t xml:space="preserve"> must fulfill</w:t>
      </w:r>
      <w:r w:rsidRPr="00771932">
        <w:rPr>
          <w:rFonts w:cs="Times New Roman"/>
          <w:spacing w:val="85"/>
        </w:rPr>
        <w:t xml:space="preserve"> </w:t>
      </w:r>
      <w:r w:rsidRPr="00771932">
        <w:rPr>
          <w:rFonts w:cs="Times New Roman"/>
          <w:spacing w:val="-1"/>
        </w:rPr>
        <w:t>additional</w:t>
      </w:r>
      <w:r w:rsidRPr="00771932">
        <w:rPr>
          <w:rFonts w:cs="Times New Roman"/>
        </w:rPr>
        <w:t xml:space="preserve"> </w:t>
      </w:r>
      <w:r w:rsidRPr="00771932">
        <w:rPr>
          <w:rFonts w:cs="Times New Roman"/>
          <w:spacing w:val="-1"/>
        </w:rPr>
        <w:t>obligations</w:t>
      </w:r>
      <w:r w:rsidRPr="00771932">
        <w:rPr>
          <w:rFonts w:cs="Times New Roman"/>
        </w:rPr>
        <w:t xml:space="preserve"> to </w:t>
      </w:r>
      <w:r w:rsidRPr="00771932">
        <w:rPr>
          <w:rFonts w:cs="Times New Roman"/>
          <w:spacing w:val="-1"/>
        </w:rPr>
        <w:t>report</w:t>
      </w:r>
      <w:r w:rsidRPr="00771932">
        <w:rPr>
          <w:rFonts w:cs="Times New Roman"/>
        </w:rPr>
        <w:t xml:space="preserve"> </w:t>
      </w:r>
      <w:r w:rsidRPr="00771932">
        <w:rPr>
          <w:rFonts w:cs="Times New Roman"/>
          <w:spacing w:val="-1"/>
        </w:rPr>
        <w:t>adverse</w:t>
      </w:r>
      <w:r w:rsidRPr="00771932">
        <w:rPr>
          <w:rFonts w:cs="Times New Roman"/>
        </w:rPr>
        <w:t xml:space="preserve"> </w:t>
      </w:r>
      <w:r w:rsidRPr="00771932">
        <w:rPr>
          <w:rFonts w:cs="Times New Roman"/>
          <w:spacing w:val="-1"/>
        </w:rPr>
        <w:t>events</w:t>
      </w:r>
      <w:r w:rsidRPr="00771932">
        <w:rPr>
          <w:rFonts w:cs="Times New Roman"/>
        </w:rPr>
        <w:t xml:space="preserve"> to funding</w:t>
      </w:r>
      <w:r w:rsidRPr="00771932">
        <w:rPr>
          <w:rFonts w:cs="Times New Roman"/>
          <w:spacing w:val="-2"/>
        </w:rPr>
        <w:t xml:space="preserve"> </w:t>
      </w:r>
      <w:r w:rsidRPr="00771932">
        <w:rPr>
          <w:rFonts w:cs="Times New Roman"/>
          <w:spacing w:val="-1"/>
        </w:rPr>
        <w:t>agencies</w:t>
      </w:r>
      <w:r w:rsidRPr="00771932">
        <w:rPr>
          <w:rFonts w:cs="Times New Roman"/>
        </w:rPr>
        <w:t xml:space="preserve"> or</w:t>
      </w:r>
      <w:r w:rsidRPr="00771932">
        <w:rPr>
          <w:rFonts w:cs="Times New Roman"/>
          <w:spacing w:val="-1"/>
        </w:rPr>
        <w:t xml:space="preserve"> </w:t>
      </w:r>
      <w:r w:rsidRPr="00771932">
        <w:rPr>
          <w:rFonts w:cs="Times New Roman"/>
        </w:rPr>
        <w:t>other</w:t>
      </w:r>
      <w:r w:rsidRPr="00771932">
        <w:rPr>
          <w:rFonts w:cs="Times New Roman"/>
          <w:spacing w:val="1"/>
        </w:rPr>
        <w:t xml:space="preserve"> </w:t>
      </w:r>
      <w:r w:rsidRPr="00771932">
        <w:rPr>
          <w:rFonts w:cs="Times New Roman"/>
        </w:rPr>
        <w:t>institutions.</w:t>
      </w:r>
    </w:p>
    <w:p w14:paraId="727D91D0" w14:textId="77777777" w:rsidR="0054319B" w:rsidRPr="00771932" w:rsidRDefault="0054319B">
      <w:pPr>
        <w:pStyle w:val="BodyText"/>
        <w:spacing w:line="239" w:lineRule="auto"/>
        <w:ind w:right="196"/>
        <w:rPr>
          <w:rFonts w:cs="Times New Roman"/>
        </w:rPr>
      </w:pPr>
    </w:p>
    <w:p w14:paraId="564FCF66" w14:textId="77777777" w:rsidR="0054319B" w:rsidRPr="00771932" w:rsidRDefault="004C4063" w:rsidP="009C70EC">
      <w:pPr>
        <w:pStyle w:val="BodyText"/>
        <w:spacing w:line="239" w:lineRule="auto"/>
        <w:ind w:right="196"/>
        <w:outlineLvl w:val="0"/>
        <w:rPr>
          <w:rFonts w:cs="Times New Roman"/>
        </w:rPr>
      </w:pPr>
      <w:bookmarkStart w:id="23" w:name="_Toc534801438"/>
      <w:r w:rsidRPr="00771932">
        <w:rPr>
          <w:rFonts w:cs="Times New Roman"/>
          <w:b/>
        </w:rPr>
        <w:t>Continuing Review of an Approved Research P</w:t>
      </w:r>
      <w:r w:rsidR="0054319B" w:rsidRPr="00771932">
        <w:rPr>
          <w:rFonts w:cs="Times New Roman"/>
          <w:b/>
        </w:rPr>
        <w:t>roject</w:t>
      </w:r>
      <w:bookmarkEnd w:id="23"/>
    </w:p>
    <w:p w14:paraId="5264D7BE" w14:textId="78AA7276" w:rsidR="00FB0286" w:rsidRDefault="00AA181C">
      <w:pPr>
        <w:pStyle w:val="BodyText"/>
        <w:spacing w:line="239" w:lineRule="auto"/>
        <w:ind w:right="196"/>
        <w:rPr>
          <w:rFonts w:cs="Times New Roman"/>
        </w:rPr>
      </w:pPr>
      <w:r w:rsidRPr="00771932">
        <w:rPr>
          <w:rFonts w:cs="Times New Roman"/>
        </w:rPr>
        <w:t xml:space="preserve">Continuing review of IRB approved </w:t>
      </w:r>
      <w:r w:rsidR="00275071" w:rsidRPr="00771932">
        <w:rPr>
          <w:rFonts w:cs="Times New Roman"/>
        </w:rPr>
        <w:t xml:space="preserve">full review </w:t>
      </w:r>
      <w:r w:rsidRPr="00771932">
        <w:rPr>
          <w:rFonts w:cs="Times New Roman"/>
        </w:rPr>
        <w:t xml:space="preserve">research projects is required on an annual basis.  </w:t>
      </w:r>
      <w:r w:rsidR="00275071" w:rsidRPr="00771932">
        <w:rPr>
          <w:rFonts w:cs="Times New Roman"/>
        </w:rPr>
        <w:t xml:space="preserve">If IRB approval expires, all research activities must be immediately suspended until IRB approval is again secured. </w:t>
      </w:r>
      <w:r w:rsidRPr="00771932">
        <w:rPr>
          <w:rFonts w:cs="Times New Roman"/>
        </w:rPr>
        <w:t>Principal investigators and faculty supervisors are responsible for monitoring when IRB approval of a research project expires and applying for continuing review</w:t>
      </w:r>
      <w:r w:rsidR="00275071" w:rsidRPr="00771932">
        <w:rPr>
          <w:rFonts w:cs="Times New Roman"/>
        </w:rPr>
        <w:t xml:space="preserve"> (see Continuing Review Form in Appendix </w:t>
      </w:r>
      <w:r w:rsidR="00597F22">
        <w:rPr>
          <w:rFonts w:cs="Times New Roman"/>
        </w:rPr>
        <w:t>D</w:t>
      </w:r>
      <w:r w:rsidR="00275071" w:rsidRPr="00771932">
        <w:rPr>
          <w:rFonts w:cs="Times New Roman"/>
        </w:rPr>
        <w:t xml:space="preserve">). Continuing review applications are reviewed at </w:t>
      </w:r>
      <w:r w:rsidR="00275071" w:rsidRPr="00771932">
        <w:rPr>
          <w:rFonts w:cs="Times New Roman"/>
        </w:rPr>
        <w:lastRenderedPageBreak/>
        <w:t xml:space="preserve">the same level at which the research project was most recently approved. Continuing review of previously approved IRB research projects follows the procedures outlined above for submission and review of expedited and full applications.  </w:t>
      </w:r>
    </w:p>
    <w:p w14:paraId="2BE9EFF0" w14:textId="48A6A0E1" w:rsidR="007565E0" w:rsidRDefault="007565E0">
      <w:pPr>
        <w:pStyle w:val="BodyText"/>
        <w:spacing w:line="239" w:lineRule="auto"/>
        <w:ind w:right="196"/>
        <w:rPr>
          <w:rFonts w:cs="Times New Roman"/>
        </w:rPr>
      </w:pPr>
    </w:p>
    <w:p w14:paraId="547021F6" w14:textId="1F05C1D2" w:rsidR="007565E0" w:rsidRDefault="007565E0" w:rsidP="007565E0">
      <w:pPr>
        <w:pStyle w:val="BodyText"/>
        <w:spacing w:line="239" w:lineRule="auto"/>
        <w:ind w:right="196"/>
        <w:rPr>
          <w:rFonts w:cs="Times New Roman"/>
        </w:rPr>
      </w:pPr>
      <w:r>
        <w:rPr>
          <w:rFonts w:cs="Times New Roman"/>
        </w:rPr>
        <w:t xml:space="preserve">The Revised Common Rule states that continuing review is no longer mandated for expedited applications or full applications where research has progressed to the point that the only remaining activities </w:t>
      </w:r>
      <w:proofErr w:type="gramStart"/>
      <w:r>
        <w:rPr>
          <w:rFonts w:cs="Times New Roman"/>
        </w:rPr>
        <w:t>are:</w:t>
      </w:r>
      <w:proofErr w:type="gramEnd"/>
      <w:r>
        <w:rPr>
          <w:rFonts w:cs="Times New Roman"/>
        </w:rPr>
        <w:t xml:space="preserve"> a) data analysis, including analysis of identifiable private information and/or biospecimens, and/or b) accessing follow-up clinical data from procedures that subjects would undergo as part of clinical care.</w:t>
      </w:r>
    </w:p>
    <w:p w14:paraId="6CD3BF38" w14:textId="77777777" w:rsidR="007565E0" w:rsidRDefault="007565E0" w:rsidP="007565E0">
      <w:pPr>
        <w:pStyle w:val="BodyText"/>
        <w:spacing w:line="239" w:lineRule="auto"/>
        <w:ind w:right="196"/>
        <w:rPr>
          <w:rFonts w:cs="Times New Roman"/>
        </w:rPr>
      </w:pPr>
    </w:p>
    <w:p w14:paraId="125BB3EB" w14:textId="77777777" w:rsidR="007565E0" w:rsidRDefault="007565E0" w:rsidP="006C5F10">
      <w:pPr>
        <w:pStyle w:val="BodyText"/>
        <w:spacing w:line="239" w:lineRule="auto"/>
        <w:ind w:left="0" w:right="196"/>
        <w:rPr>
          <w:rFonts w:cs="Times New Roman"/>
        </w:rPr>
      </w:pPr>
      <w:r>
        <w:rPr>
          <w:rFonts w:cs="Times New Roman"/>
        </w:rPr>
        <w:t>In addition, continuing review is not required for research reviewed in accordance with limited IRB review.</w:t>
      </w:r>
    </w:p>
    <w:p w14:paraId="6311F97D" w14:textId="77777777" w:rsidR="007565E0" w:rsidRDefault="007565E0" w:rsidP="007565E0">
      <w:pPr>
        <w:pStyle w:val="BodyText"/>
        <w:spacing w:line="239" w:lineRule="auto"/>
        <w:ind w:right="196"/>
        <w:rPr>
          <w:rFonts w:cs="Times New Roman"/>
        </w:rPr>
      </w:pPr>
    </w:p>
    <w:p w14:paraId="3B76B7A6" w14:textId="5DC067D5" w:rsidR="007565E0" w:rsidRPr="00771932" w:rsidRDefault="007565E0" w:rsidP="006C5F10">
      <w:pPr>
        <w:pStyle w:val="BodyText"/>
        <w:spacing w:line="239" w:lineRule="auto"/>
        <w:ind w:left="0" w:right="196"/>
        <w:rPr>
          <w:rFonts w:cs="Times New Roman"/>
        </w:rPr>
      </w:pPr>
      <w:r>
        <w:rPr>
          <w:rFonts w:cs="Times New Roman"/>
        </w:rPr>
        <w:t xml:space="preserve">Investigators are not required to provide annual confirmation to their IRB that the research is ongoing and that no changes have been made that would constitute a required ongoing review. </w:t>
      </w:r>
    </w:p>
    <w:p w14:paraId="436E7E2C" w14:textId="77777777" w:rsidR="003D72D7" w:rsidRPr="00771932" w:rsidRDefault="003D72D7">
      <w:pPr>
        <w:spacing w:before="5"/>
        <w:rPr>
          <w:rFonts w:eastAsia="Times New Roman"/>
        </w:rPr>
      </w:pPr>
    </w:p>
    <w:p w14:paraId="00EB41DE" w14:textId="77777777" w:rsidR="00275071" w:rsidRPr="006C5F10" w:rsidRDefault="004C4063" w:rsidP="006C5F10">
      <w:pPr>
        <w:pStyle w:val="Heading1"/>
        <w:ind w:left="0"/>
      </w:pPr>
      <w:bookmarkStart w:id="24" w:name="_Toc534801439"/>
      <w:r w:rsidRPr="006C5F10">
        <w:t>Closeout of an Approved Research P</w:t>
      </w:r>
      <w:r w:rsidR="00275071" w:rsidRPr="006C5F10">
        <w:t>roject</w:t>
      </w:r>
      <w:bookmarkEnd w:id="24"/>
    </w:p>
    <w:p w14:paraId="5C4A99FE" w14:textId="203FCDC0" w:rsidR="00E52B8D" w:rsidRPr="00771932" w:rsidRDefault="00EA2980">
      <w:pPr>
        <w:spacing w:before="5"/>
        <w:rPr>
          <w:rFonts w:eastAsia="Times New Roman"/>
        </w:rPr>
      </w:pPr>
      <w:r w:rsidRPr="00771932">
        <w:rPr>
          <w:rFonts w:eastAsia="Times New Roman"/>
        </w:rPr>
        <w:t>Upon completion of an IRB approved expedited or full review research project</w:t>
      </w:r>
      <w:r w:rsidR="005E66D3" w:rsidRPr="00771932">
        <w:rPr>
          <w:rFonts w:eastAsia="Times New Roman"/>
        </w:rPr>
        <w:t xml:space="preserve">, the principal investigator(s) </w:t>
      </w:r>
      <w:r w:rsidR="00790F2F" w:rsidRPr="00771932">
        <w:rPr>
          <w:rFonts w:eastAsia="Times New Roman"/>
        </w:rPr>
        <w:t>must</w:t>
      </w:r>
      <w:r w:rsidR="005E66D3" w:rsidRPr="00771932">
        <w:rPr>
          <w:rFonts w:eastAsia="Times New Roman"/>
        </w:rPr>
        <w:t xml:space="preserve"> file a project closeout form (Appendix </w:t>
      </w:r>
      <w:r w:rsidR="00597F22">
        <w:rPr>
          <w:rFonts w:eastAsia="Times New Roman"/>
        </w:rPr>
        <w:t>E</w:t>
      </w:r>
      <w:r w:rsidR="005E66D3" w:rsidRPr="00771932">
        <w:rPr>
          <w:rFonts w:eastAsia="Times New Roman"/>
        </w:rPr>
        <w:t xml:space="preserve">) to end IRB oversight. </w:t>
      </w:r>
      <w:r w:rsidR="00E52B8D" w:rsidRPr="00771932">
        <w:rPr>
          <w:rFonts w:eastAsia="Times New Roman"/>
        </w:rPr>
        <w:t>A</w:t>
      </w:r>
      <w:r w:rsidR="005E66D3" w:rsidRPr="00771932">
        <w:rPr>
          <w:rFonts w:eastAsia="Times New Roman"/>
        </w:rPr>
        <w:t>n approved expedited or full</w:t>
      </w:r>
      <w:r w:rsidR="00E52B8D" w:rsidRPr="00771932">
        <w:rPr>
          <w:rFonts w:eastAsia="Times New Roman"/>
        </w:rPr>
        <w:t xml:space="preserve"> research project is considered completed when</w:t>
      </w:r>
      <w:r w:rsidR="005E66D3" w:rsidRPr="00771932">
        <w:rPr>
          <w:rFonts w:eastAsia="Times New Roman"/>
        </w:rPr>
        <w:t xml:space="preserve"> data analysis is complete, when data analysis is ongoing with de-identified data (where any identifiers have been destroyed), when the principal investigator leaves the institution, or for other reasons. Once a project is closed out, principal investigators should retain completed informed consent forms for three years. It is expected that informed consent forms are stored securely.</w:t>
      </w:r>
    </w:p>
    <w:p w14:paraId="350295E5" w14:textId="77777777" w:rsidR="00275071" w:rsidRPr="00771932" w:rsidRDefault="00275071">
      <w:pPr>
        <w:spacing w:before="5"/>
        <w:rPr>
          <w:rFonts w:eastAsia="Times New Roman"/>
        </w:rPr>
      </w:pPr>
    </w:p>
    <w:p w14:paraId="6A3E6F92" w14:textId="77777777" w:rsidR="003D72D7" w:rsidRPr="00771932" w:rsidRDefault="009237C5" w:rsidP="006C5F10">
      <w:pPr>
        <w:pStyle w:val="Heading1"/>
        <w:spacing w:line="274" w:lineRule="exact"/>
        <w:ind w:left="0"/>
        <w:rPr>
          <w:rFonts w:cs="Times New Roman"/>
          <w:b w:val="0"/>
          <w:bCs w:val="0"/>
        </w:rPr>
      </w:pPr>
      <w:bookmarkStart w:id="25" w:name="_Toc534801440"/>
      <w:r w:rsidRPr="00771932">
        <w:rPr>
          <w:rFonts w:cs="Times New Roman"/>
        </w:rPr>
        <w:t xml:space="preserve">IRB </w:t>
      </w:r>
      <w:r w:rsidRPr="00771932">
        <w:rPr>
          <w:rFonts w:cs="Times New Roman"/>
          <w:spacing w:val="-1"/>
        </w:rPr>
        <w:t>Records</w:t>
      </w:r>
      <w:bookmarkEnd w:id="25"/>
    </w:p>
    <w:p w14:paraId="784B19DD" w14:textId="24F4CCFC" w:rsidR="003D72D7" w:rsidRPr="00771932" w:rsidRDefault="009237C5" w:rsidP="006C5F10">
      <w:pPr>
        <w:pStyle w:val="BodyText"/>
        <w:ind w:left="0" w:right="187"/>
        <w:rPr>
          <w:rFonts w:cs="Times New Roman"/>
        </w:rPr>
      </w:pPr>
      <w:r w:rsidRPr="00771932">
        <w:rPr>
          <w:rFonts w:cs="Times New Roman"/>
        </w:rPr>
        <w:t xml:space="preserve">The </w:t>
      </w:r>
      <w:r w:rsidRPr="00771932">
        <w:rPr>
          <w:rFonts w:cs="Times New Roman"/>
          <w:spacing w:val="-2"/>
        </w:rPr>
        <w:t>IRB</w:t>
      </w:r>
      <w:r w:rsidRPr="00771932">
        <w:rPr>
          <w:rFonts w:cs="Times New Roman"/>
        </w:rPr>
        <w:t xml:space="preserve"> </w:t>
      </w:r>
      <w:r w:rsidRPr="00771932">
        <w:rPr>
          <w:rFonts w:cs="Times New Roman"/>
          <w:spacing w:val="-1"/>
        </w:rPr>
        <w:t>chair</w:t>
      </w:r>
      <w:r w:rsidRPr="00771932">
        <w:rPr>
          <w:rFonts w:cs="Times New Roman"/>
        </w:rPr>
        <w:t xml:space="preserve"> </w:t>
      </w:r>
      <w:r w:rsidRPr="00771932">
        <w:rPr>
          <w:rFonts w:cs="Times New Roman"/>
          <w:spacing w:val="-1"/>
        </w:rPr>
        <w:t>shall</w:t>
      </w:r>
      <w:r w:rsidRPr="00771932">
        <w:rPr>
          <w:rFonts w:cs="Times New Roman"/>
        </w:rPr>
        <w:t xml:space="preserve"> supply</w:t>
      </w:r>
      <w:r w:rsidRPr="00771932">
        <w:rPr>
          <w:rFonts w:cs="Times New Roman"/>
          <w:spacing w:val="-5"/>
        </w:rPr>
        <w:t xml:space="preserve"> </w:t>
      </w:r>
      <w:r w:rsidRPr="00771932">
        <w:rPr>
          <w:rFonts w:cs="Times New Roman"/>
        </w:rPr>
        <w:t>documentation of</w:t>
      </w:r>
      <w:r w:rsidRPr="00771932">
        <w:rPr>
          <w:rFonts w:cs="Times New Roman"/>
          <w:spacing w:val="-1"/>
        </w:rPr>
        <w:t xml:space="preserve"> all</w:t>
      </w:r>
      <w:r w:rsidRPr="00771932">
        <w:rPr>
          <w:rFonts w:cs="Times New Roman"/>
          <w:spacing w:val="2"/>
        </w:rPr>
        <w:t xml:space="preserve"> </w:t>
      </w:r>
      <w:r w:rsidRPr="00771932">
        <w:rPr>
          <w:rFonts w:cs="Times New Roman"/>
        </w:rPr>
        <w:t>IRB</w:t>
      </w:r>
      <w:r w:rsidRPr="00771932">
        <w:rPr>
          <w:rFonts w:cs="Times New Roman"/>
          <w:spacing w:val="-2"/>
        </w:rPr>
        <w:t xml:space="preserve"> </w:t>
      </w:r>
      <w:r w:rsidRPr="00771932">
        <w:rPr>
          <w:rFonts w:cs="Times New Roman"/>
          <w:spacing w:val="-1"/>
        </w:rPr>
        <w:t>activities</w:t>
      </w:r>
      <w:r w:rsidRPr="00771932">
        <w:rPr>
          <w:rFonts w:cs="Times New Roman"/>
        </w:rPr>
        <w:t xml:space="preserve"> to the</w:t>
      </w:r>
      <w:r w:rsidRPr="00771932">
        <w:rPr>
          <w:rFonts w:cs="Times New Roman"/>
          <w:spacing w:val="3"/>
        </w:rPr>
        <w:t xml:space="preserve"> </w:t>
      </w:r>
      <w:r w:rsidRPr="00771932">
        <w:rPr>
          <w:rFonts w:cs="Times New Roman"/>
          <w:spacing w:val="-1"/>
        </w:rPr>
        <w:t xml:space="preserve">Office </w:t>
      </w:r>
      <w:r w:rsidRPr="00771932">
        <w:rPr>
          <w:rFonts w:cs="Times New Roman"/>
        </w:rPr>
        <w:t xml:space="preserve">of </w:t>
      </w:r>
      <w:r w:rsidRPr="00771932">
        <w:rPr>
          <w:rFonts w:cs="Times New Roman"/>
          <w:spacing w:val="-1"/>
        </w:rPr>
        <w:t>Academic Affairs</w:t>
      </w:r>
      <w:r w:rsidRPr="00771932">
        <w:rPr>
          <w:rFonts w:cs="Times New Roman"/>
          <w:spacing w:val="75"/>
        </w:rPr>
        <w:t xml:space="preserve"> </w:t>
      </w:r>
      <w:r w:rsidRPr="00771932">
        <w:rPr>
          <w:rFonts w:cs="Times New Roman"/>
          <w:spacing w:val="-1"/>
        </w:rPr>
        <w:t>at</w:t>
      </w:r>
      <w:r w:rsidRPr="00771932">
        <w:rPr>
          <w:rFonts w:cs="Times New Roman"/>
        </w:rPr>
        <w:t xml:space="preserve"> the</w:t>
      </w:r>
      <w:r w:rsidRPr="00771932">
        <w:rPr>
          <w:rFonts w:cs="Times New Roman"/>
          <w:spacing w:val="-1"/>
        </w:rPr>
        <w:t xml:space="preserve"> end</w:t>
      </w:r>
      <w:r w:rsidRPr="00771932">
        <w:rPr>
          <w:rFonts w:cs="Times New Roman"/>
        </w:rPr>
        <w:t xml:space="preserve"> of</w:t>
      </w:r>
      <w:r w:rsidRPr="00771932">
        <w:rPr>
          <w:rFonts w:cs="Times New Roman"/>
          <w:spacing w:val="-1"/>
        </w:rPr>
        <w:t xml:space="preserve"> each</w:t>
      </w:r>
      <w:r w:rsidRPr="00771932">
        <w:rPr>
          <w:rFonts w:cs="Times New Roman"/>
          <w:spacing w:val="2"/>
        </w:rPr>
        <w:t xml:space="preserve"> </w:t>
      </w:r>
      <w:r w:rsidRPr="00771932">
        <w:rPr>
          <w:rFonts w:cs="Times New Roman"/>
        </w:rPr>
        <w:t>academic</w:t>
      </w:r>
      <w:r w:rsidRPr="00771932">
        <w:rPr>
          <w:rFonts w:cs="Times New Roman"/>
          <w:spacing w:val="1"/>
        </w:rPr>
        <w:t xml:space="preserve"> </w:t>
      </w:r>
      <w:r w:rsidRPr="00771932">
        <w:rPr>
          <w:rFonts w:cs="Times New Roman"/>
          <w:spacing w:val="-1"/>
        </w:rPr>
        <w:t>year.</w:t>
      </w:r>
      <w:r w:rsidRPr="00771932">
        <w:rPr>
          <w:rFonts w:cs="Times New Roman"/>
        </w:rPr>
        <w:t xml:space="preserve"> That </w:t>
      </w:r>
      <w:r w:rsidRPr="00771932">
        <w:rPr>
          <w:rFonts w:cs="Times New Roman"/>
          <w:spacing w:val="-1"/>
        </w:rPr>
        <w:t>office</w:t>
      </w:r>
      <w:r w:rsidRPr="00771932">
        <w:rPr>
          <w:rFonts w:cs="Times New Roman"/>
          <w:spacing w:val="-2"/>
        </w:rPr>
        <w:t xml:space="preserve"> </w:t>
      </w:r>
      <w:r w:rsidRPr="00771932">
        <w:rPr>
          <w:rFonts w:cs="Times New Roman"/>
        </w:rPr>
        <w:t xml:space="preserve">shall </w:t>
      </w:r>
      <w:r w:rsidRPr="00771932">
        <w:rPr>
          <w:rFonts w:cs="Times New Roman"/>
          <w:spacing w:val="-1"/>
        </w:rPr>
        <w:t>retain</w:t>
      </w:r>
      <w:r w:rsidRPr="00771932">
        <w:rPr>
          <w:rFonts w:cs="Times New Roman"/>
        </w:rPr>
        <w:t xml:space="preserve"> </w:t>
      </w:r>
      <w:r w:rsidRPr="00771932">
        <w:rPr>
          <w:rFonts w:cs="Times New Roman"/>
          <w:spacing w:val="-1"/>
        </w:rPr>
        <w:t>such</w:t>
      </w:r>
      <w:r w:rsidRPr="00771932">
        <w:rPr>
          <w:rFonts w:cs="Times New Roman"/>
        </w:rPr>
        <w:t xml:space="preserve"> </w:t>
      </w:r>
      <w:r w:rsidRPr="00771932">
        <w:rPr>
          <w:rFonts w:cs="Times New Roman"/>
          <w:spacing w:val="-1"/>
        </w:rPr>
        <w:t>records</w:t>
      </w:r>
      <w:r w:rsidRPr="00771932">
        <w:rPr>
          <w:rFonts w:cs="Times New Roman"/>
        </w:rPr>
        <w:t xml:space="preserve"> for a</w:t>
      </w:r>
      <w:r w:rsidRPr="00771932">
        <w:rPr>
          <w:rFonts w:cs="Times New Roman"/>
          <w:spacing w:val="-1"/>
        </w:rPr>
        <w:t xml:space="preserve"> period</w:t>
      </w:r>
      <w:r w:rsidRPr="00771932">
        <w:rPr>
          <w:rFonts w:cs="Times New Roman"/>
        </w:rPr>
        <w:t xml:space="preserve"> of</w:t>
      </w:r>
      <w:r w:rsidRPr="00771932">
        <w:rPr>
          <w:rFonts w:cs="Times New Roman"/>
          <w:spacing w:val="-1"/>
        </w:rPr>
        <w:t xml:space="preserve"> </w:t>
      </w:r>
      <w:r w:rsidRPr="00771932">
        <w:rPr>
          <w:rFonts w:cs="Times New Roman"/>
        </w:rPr>
        <w:t>three</w:t>
      </w:r>
      <w:r w:rsidR="00597F22">
        <w:rPr>
          <w:rFonts w:cs="Times New Roman"/>
          <w:spacing w:val="63"/>
        </w:rPr>
        <w:t xml:space="preserve"> </w:t>
      </w:r>
      <w:r w:rsidRPr="00771932">
        <w:rPr>
          <w:rFonts w:cs="Times New Roman"/>
          <w:spacing w:val="-1"/>
        </w:rPr>
        <w:t>years,</w:t>
      </w:r>
      <w:r w:rsidRPr="00771932">
        <w:rPr>
          <w:rFonts w:cs="Times New Roman"/>
        </w:rPr>
        <w:t xml:space="preserve"> </w:t>
      </w:r>
      <w:r w:rsidRPr="00771932">
        <w:rPr>
          <w:rFonts w:cs="Times New Roman"/>
          <w:spacing w:val="-1"/>
        </w:rPr>
        <w:t>or,</w:t>
      </w:r>
      <w:r w:rsidRPr="00771932">
        <w:rPr>
          <w:rFonts w:cs="Times New Roman"/>
        </w:rPr>
        <w:t xml:space="preserve"> in the</w:t>
      </w:r>
      <w:r w:rsidRPr="00771932">
        <w:rPr>
          <w:rFonts w:cs="Times New Roman"/>
          <w:spacing w:val="1"/>
        </w:rPr>
        <w:t xml:space="preserve"> </w:t>
      </w:r>
      <w:r w:rsidRPr="00771932">
        <w:rPr>
          <w:rFonts w:cs="Times New Roman"/>
          <w:spacing w:val="-1"/>
        </w:rPr>
        <w:t xml:space="preserve">case </w:t>
      </w:r>
      <w:r w:rsidRPr="00771932">
        <w:rPr>
          <w:rFonts w:cs="Times New Roman"/>
          <w:spacing w:val="1"/>
        </w:rPr>
        <w:t>of</w:t>
      </w:r>
      <w:r w:rsidRPr="00771932">
        <w:rPr>
          <w:rFonts w:cs="Times New Roman"/>
        </w:rPr>
        <w:t xml:space="preserve"> </w:t>
      </w:r>
      <w:r w:rsidRPr="00771932">
        <w:rPr>
          <w:rFonts w:cs="Times New Roman"/>
          <w:spacing w:val="-1"/>
        </w:rPr>
        <w:t>approved</w:t>
      </w:r>
      <w:r w:rsidRPr="00771932">
        <w:rPr>
          <w:rFonts w:cs="Times New Roman"/>
        </w:rPr>
        <w:t xml:space="preserve"> </w:t>
      </w:r>
      <w:r w:rsidRPr="00771932">
        <w:rPr>
          <w:rFonts w:cs="Times New Roman"/>
          <w:spacing w:val="-1"/>
        </w:rPr>
        <w:t>projects,</w:t>
      </w:r>
      <w:r w:rsidRPr="00771932">
        <w:rPr>
          <w:rFonts w:cs="Times New Roman"/>
        </w:rPr>
        <w:t xml:space="preserve"> </w:t>
      </w:r>
      <w:r w:rsidRPr="00771932">
        <w:rPr>
          <w:rFonts w:cs="Times New Roman"/>
          <w:spacing w:val="-1"/>
        </w:rPr>
        <w:t>three</w:t>
      </w:r>
      <w:r w:rsidRPr="00771932">
        <w:rPr>
          <w:rFonts w:cs="Times New Roman"/>
          <w:spacing w:val="3"/>
        </w:rPr>
        <w:t xml:space="preserve"> </w:t>
      </w:r>
      <w:r w:rsidRPr="00771932">
        <w:rPr>
          <w:rFonts w:cs="Times New Roman"/>
          <w:spacing w:val="-1"/>
        </w:rPr>
        <w:t>years</w:t>
      </w:r>
      <w:r w:rsidRPr="00771932">
        <w:rPr>
          <w:rFonts w:cs="Times New Roman"/>
        </w:rPr>
        <w:t xml:space="preserve"> following</w:t>
      </w:r>
      <w:r w:rsidRPr="00771932">
        <w:rPr>
          <w:rFonts w:cs="Times New Roman"/>
          <w:spacing w:val="-3"/>
        </w:rPr>
        <w:t xml:space="preserve"> </w:t>
      </w:r>
      <w:r w:rsidRPr="00771932">
        <w:rPr>
          <w:rFonts w:cs="Times New Roman"/>
        </w:rPr>
        <w:t>completion of the</w:t>
      </w:r>
      <w:r w:rsidRPr="00771932">
        <w:rPr>
          <w:rFonts w:cs="Times New Roman"/>
          <w:spacing w:val="-2"/>
        </w:rPr>
        <w:t xml:space="preserve"> </w:t>
      </w:r>
      <w:r w:rsidRPr="00771932">
        <w:rPr>
          <w:rFonts w:cs="Times New Roman"/>
          <w:spacing w:val="-1"/>
        </w:rPr>
        <w:t>research.</w:t>
      </w:r>
    </w:p>
    <w:p w14:paraId="22229577" w14:textId="77777777" w:rsidR="006C5F10" w:rsidRDefault="006C5F10" w:rsidP="006C5F10">
      <w:pPr>
        <w:pStyle w:val="BodyText"/>
        <w:spacing w:line="276" w:lineRule="exact"/>
        <w:ind w:left="0"/>
        <w:rPr>
          <w:rFonts w:cs="Times New Roman"/>
          <w:spacing w:val="-1"/>
        </w:rPr>
      </w:pPr>
    </w:p>
    <w:p w14:paraId="742C2DB7" w14:textId="395C39CF" w:rsidR="003D72D7" w:rsidRPr="00771932" w:rsidRDefault="009237C5" w:rsidP="006C5F10">
      <w:pPr>
        <w:pStyle w:val="BodyText"/>
        <w:spacing w:line="276" w:lineRule="exact"/>
        <w:ind w:left="0"/>
        <w:rPr>
          <w:rFonts w:cs="Times New Roman"/>
        </w:rPr>
      </w:pPr>
      <w:r w:rsidRPr="00771932">
        <w:rPr>
          <w:rFonts w:cs="Times New Roman"/>
          <w:spacing w:val="-1"/>
        </w:rPr>
        <w:t>Records</w:t>
      </w:r>
      <w:r w:rsidRPr="00771932">
        <w:rPr>
          <w:rFonts w:cs="Times New Roman"/>
        </w:rPr>
        <w:t xml:space="preserve"> shall </w:t>
      </w:r>
      <w:r w:rsidRPr="00771932">
        <w:rPr>
          <w:rFonts w:cs="Times New Roman"/>
          <w:spacing w:val="-1"/>
        </w:rPr>
        <w:t>include</w:t>
      </w:r>
      <w:r w:rsidRPr="00771932">
        <w:rPr>
          <w:rFonts w:cs="Times New Roman"/>
        </w:rPr>
        <w:t xml:space="preserve"> the</w:t>
      </w:r>
      <w:r w:rsidRPr="00771932">
        <w:rPr>
          <w:rFonts w:cs="Times New Roman"/>
          <w:spacing w:val="1"/>
        </w:rPr>
        <w:t xml:space="preserve"> </w:t>
      </w:r>
      <w:r w:rsidRPr="00771932">
        <w:rPr>
          <w:rFonts w:cs="Times New Roman"/>
          <w:spacing w:val="-1"/>
        </w:rPr>
        <w:t>following:</w:t>
      </w:r>
    </w:p>
    <w:p w14:paraId="5DE2BE30" w14:textId="77777777" w:rsidR="003D72D7" w:rsidRPr="00771932" w:rsidRDefault="003D72D7">
      <w:pPr>
        <w:rPr>
          <w:rFonts w:eastAsia="Times New Roman"/>
        </w:rPr>
      </w:pPr>
    </w:p>
    <w:p w14:paraId="5EA72941" w14:textId="77777777" w:rsidR="003D72D7" w:rsidRPr="00771932" w:rsidRDefault="009237C5">
      <w:pPr>
        <w:pStyle w:val="BodyText"/>
        <w:numPr>
          <w:ilvl w:val="0"/>
          <w:numId w:val="2"/>
        </w:numPr>
        <w:tabs>
          <w:tab w:val="left" w:pos="821"/>
        </w:tabs>
        <w:ind w:right="672"/>
        <w:rPr>
          <w:rFonts w:cs="Times New Roman"/>
        </w:rPr>
      </w:pPr>
      <w:r w:rsidRPr="00771932">
        <w:rPr>
          <w:rFonts w:cs="Times New Roman"/>
          <w:spacing w:val="-1"/>
        </w:rPr>
        <w:t>Complete</w:t>
      </w:r>
      <w:r w:rsidRPr="00771932">
        <w:rPr>
          <w:rFonts w:cs="Times New Roman"/>
        </w:rPr>
        <w:t xml:space="preserve"> </w:t>
      </w:r>
      <w:r w:rsidRPr="00771932">
        <w:rPr>
          <w:rFonts w:cs="Times New Roman"/>
          <w:spacing w:val="-1"/>
        </w:rPr>
        <w:t>copies</w:t>
      </w:r>
      <w:r w:rsidRPr="00771932">
        <w:rPr>
          <w:rFonts w:cs="Times New Roman"/>
        </w:rPr>
        <w:t xml:space="preserve"> of</w:t>
      </w:r>
      <w:r w:rsidRPr="00771932">
        <w:rPr>
          <w:rFonts w:cs="Times New Roman"/>
          <w:spacing w:val="-1"/>
        </w:rPr>
        <w:t xml:space="preserve"> all</w:t>
      </w:r>
      <w:r w:rsidRPr="00771932">
        <w:rPr>
          <w:rFonts w:cs="Times New Roman"/>
        </w:rPr>
        <w:t xml:space="preserve"> </w:t>
      </w:r>
      <w:r w:rsidRPr="00771932">
        <w:rPr>
          <w:rFonts w:cs="Times New Roman"/>
          <w:spacing w:val="-1"/>
        </w:rPr>
        <w:t>research</w:t>
      </w:r>
      <w:r w:rsidRPr="00771932">
        <w:rPr>
          <w:rFonts w:cs="Times New Roman"/>
        </w:rPr>
        <w:t xml:space="preserve"> proposals received, </w:t>
      </w:r>
      <w:r w:rsidRPr="00771932">
        <w:rPr>
          <w:rFonts w:cs="Times New Roman"/>
          <w:spacing w:val="-1"/>
        </w:rPr>
        <w:t>together</w:t>
      </w:r>
      <w:r w:rsidRPr="00771932">
        <w:rPr>
          <w:rFonts w:cs="Times New Roman"/>
        </w:rPr>
        <w:t xml:space="preserve"> </w:t>
      </w:r>
      <w:r w:rsidRPr="00771932">
        <w:rPr>
          <w:rFonts w:cs="Times New Roman"/>
          <w:spacing w:val="-1"/>
        </w:rPr>
        <w:t>with</w:t>
      </w:r>
      <w:r w:rsidRPr="00771932">
        <w:rPr>
          <w:rFonts w:cs="Times New Roman"/>
        </w:rPr>
        <w:t xml:space="preserve"> the </w:t>
      </w:r>
      <w:r w:rsidRPr="00771932">
        <w:rPr>
          <w:rFonts w:cs="Times New Roman"/>
          <w:spacing w:val="-1"/>
        </w:rPr>
        <w:t>Board’s</w:t>
      </w:r>
      <w:r w:rsidRPr="00771932">
        <w:rPr>
          <w:rFonts w:cs="Times New Roman"/>
        </w:rPr>
        <w:t xml:space="preserve"> </w:t>
      </w:r>
      <w:r w:rsidRPr="00771932">
        <w:rPr>
          <w:rFonts w:cs="Times New Roman"/>
          <w:spacing w:val="-1"/>
        </w:rPr>
        <w:t>action</w:t>
      </w:r>
      <w:r w:rsidRPr="00771932">
        <w:rPr>
          <w:rFonts w:cs="Times New Roman"/>
          <w:spacing w:val="69"/>
        </w:rPr>
        <w:t xml:space="preserve"> </w:t>
      </w:r>
      <w:r w:rsidRPr="00771932">
        <w:rPr>
          <w:rFonts w:cs="Times New Roman"/>
          <w:spacing w:val="-1"/>
        </w:rPr>
        <w:t>taken</w:t>
      </w:r>
      <w:r w:rsidRPr="00771932">
        <w:rPr>
          <w:rFonts w:cs="Times New Roman"/>
        </w:rPr>
        <w:t xml:space="preserve"> </w:t>
      </w:r>
      <w:r w:rsidRPr="00771932">
        <w:rPr>
          <w:rFonts w:cs="Times New Roman"/>
          <w:spacing w:val="-1"/>
        </w:rPr>
        <w:t>thereon.</w:t>
      </w:r>
    </w:p>
    <w:p w14:paraId="4DE67914" w14:textId="77777777" w:rsidR="003D72D7" w:rsidRPr="00771932" w:rsidRDefault="003D72D7">
      <w:pPr>
        <w:rPr>
          <w:rFonts w:eastAsia="Times New Roman"/>
        </w:rPr>
      </w:pPr>
    </w:p>
    <w:p w14:paraId="1DBFE5A2" w14:textId="77777777" w:rsidR="003D72D7" w:rsidRPr="00771932" w:rsidRDefault="009237C5">
      <w:pPr>
        <w:pStyle w:val="BodyText"/>
        <w:numPr>
          <w:ilvl w:val="0"/>
          <w:numId w:val="2"/>
        </w:numPr>
        <w:tabs>
          <w:tab w:val="left" w:pos="821"/>
        </w:tabs>
        <w:ind w:right="196"/>
        <w:rPr>
          <w:rFonts w:cs="Times New Roman"/>
        </w:rPr>
      </w:pPr>
      <w:r w:rsidRPr="00771932">
        <w:rPr>
          <w:rFonts w:cs="Times New Roman"/>
          <w:spacing w:val="-1"/>
        </w:rPr>
        <w:t>For approved</w:t>
      </w:r>
      <w:r w:rsidRPr="00771932">
        <w:rPr>
          <w:rFonts w:cs="Times New Roman"/>
        </w:rPr>
        <w:t xml:space="preserve"> </w:t>
      </w:r>
      <w:r w:rsidRPr="00771932">
        <w:rPr>
          <w:rFonts w:cs="Times New Roman"/>
          <w:spacing w:val="-1"/>
        </w:rPr>
        <w:t>projects,</w:t>
      </w:r>
      <w:r w:rsidRPr="00771932">
        <w:rPr>
          <w:rFonts w:cs="Times New Roman"/>
        </w:rPr>
        <w:t xml:space="preserve"> </w:t>
      </w:r>
      <w:r w:rsidRPr="00771932">
        <w:rPr>
          <w:rFonts w:cs="Times New Roman"/>
          <w:spacing w:val="-1"/>
        </w:rPr>
        <w:t>progress</w:t>
      </w:r>
      <w:r w:rsidRPr="00771932">
        <w:rPr>
          <w:rFonts w:cs="Times New Roman"/>
        </w:rPr>
        <w:t xml:space="preserve"> reports submitted by</w:t>
      </w:r>
      <w:r w:rsidRPr="00771932">
        <w:rPr>
          <w:rFonts w:cs="Times New Roman"/>
          <w:spacing w:val="-5"/>
        </w:rPr>
        <w:t xml:space="preserve"> </w:t>
      </w:r>
      <w:r w:rsidRPr="00771932">
        <w:rPr>
          <w:rFonts w:cs="Times New Roman"/>
          <w:spacing w:val="-1"/>
        </w:rPr>
        <w:t>investigators,</w:t>
      </w:r>
      <w:r w:rsidRPr="00771932">
        <w:rPr>
          <w:rFonts w:cs="Times New Roman"/>
        </w:rPr>
        <w:t xml:space="preserve"> </w:t>
      </w:r>
      <w:r w:rsidRPr="00771932">
        <w:rPr>
          <w:rFonts w:cs="Times New Roman"/>
          <w:spacing w:val="-1"/>
        </w:rPr>
        <w:t>and</w:t>
      </w:r>
      <w:r w:rsidRPr="00771932">
        <w:rPr>
          <w:rFonts w:cs="Times New Roman"/>
          <w:spacing w:val="2"/>
        </w:rPr>
        <w:t xml:space="preserve"> </w:t>
      </w:r>
      <w:r w:rsidRPr="00771932">
        <w:rPr>
          <w:rFonts w:cs="Times New Roman"/>
          <w:spacing w:val="-1"/>
        </w:rPr>
        <w:t>reports</w:t>
      </w:r>
      <w:r w:rsidRPr="00771932">
        <w:rPr>
          <w:rFonts w:cs="Times New Roman"/>
        </w:rPr>
        <w:t xml:space="preserve"> of </w:t>
      </w:r>
      <w:r w:rsidRPr="00771932">
        <w:rPr>
          <w:rFonts w:cs="Times New Roman"/>
          <w:spacing w:val="-1"/>
        </w:rPr>
        <w:t>injuries</w:t>
      </w:r>
      <w:r w:rsidRPr="00771932">
        <w:rPr>
          <w:rFonts w:cs="Times New Roman"/>
          <w:spacing w:val="103"/>
        </w:rPr>
        <w:t xml:space="preserve"> </w:t>
      </w:r>
      <w:r w:rsidRPr="00771932">
        <w:rPr>
          <w:rFonts w:cs="Times New Roman"/>
        </w:rPr>
        <w:t xml:space="preserve">to </w:t>
      </w:r>
      <w:r w:rsidRPr="00771932">
        <w:rPr>
          <w:rFonts w:cs="Times New Roman"/>
          <w:spacing w:val="-1"/>
        </w:rPr>
        <w:t>subjects.</w:t>
      </w:r>
    </w:p>
    <w:p w14:paraId="65D94ADF" w14:textId="77777777" w:rsidR="003D72D7" w:rsidRPr="00771932" w:rsidRDefault="003D72D7">
      <w:pPr>
        <w:rPr>
          <w:rFonts w:eastAsia="Times New Roman"/>
        </w:rPr>
      </w:pPr>
    </w:p>
    <w:p w14:paraId="5C1A30BD" w14:textId="095E68EF" w:rsidR="003D72D7" w:rsidRPr="00771932" w:rsidRDefault="009237C5">
      <w:pPr>
        <w:pStyle w:val="BodyText"/>
        <w:numPr>
          <w:ilvl w:val="0"/>
          <w:numId w:val="2"/>
        </w:numPr>
        <w:tabs>
          <w:tab w:val="left" w:pos="821"/>
        </w:tabs>
        <w:ind w:right="196"/>
        <w:rPr>
          <w:rFonts w:cs="Times New Roman"/>
        </w:rPr>
      </w:pPr>
      <w:r w:rsidRPr="00771932">
        <w:rPr>
          <w:rFonts w:cs="Times New Roman"/>
        </w:rPr>
        <w:t>Summary</w:t>
      </w:r>
      <w:r w:rsidRPr="00771932">
        <w:rPr>
          <w:rFonts w:cs="Times New Roman"/>
          <w:spacing w:val="-5"/>
        </w:rPr>
        <w:t xml:space="preserve"> </w:t>
      </w:r>
      <w:r w:rsidRPr="00771932">
        <w:rPr>
          <w:rFonts w:cs="Times New Roman"/>
          <w:spacing w:val="-1"/>
        </w:rPr>
        <w:t>account</w:t>
      </w:r>
      <w:r w:rsidRPr="00771932">
        <w:rPr>
          <w:rFonts w:cs="Times New Roman"/>
          <w:spacing w:val="1"/>
        </w:rPr>
        <w:t xml:space="preserve"> </w:t>
      </w:r>
      <w:r w:rsidRPr="00771932">
        <w:rPr>
          <w:rFonts w:cs="Times New Roman"/>
        </w:rPr>
        <w:t>of</w:t>
      </w:r>
      <w:r w:rsidRPr="00771932">
        <w:rPr>
          <w:rFonts w:cs="Times New Roman"/>
          <w:spacing w:val="1"/>
        </w:rPr>
        <w:t xml:space="preserve"> </w:t>
      </w:r>
      <w:r w:rsidRPr="00771932">
        <w:rPr>
          <w:rFonts w:cs="Times New Roman"/>
          <w:spacing w:val="-1"/>
        </w:rPr>
        <w:t>IRB</w:t>
      </w:r>
      <w:r w:rsidRPr="00771932">
        <w:rPr>
          <w:rFonts w:cs="Times New Roman"/>
          <w:spacing w:val="-2"/>
        </w:rPr>
        <w:t xml:space="preserve"> </w:t>
      </w:r>
      <w:r w:rsidRPr="00771932">
        <w:rPr>
          <w:rFonts w:cs="Times New Roman"/>
          <w:spacing w:val="-1"/>
        </w:rPr>
        <w:t>meetings</w:t>
      </w:r>
      <w:r w:rsidRPr="00771932">
        <w:rPr>
          <w:rFonts w:cs="Times New Roman"/>
        </w:rPr>
        <w:t xml:space="preserve"> which </w:t>
      </w:r>
      <w:r w:rsidRPr="00771932">
        <w:rPr>
          <w:rFonts w:cs="Times New Roman"/>
          <w:spacing w:val="-1"/>
        </w:rPr>
        <w:t>shall</w:t>
      </w:r>
      <w:r w:rsidRPr="00771932">
        <w:rPr>
          <w:rFonts w:cs="Times New Roman"/>
        </w:rPr>
        <w:t xml:space="preserve"> </w:t>
      </w:r>
      <w:proofErr w:type="gramStart"/>
      <w:r w:rsidRPr="00771932">
        <w:rPr>
          <w:rFonts w:cs="Times New Roman"/>
        </w:rPr>
        <w:t>include:</w:t>
      </w:r>
      <w:proofErr w:type="gramEnd"/>
      <w:r w:rsidRPr="00771932">
        <w:rPr>
          <w:rFonts w:cs="Times New Roman"/>
        </w:rPr>
        <w:t xml:space="preserve"> </w:t>
      </w:r>
      <w:r w:rsidRPr="00771932">
        <w:rPr>
          <w:rFonts w:cs="Times New Roman"/>
          <w:spacing w:val="-1"/>
        </w:rPr>
        <w:t>attendance at</w:t>
      </w:r>
      <w:r w:rsidRPr="00771932">
        <w:rPr>
          <w:rFonts w:cs="Times New Roman"/>
        </w:rPr>
        <w:t xml:space="preserve"> the</w:t>
      </w:r>
      <w:r w:rsidRPr="00771932">
        <w:rPr>
          <w:rFonts w:cs="Times New Roman"/>
          <w:spacing w:val="-1"/>
        </w:rPr>
        <w:t xml:space="preserve"> meetings;</w:t>
      </w:r>
      <w:r w:rsidRPr="00771932">
        <w:rPr>
          <w:rFonts w:cs="Times New Roman"/>
          <w:spacing w:val="71"/>
        </w:rPr>
        <w:t xml:space="preserve"> </w:t>
      </w:r>
      <w:r w:rsidRPr="00771932">
        <w:rPr>
          <w:rFonts w:cs="Times New Roman"/>
          <w:spacing w:val="-1"/>
        </w:rPr>
        <w:t>actions</w:t>
      </w:r>
      <w:r w:rsidRPr="00771932">
        <w:rPr>
          <w:rFonts w:cs="Times New Roman"/>
        </w:rPr>
        <w:t xml:space="preserve"> </w:t>
      </w:r>
      <w:r w:rsidRPr="00771932">
        <w:rPr>
          <w:rFonts w:cs="Times New Roman"/>
          <w:spacing w:val="-1"/>
        </w:rPr>
        <w:t>taken</w:t>
      </w:r>
      <w:r w:rsidRPr="00771932">
        <w:rPr>
          <w:rFonts w:cs="Times New Roman"/>
        </w:rPr>
        <w:t xml:space="preserve"> </w:t>
      </w:r>
      <w:r w:rsidRPr="00771932">
        <w:rPr>
          <w:rFonts w:cs="Times New Roman"/>
          <w:spacing w:val="2"/>
        </w:rPr>
        <w:t>by</w:t>
      </w:r>
      <w:r w:rsidRPr="00771932">
        <w:rPr>
          <w:rFonts w:cs="Times New Roman"/>
          <w:spacing w:val="-5"/>
        </w:rPr>
        <w:t xml:space="preserve"> </w:t>
      </w:r>
      <w:r w:rsidRPr="00771932">
        <w:rPr>
          <w:rFonts w:cs="Times New Roman"/>
        </w:rPr>
        <w:t>the</w:t>
      </w:r>
      <w:r w:rsidRPr="00771932">
        <w:rPr>
          <w:rFonts w:cs="Times New Roman"/>
          <w:spacing w:val="1"/>
        </w:rPr>
        <w:t xml:space="preserve"> </w:t>
      </w:r>
      <w:r w:rsidRPr="00771932">
        <w:rPr>
          <w:rFonts w:cs="Times New Roman"/>
          <w:spacing w:val="-1"/>
        </w:rPr>
        <w:t>IRB;</w:t>
      </w:r>
      <w:r w:rsidRPr="00771932">
        <w:rPr>
          <w:rFonts w:cs="Times New Roman"/>
          <w:spacing w:val="2"/>
        </w:rPr>
        <w:t xml:space="preserve"> </w:t>
      </w:r>
      <w:r w:rsidRPr="00771932">
        <w:rPr>
          <w:rFonts w:cs="Times New Roman"/>
        </w:rPr>
        <w:t>the vote</w:t>
      </w:r>
      <w:r w:rsidRPr="00771932">
        <w:rPr>
          <w:rFonts w:cs="Times New Roman"/>
          <w:spacing w:val="-1"/>
        </w:rPr>
        <w:t xml:space="preserve"> </w:t>
      </w:r>
      <w:r w:rsidRPr="00771932">
        <w:rPr>
          <w:rFonts w:cs="Times New Roman"/>
        </w:rPr>
        <w:t>on these</w:t>
      </w:r>
      <w:r w:rsidRPr="00771932">
        <w:rPr>
          <w:rFonts w:cs="Times New Roman"/>
          <w:spacing w:val="-2"/>
        </w:rPr>
        <w:t xml:space="preserve"> </w:t>
      </w:r>
      <w:r w:rsidRPr="00771932">
        <w:rPr>
          <w:rFonts w:cs="Times New Roman"/>
        </w:rPr>
        <w:t xml:space="preserve">actions </w:t>
      </w:r>
      <w:r w:rsidRPr="00771932">
        <w:rPr>
          <w:rFonts w:cs="Times New Roman"/>
          <w:spacing w:val="-1"/>
        </w:rPr>
        <w:t>including</w:t>
      </w:r>
      <w:r w:rsidRPr="00771932">
        <w:rPr>
          <w:rFonts w:cs="Times New Roman"/>
          <w:spacing w:val="-3"/>
        </w:rPr>
        <w:t xml:space="preserve"> </w:t>
      </w:r>
      <w:r w:rsidRPr="00771932">
        <w:rPr>
          <w:rFonts w:cs="Times New Roman"/>
        </w:rPr>
        <w:t xml:space="preserve">the </w:t>
      </w:r>
      <w:r w:rsidRPr="00771932">
        <w:rPr>
          <w:rFonts w:cs="Times New Roman"/>
          <w:spacing w:val="-1"/>
        </w:rPr>
        <w:t>number</w:t>
      </w:r>
      <w:r w:rsidRPr="00771932">
        <w:rPr>
          <w:rFonts w:cs="Times New Roman"/>
        </w:rPr>
        <w:t xml:space="preserve"> of</w:t>
      </w:r>
      <w:r w:rsidRPr="00771932">
        <w:rPr>
          <w:rFonts w:cs="Times New Roman"/>
          <w:spacing w:val="1"/>
        </w:rPr>
        <w:t xml:space="preserve"> </w:t>
      </w:r>
      <w:r w:rsidRPr="00771932">
        <w:rPr>
          <w:rFonts w:cs="Times New Roman"/>
          <w:spacing w:val="-1"/>
        </w:rPr>
        <w:t>members</w:t>
      </w:r>
      <w:r w:rsidRPr="00771932">
        <w:rPr>
          <w:rFonts w:cs="Times New Roman"/>
          <w:spacing w:val="57"/>
        </w:rPr>
        <w:t xml:space="preserve"> </w:t>
      </w:r>
      <w:r w:rsidRPr="00771932">
        <w:rPr>
          <w:rFonts w:cs="Times New Roman"/>
        </w:rPr>
        <w:t>voting</w:t>
      </w:r>
      <w:r w:rsidRPr="00771932">
        <w:rPr>
          <w:rFonts w:cs="Times New Roman"/>
          <w:spacing w:val="-3"/>
        </w:rPr>
        <w:t xml:space="preserve"> </w:t>
      </w:r>
      <w:r w:rsidRPr="00771932">
        <w:rPr>
          <w:rFonts w:cs="Times New Roman"/>
          <w:spacing w:val="-1"/>
        </w:rPr>
        <w:t>for,</w:t>
      </w:r>
      <w:r w:rsidRPr="00771932">
        <w:rPr>
          <w:rFonts w:cs="Times New Roman"/>
          <w:spacing w:val="2"/>
        </w:rPr>
        <w:t xml:space="preserve"> </w:t>
      </w:r>
      <w:r w:rsidRPr="00771932">
        <w:rPr>
          <w:rFonts w:cs="Times New Roman"/>
          <w:spacing w:val="-1"/>
        </w:rPr>
        <w:t>against,</w:t>
      </w:r>
      <w:r w:rsidRPr="00771932">
        <w:rPr>
          <w:rFonts w:cs="Times New Roman"/>
        </w:rPr>
        <w:t xml:space="preserve"> </w:t>
      </w:r>
      <w:r w:rsidRPr="00771932">
        <w:rPr>
          <w:rFonts w:cs="Times New Roman"/>
          <w:spacing w:val="-1"/>
        </w:rPr>
        <w:t>and</w:t>
      </w:r>
      <w:r w:rsidRPr="00771932">
        <w:rPr>
          <w:rFonts w:cs="Times New Roman"/>
        </w:rPr>
        <w:t xml:space="preserve"> </w:t>
      </w:r>
      <w:r w:rsidRPr="00771932">
        <w:rPr>
          <w:rFonts w:cs="Times New Roman"/>
          <w:spacing w:val="-1"/>
        </w:rPr>
        <w:t>abstaining;</w:t>
      </w:r>
      <w:r w:rsidRPr="00771932">
        <w:rPr>
          <w:rFonts w:cs="Times New Roman"/>
        </w:rPr>
        <w:t xml:space="preserve"> and, where</w:t>
      </w:r>
      <w:r w:rsidRPr="00771932">
        <w:rPr>
          <w:rFonts w:cs="Times New Roman"/>
          <w:spacing w:val="-2"/>
        </w:rPr>
        <w:t xml:space="preserve"> </w:t>
      </w:r>
      <w:r w:rsidRPr="00771932">
        <w:rPr>
          <w:rFonts w:cs="Times New Roman"/>
        </w:rPr>
        <w:t>relevant, the</w:t>
      </w:r>
      <w:r w:rsidRPr="00771932">
        <w:rPr>
          <w:rFonts w:cs="Times New Roman"/>
          <w:spacing w:val="-1"/>
        </w:rPr>
        <w:t xml:space="preserve"> basis</w:t>
      </w:r>
      <w:r w:rsidRPr="00771932">
        <w:rPr>
          <w:rFonts w:cs="Times New Roman"/>
        </w:rPr>
        <w:t xml:space="preserve"> </w:t>
      </w:r>
      <w:r w:rsidRPr="00771932">
        <w:rPr>
          <w:rFonts w:cs="Times New Roman"/>
          <w:spacing w:val="-1"/>
        </w:rPr>
        <w:t>for</w:t>
      </w:r>
      <w:r w:rsidRPr="00771932">
        <w:rPr>
          <w:rFonts w:cs="Times New Roman"/>
          <w:spacing w:val="1"/>
        </w:rPr>
        <w:t xml:space="preserve"> </w:t>
      </w:r>
      <w:r w:rsidRPr="00771932">
        <w:rPr>
          <w:rFonts w:cs="Times New Roman"/>
          <w:spacing w:val="-1"/>
        </w:rPr>
        <w:t>requiring</w:t>
      </w:r>
      <w:r w:rsidRPr="00771932">
        <w:rPr>
          <w:rFonts w:cs="Times New Roman"/>
          <w:spacing w:val="-2"/>
        </w:rPr>
        <w:t xml:space="preserve"> </w:t>
      </w:r>
      <w:r w:rsidRPr="00771932">
        <w:rPr>
          <w:rFonts w:cs="Times New Roman"/>
          <w:spacing w:val="-1"/>
        </w:rPr>
        <w:t>changes</w:t>
      </w:r>
      <w:r w:rsidRPr="00771932">
        <w:rPr>
          <w:rFonts w:cs="Times New Roman"/>
        </w:rPr>
        <w:t xml:space="preserve"> in</w:t>
      </w:r>
      <w:r w:rsidRPr="00771932">
        <w:rPr>
          <w:rFonts w:cs="Times New Roman"/>
          <w:spacing w:val="75"/>
        </w:rPr>
        <w:t xml:space="preserve"> </w:t>
      </w:r>
      <w:r w:rsidRPr="00771932">
        <w:rPr>
          <w:rFonts w:cs="Times New Roman"/>
        </w:rPr>
        <w:t>or</w:t>
      </w:r>
      <w:r w:rsidRPr="00771932">
        <w:rPr>
          <w:rFonts w:cs="Times New Roman"/>
          <w:spacing w:val="-1"/>
        </w:rPr>
        <w:t xml:space="preserve"> </w:t>
      </w:r>
      <w:r w:rsidRPr="00771932">
        <w:rPr>
          <w:rFonts w:cs="Times New Roman"/>
        </w:rPr>
        <w:t>disapproving</w:t>
      </w:r>
      <w:r w:rsidRPr="00771932">
        <w:rPr>
          <w:rFonts w:cs="Times New Roman"/>
          <w:spacing w:val="-3"/>
        </w:rPr>
        <w:t xml:space="preserve"> </w:t>
      </w:r>
      <w:r w:rsidRPr="00771932">
        <w:rPr>
          <w:rFonts w:cs="Times New Roman"/>
          <w:spacing w:val="-1"/>
        </w:rPr>
        <w:t>research.</w:t>
      </w:r>
    </w:p>
    <w:p w14:paraId="73CCB9CB" w14:textId="77777777" w:rsidR="003D72D7" w:rsidRPr="00771932" w:rsidRDefault="003D72D7">
      <w:pPr>
        <w:spacing w:before="1"/>
        <w:rPr>
          <w:rFonts w:eastAsia="Times New Roman"/>
        </w:rPr>
      </w:pPr>
    </w:p>
    <w:p w14:paraId="1000999C" w14:textId="77777777" w:rsidR="003D72D7" w:rsidRPr="00771932" w:rsidRDefault="009237C5">
      <w:pPr>
        <w:pStyle w:val="BodyText"/>
        <w:numPr>
          <w:ilvl w:val="0"/>
          <w:numId w:val="2"/>
        </w:numPr>
        <w:tabs>
          <w:tab w:val="left" w:pos="821"/>
        </w:tabs>
        <w:ind w:right="827"/>
        <w:rPr>
          <w:rFonts w:cs="Times New Roman"/>
        </w:rPr>
      </w:pPr>
      <w:r w:rsidRPr="00771932">
        <w:rPr>
          <w:rFonts w:cs="Times New Roman"/>
        </w:rPr>
        <w:t>Copies of</w:t>
      </w:r>
      <w:r w:rsidRPr="00771932">
        <w:rPr>
          <w:rFonts w:cs="Times New Roman"/>
          <w:spacing w:val="-1"/>
        </w:rPr>
        <w:t xml:space="preserve"> important</w:t>
      </w:r>
      <w:r w:rsidRPr="00771932">
        <w:rPr>
          <w:rFonts w:cs="Times New Roman"/>
        </w:rPr>
        <w:t xml:space="preserve"> </w:t>
      </w:r>
      <w:r w:rsidRPr="00771932">
        <w:rPr>
          <w:rFonts w:cs="Times New Roman"/>
          <w:spacing w:val="-1"/>
        </w:rPr>
        <w:t xml:space="preserve">correspondence </w:t>
      </w:r>
      <w:r w:rsidRPr="00771932">
        <w:rPr>
          <w:rFonts w:cs="Times New Roman"/>
        </w:rPr>
        <w:t>between the</w:t>
      </w:r>
      <w:r w:rsidRPr="00771932">
        <w:rPr>
          <w:rFonts w:cs="Times New Roman"/>
          <w:spacing w:val="1"/>
        </w:rPr>
        <w:t xml:space="preserve"> </w:t>
      </w:r>
      <w:r w:rsidRPr="00771932">
        <w:rPr>
          <w:rFonts w:cs="Times New Roman"/>
          <w:spacing w:val="-1"/>
        </w:rPr>
        <w:t>IRB</w:t>
      </w:r>
      <w:r w:rsidRPr="00771932">
        <w:rPr>
          <w:rFonts w:cs="Times New Roman"/>
          <w:spacing w:val="-2"/>
        </w:rPr>
        <w:t xml:space="preserve"> </w:t>
      </w:r>
      <w:r w:rsidRPr="00771932">
        <w:rPr>
          <w:rFonts w:cs="Times New Roman"/>
          <w:spacing w:val="-1"/>
        </w:rPr>
        <w:t>and</w:t>
      </w:r>
      <w:r w:rsidRPr="00771932">
        <w:rPr>
          <w:rFonts w:cs="Times New Roman"/>
        </w:rPr>
        <w:t xml:space="preserve"> </w:t>
      </w:r>
      <w:r w:rsidRPr="00771932">
        <w:rPr>
          <w:rFonts w:cs="Times New Roman"/>
          <w:spacing w:val="-1"/>
        </w:rPr>
        <w:t>investigators</w:t>
      </w:r>
      <w:r w:rsidRPr="00771932">
        <w:rPr>
          <w:rFonts w:cs="Times New Roman"/>
        </w:rPr>
        <w:t xml:space="preserve"> relevant to</w:t>
      </w:r>
      <w:r w:rsidRPr="00771932">
        <w:rPr>
          <w:rFonts w:cs="Times New Roman"/>
          <w:spacing w:val="67"/>
        </w:rPr>
        <w:t xml:space="preserve"> </w:t>
      </w:r>
      <w:r w:rsidRPr="00771932">
        <w:rPr>
          <w:rFonts w:cs="Times New Roman"/>
          <w:spacing w:val="-1"/>
        </w:rPr>
        <w:t>research</w:t>
      </w:r>
      <w:r w:rsidRPr="00771932">
        <w:rPr>
          <w:rFonts w:cs="Times New Roman"/>
        </w:rPr>
        <w:t xml:space="preserve"> </w:t>
      </w:r>
      <w:r w:rsidRPr="00771932">
        <w:rPr>
          <w:rFonts w:cs="Times New Roman"/>
          <w:spacing w:val="-1"/>
        </w:rPr>
        <w:t>applications</w:t>
      </w:r>
      <w:r w:rsidRPr="00771932">
        <w:rPr>
          <w:rFonts w:cs="Times New Roman"/>
        </w:rPr>
        <w:t xml:space="preserve"> </w:t>
      </w:r>
      <w:r w:rsidRPr="00771932">
        <w:rPr>
          <w:rFonts w:cs="Times New Roman"/>
          <w:spacing w:val="-1"/>
        </w:rPr>
        <w:t>and</w:t>
      </w:r>
      <w:r w:rsidRPr="00771932">
        <w:rPr>
          <w:rFonts w:cs="Times New Roman"/>
          <w:spacing w:val="2"/>
        </w:rPr>
        <w:t xml:space="preserve"> </w:t>
      </w:r>
      <w:r w:rsidRPr="00771932">
        <w:rPr>
          <w:rFonts w:cs="Times New Roman"/>
          <w:spacing w:val="-1"/>
        </w:rPr>
        <w:t>research</w:t>
      </w:r>
      <w:r w:rsidRPr="00771932">
        <w:rPr>
          <w:rFonts w:cs="Times New Roman"/>
        </w:rPr>
        <w:t xml:space="preserve"> in </w:t>
      </w:r>
      <w:r w:rsidRPr="00771932">
        <w:rPr>
          <w:rFonts w:cs="Times New Roman"/>
          <w:spacing w:val="-1"/>
        </w:rPr>
        <w:t>progress.</w:t>
      </w:r>
    </w:p>
    <w:p w14:paraId="0211A8B4" w14:textId="77777777" w:rsidR="003D72D7" w:rsidRPr="00771932" w:rsidRDefault="003D72D7">
      <w:pPr>
        <w:spacing w:before="5"/>
        <w:rPr>
          <w:rFonts w:eastAsia="Times New Roman"/>
        </w:rPr>
      </w:pPr>
    </w:p>
    <w:p w14:paraId="7A81A940" w14:textId="77777777" w:rsidR="003D72D7" w:rsidRPr="00771932" w:rsidRDefault="009237C5">
      <w:pPr>
        <w:pStyle w:val="Heading1"/>
        <w:spacing w:line="274" w:lineRule="exact"/>
        <w:rPr>
          <w:rFonts w:cs="Times New Roman"/>
          <w:b w:val="0"/>
          <w:bCs w:val="0"/>
        </w:rPr>
      </w:pPr>
      <w:bookmarkStart w:id="26" w:name="_Toc534801441"/>
      <w:r w:rsidRPr="00771932">
        <w:rPr>
          <w:rFonts w:cs="Times New Roman"/>
          <w:spacing w:val="-1"/>
        </w:rPr>
        <w:t>Membership</w:t>
      </w:r>
      <w:r w:rsidRPr="00771932">
        <w:rPr>
          <w:rFonts w:cs="Times New Roman"/>
          <w:spacing w:val="1"/>
        </w:rPr>
        <w:t xml:space="preserve"> </w:t>
      </w:r>
      <w:r w:rsidRPr="00771932">
        <w:rPr>
          <w:rFonts w:cs="Times New Roman"/>
        </w:rPr>
        <w:t>of</w:t>
      </w:r>
      <w:r w:rsidRPr="00771932">
        <w:rPr>
          <w:rFonts w:cs="Times New Roman"/>
          <w:spacing w:val="1"/>
        </w:rPr>
        <w:t xml:space="preserve"> </w:t>
      </w:r>
      <w:r w:rsidRPr="00771932">
        <w:rPr>
          <w:rFonts w:cs="Times New Roman"/>
          <w:spacing w:val="-1"/>
        </w:rPr>
        <w:t xml:space="preserve">the </w:t>
      </w:r>
      <w:r w:rsidRPr="00771932">
        <w:rPr>
          <w:rFonts w:cs="Times New Roman"/>
        </w:rPr>
        <w:t>IRB</w:t>
      </w:r>
      <w:bookmarkEnd w:id="26"/>
    </w:p>
    <w:p w14:paraId="5B46EE5E" w14:textId="1B1F57D9" w:rsidR="003D72D7" w:rsidRPr="00771932" w:rsidRDefault="009237C5" w:rsidP="00C25196">
      <w:pPr>
        <w:pStyle w:val="BodyText"/>
        <w:spacing w:before="1" w:line="276" w:lineRule="exact"/>
        <w:ind w:right="403"/>
        <w:rPr>
          <w:rFonts w:cs="Times New Roman"/>
        </w:rPr>
      </w:pPr>
      <w:r w:rsidRPr="00771932">
        <w:rPr>
          <w:rFonts w:cs="Times New Roman"/>
        </w:rPr>
        <w:t xml:space="preserve">The </w:t>
      </w:r>
      <w:r w:rsidRPr="00771932">
        <w:rPr>
          <w:rFonts w:cs="Times New Roman"/>
          <w:spacing w:val="-2"/>
        </w:rPr>
        <w:t>IRB</w:t>
      </w:r>
      <w:r w:rsidRPr="00771932">
        <w:rPr>
          <w:rFonts w:cs="Times New Roman"/>
        </w:rPr>
        <w:t xml:space="preserve"> </w:t>
      </w:r>
      <w:r w:rsidRPr="00771932">
        <w:rPr>
          <w:rFonts w:cs="Times New Roman"/>
          <w:spacing w:val="-1"/>
        </w:rPr>
        <w:t>chair</w:t>
      </w:r>
      <w:r w:rsidRPr="00771932">
        <w:rPr>
          <w:rFonts w:cs="Times New Roman"/>
        </w:rPr>
        <w:t xml:space="preserve"> </w:t>
      </w:r>
      <w:r w:rsidRPr="00771932">
        <w:rPr>
          <w:rFonts w:cs="Times New Roman"/>
          <w:spacing w:val="-1"/>
        </w:rPr>
        <w:t>and</w:t>
      </w:r>
      <w:r w:rsidRPr="00771932">
        <w:rPr>
          <w:rFonts w:cs="Times New Roman"/>
        </w:rPr>
        <w:t xml:space="preserve"> </w:t>
      </w:r>
      <w:r w:rsidRPr="00771932">
        <w:rPr>
          <w:rFonts w:cs="Times New Roman"/>
          <w:spacing w:val="-1"/>
        </w:rPr>
        <w:t>members</w:t>
      </w:r>
      <w:r w:rsidRPr="00771932">
        <w:rPr>
          <w:rFonts w:cs="Times New Roman"/>
        </w:rPr>
        <w:t xml:space="preserve"> are</w:t>
      </w:r>
      <w:r w:rsidRPr="00771932">
        <w:rPr>
          <w:rFonts w:cs="Times New Roman"/>
          <w:spacing w:val="-1"/>
        </w:rPr>
        <w:t xml:space="preserve"> appointed</w:t>
      </w:r>
      <w:r w:rsidRPr="00771932">
        <w:rPr>
          <w:rFonts w:cs="Times New Roman"/>
        </w:rPr>
        <w:t xml:space="preserve"> </w:t>
      </w:r>
      <w:r w:rsidRPr="00771932">
        <w:rPr>
          <w:rFonts w:cs="Times New Roman"/>
          <w:spacing w:val="2"/>
        </w:rPr>
        <w:t>by</w:t>
      </w:r>
      <w:r w:rsidRPr="00771932">
        <w:rPr>
          <w:rFonts w:cs="Times New Roman"/>
          <w:spacing w:val="-5"/>
        </w:rPr>
        <w:t xml:space="preserve"> </w:t>
      </w:r>
      <w:r w:rsidRPr="00771932">
        <w:rPr>
          <w:rFonts w:cs="Times New Roman"/>
        </w:rPr>
        <w:t>the</w:t>
      </w:r>
      <w:r w:rsidRPr="00771932">
        <w:rPr>
          <w:rFonts w:cs="Times New Roman"/>
          <w:spacing w:val="1"/>
        </w:rPr>
        <w:t xml:space="preserve"> </w:t>
      </w:r>
      <w:r w:rsidRPr="00771932">
        <w:rPr>
          <w:rFonts w:cs="Times New Roman"/>
          <w:spacing w:val="-1"/>
        </w:rPr>
        <w:t>Vice-President</w:t>
      </w:r>
      <w:r w:rsidRPr="00771932">
        <w:rPr>
          <w:rFonts w:cs="Times New Roman"/>
          <w:spacing w:val="2"/>
        </w:rPr>
        <w:t xml:space="preserve"> </w:t>
      </w:r>
      <w:r w:rsidRPr="00771932">
        <w:rPr>
          <w:rFonts w:cs="Times New Roman"/>
        </w:rPr>
        <w:t>for</w:t>
      </w:r>
      <w:r w:rsidRPr="00771932">
        <w:rPr>
          <w:rFonts w:cs="Times New Roman"/>
          <w:spacing w:val="-2"/>
        </w:rPr>
        <w:t xml:space="preserve"> </w:t>
      </w:r>
      <w:r w:rsidRPr="00771932">
        <w:rPr>
          <w:rFonts w:cs="Times New Roman"/>
        </w:rPr>
        <w:t>Academic</w:t>
      </w:r>
      <w:r w:rsidRPr="00771932">
        <w:rPr>
          <w:rFonts w:cs="Times New Roman"/>
          <w:spacing w:val="-1"/>
        </w:rPr>
        <w:t xml:space="preserve"> Affairs</w:t>
      </w:r>
      <w:r w:rsidRPr="00771932">
        <w:rPr>
          <w:rFonts w:cs="Times New Roman"/>
        </w:rPr>
        <w:t xml:space="preserve"> to two-</w:t>
      </w:r>
      <w:r w:rsidRPr="00771932">
        <w:rPr>
          <w:rFonts w:cs="Times New Roman"/>
          <w:spacing w:val="69"/>
        </w:rPr>
        <w:t xml:space="preserve"> </w:t>
      </w:r>
      <w:r w:rsidRPr="00771932">
        <w:rPr>
          <w:rFonts w:cs="Times New Roman"/>
          <w:spacing w:val="-1"/>
        </w:rPr>
        <w:t>year</w:t>
      </w:r>
      <w:r w:rsidRPr="00771932">
        <w:rPr>
          <w:rFonts w:cs="Times New Roman"/>
        </w:rPr>
        <w:t xml:space="preserve"> terms, on a</w:t>
      </w:r>
      <w:r w:rsidRPr="00771932">
        <w:rPr>
          <w:rFonts w:cs="Times New Roman"/>
          <w:spacing w:val="-1"/>
        </w:rPr>
        <w:t xml:space="preserve"> staggered</w:t>
      </w:r>
      <w:r w:rsidRPr="00771932">
        <w:rPr>
          <w:rFonts w:cs="Times New Roman"/>
        </w:rPr>
        <w:t xml:space="preserve"> basis, so </w:t>
      </w:r>
      <w:r w:rsidRPr="00771932">
        <w:rPr>
          <w:rFonts w:cs="Times New Roman"/>
          <w:spacing w:val="-1"/>
        </w:rPr>
        <w:t>that</w:t>
      </w:r>
      <w:r w:rsidRPr="00771932">
        <w:rPr>
          <w:rFonts w:cs="Times New Roman"/>
        </w:rPr>
        <w:t xml:space="preserve"> only</w:t>
      </w:r>
      <w:r w:rsidRPr="00771932">
        <w:rPr>
          <w:rFonts w:cs="Times New Roman"/>
          <w:spacing w:val="-5"/>
        </w:rPr>
        <w:t xml:space="preserve"> </w:t>
      </w:r>
      <w:r w:rsidRPr="00771932">
        <w:rPr>
          <w:rFonts w:cs="Times New Roman"/>
          <w:spacing w:val="-1"/>
        </w:rPr>
        <w:t>one-half</w:t>
      </w:r>
      <w:r w:rsidRPr="00771932">
        <w:rPr>
          <w:rFonts w:cs="Times New Roman"/>
        </w:rPr>
        <w:t xml:space="preserve"> of</w:t>
      </w:r>
      <w:r w:rsidRPr="00771932">
        <w:rPr>
          <w:rFonts w:cs="Times New Roman"/>
          <w:spacing w:val="-1"/>
        </w:rPr>
        <w:t xml:space="preserve"> </w:t>
      </w:r>
      <w:r w:rsidRPr="00771932">
        <w:rPr>
          <w:rFonts w:cs="Times New Roman"/>
        </w:rPr>
        <w:t>the members’</w:t>
      </w:r>
      <w:r w:rsidRPr="00771932">
        <w:rPr>
          <w:rFonts w:cs="Times New Roman"/>
          <w:spacing w:val="-2"/>
        </w:rPr>
        <w:t xml:space="preserve"> </w:t>
      </w:r>
      <w:r w:rsidRPr="00771932">
        <w:rPr>
          <w:rFonts w:cs="Times New Roman"/>
        </w:rPr>
        <w:t>terms expire</w:t>
      </w:r>
      <w:r w:rsidRPr="00771932">
        <w:rPr>
          <w:rFonts w:cs="Times New Roman"/>
          <w:spacing w:val="-2"/>
        </w:rPr>
        <w:t xml:space="preserve"> </w:t>
      </w:r>
      <w:r w:rsidRPr="00771932">
        <w:rPr>
          <w:rFonts w:cs="Times New Roman"/>
        </w:rPr>
        <w:t xml:space="preserve">in a </w:t>
      </w:r>
      <w:r w:rsidRPr="00771932">
        <w:rPr>
          <w:rFonts w:cs="Times New Roman"/>
          <w:spacing w:val="-1"/>
        </w:rPr>
        <w:t>given</w:t>
      </w:r>
      <w:r w:rsidRPr="00771932">
        <w:rPr>
          <w:rFonts w:cs="Times New Roman"/>
          <w:spacing w:val="52"/>
        </w:rPr>
        <w:t xml:space="preserve"> </w:t>
      </w:r>
      <w:r w:rsidRPr="00771932">
        <w:rPr>
          <w:rFonts w:cs="Times New Roman"/>
          <w:spacing w:val="-1"/>
        </w:rPr>
        <w:lastRenderedPageBreak/>
        <w:t>year.</w:t>
      </w:r>
      <w:r w:rsidRPr="00771932">
        <w:rPr>
          <w:rFonts w:cs="Times New Roman"/>
        </w:rPr>
        <w:t xml:space="preserve"> </w:t>
      </w:r>
      <w:r w:rsidR="00927DFB" w:rsidRPr="00771932">
        <w:rPr>
          <w:rFonts w:cs="Times New Roman"/>
        </w:rPr>
        <w:t xml:space="preserve">The Vice-President for Academic Affairs will solicit nominations from the faculty (self-nominations are allowed) for membership on the IRB and for IRB chair. The IRB chair is awarded a one course reduction each year. </w:t>
      </w:r>
      <w:r w:rsidRPr="00771932">
        <w:rPr>
          <w:rFonts w:cs="Times New Roman"/>
        </w:rPr>
        <w:t>The</w:t>
      </w:r>
      <w:r w:rsidRPr="00771932">
        <w:rPr>
          <w:rFonts w:cs="Times New Roman"/>
          <w:spacing w:val="1"/>
        </w:rPr>
        <w:t xml:space="preserve"> </w:t>
      </w:r>
      <w:r w:rsidRPr="00771932">
        <w:rPr>
          <w:rFonts w:cs="Times New Roman"/>
          <w:spacing w:val="-2"/>
        </w:rPr>
        <w:t xml:space="preserve">IRB </w:t>
      </w:r>
      <w:r w:rsidRPr="00771932">
        <w:rPr>
          <w:rFonts w:cs="Times New Roman"/>
        </w:rPr>
        <w:t>shall be</w:t>
      </w:r>
      <w:r w:rsidRPr="00771932">
        <w:rPr>
          <w:rFonts w:cs="Times New Roman"/>
          <w:spacing w:val="-1"/>
        </w:rPr>
        <w:t xml:space="preserve"> </w:t>
      </w:r>
      <w:r w:rsidRPr="00771932">
        <w:rPr>
          <w:rFonts w:cs="Times New Roman"/>
        </w:rPr>
        <w:t>comprised of</w:t>
      </w:r>
      <w:r w:rsidRPr="00771932">
        <w:rPr>
          <w:rFonts w:cs="Times New Roman"/>
          <w:spacing w:val="-2"/>
        </w:rPr>
        <w:t xml:space="preserve"> </w:t>
      </w:r>
      <w:r w:rsidRPr="00771932">
        <w:rPr>
          <w:rFonts w:cs="Times New Roman"/>
          <w:spacing w:val="-1"/>
        </w:rPr>
        <w:t>at</w:t>
      </w:r>
      <w:r w:rsidRPr="00771932">
        <w:rPr>
          <w:rFonts w:cs="Times New Roman"/>
        </w:rPr>
        <w:t xml:space="preserve"> </w:t>
      </w:r>
      <w:r w:rsidRPr="00771932">
        <w:rPr>
          <w:rFonts w:cs="Times New Roman"/>
          <w:spacing w:val="-1"/>
        </w:rPr>
        <w:t>least</w:t>
      </w:r>
      <w:r w:rsidRPr="00771932">
        <w:rPr>
          <w:rFonts w:cs="Times New Roman"/>
        </w:rPr>
        <w:t xml:space="preserve"> five</w:t>
      </w:r>
      <w:r w:rsidRPr="00771932">
        <w:rPr>
          <w:rFonts w:cs="Times New Roman"/>
          <w:spacing w:val="1"/>
        </w:rPr>
        <w:t xml:space="preserve"> </w:t>
      </w:r>
      <w:proofErr w:type="gramStart"/>
      <w:r w:rsidRPr="00771932">
        <w:rPr>
          <w:rFonts w:cs="Times New Roman"/>
          <w:spacing w:val="-1"/>
        </w:rPr>
        <w:t>members,</w:t>
      </w:r>
      <w:r w:rsidRPr="00771932">
        <w:rPr>
          <w:rFonts w:cs="Times New Roman"/>
          <w:spacing w:val="2"/>
        </w:rPr>
        <w:t xml:space="preserve"> </w:t>
      </w:r>
      <w:r w:rsidRPr="00771932">
        <w:rPr>
          <w:rFonts w:cs="Times New Roman"/>
          <w:spacing w:val="-1"/>
        </w:rPr>
        <w:t>and</w:t>
      </w:r>
      <w:proofErr w:type="gramEnd"/>
      <w:r w:rsidRPr="00771932">
        <w:rPr>
          <w:rFonts w:cs="Times New Roman"/>
        </w:rPr>
        <w:t xml:space="preserve"> must have </w:t>
      </w:r>
      <w:r w:rsidRPr="00771932">
        <w:rPr>
          <w:rFonts w:cs="Times New Roman"/>
          <w:spacing w:val="-1"/>
        </w:rPr>
        <w:t>an</w:t>
      </w:r>
      <w:r w:rsidRPr="00771932">
        <w:rPr>
          <w:rFonts w:cs="Times New Roman"/>
        </w:rPr>
        <w:t xml:space="preserve"> odd number</w:t>
      </w:r>
      <w:r w:rsidRPr="00771932">
        <w:rPr>
          <w:rFonts w:cs="Times New Roman"/>
          <w:spacing w:val="-2"/>
        </w:rPr>
        <w:t xml:space="preserve"> </w:t>
      </w:r>
      <w:r w:rsidRPr="00771932">
        <w:rPr>
          <w:rFonts w:cs="Times New Roman"/>
        </w:rPr>
        <w:t>of</w:t>
      </w:r>
      <w:r w:rsidR="00C25196" w:rsidRPr="00771932">
        <w:rPr>
          <w:rFonts w:cs="Times New Roman"/>
        </w:rPr>
        <w:t xml:space="preserve"> </w:t>
      </w:r>
      <w:r w:rsidR="00C25196" w:rsidRPr="00771932">
        <w:rPr>
          <w:rFonts w:cs="Times New Roman"/>
          <w:spacing w:val="-1"/>
        </w:rPr>
        <w:t>me</w:t>
      </w:r>
      <w:r w:rsidRPr="00771932">
        <w:rPr>
          <w:rFonts w:cs="Times New Roman"/>
          <w:spacing w:val="-1"/>
        </w:rPr>
        <w:t>mbers.</w:t>
      </w:r>
      <w:r w:rsidR="00006FE9">
        <w:rPr>
          <w:rFonts w:cs="Times New Roman"/>
          <w:spacing w:val="-1"/>
        </w:rPr>
        <w:t xml:space="preserve"> </w:t>
      </w:r>
      <w:r w:rsidRPr="00771932">
        <w:rPr>
          <w:rFonts w:cs="Times New Roman"/>
          <w:spacing w:val="-1"/>
        </w:rPr>
        <w:t>At</w:t>
      </w:r>
      <w:r w:rsidRPr="00771932">
        <w:rPr>
          <w:rFonts w:cs="Times New Roman"/>
        </w:rPr>
        <w:t xml:space="preserve"> </w:t>
      </w:r>
      <w:r w:rsidRPr="00771932">
        <w:rPr>
          <w:rFonts w:cs="Times New Roman"/>
          <w:spacing w:val="-1"/>
        </w:rPr>
        <w:t>least</w:t>
      </w:r>
      <w:r w:rsidRPr="00771932">
        <w:rPr>
          <w:rFonts w:cs="Times New Roman"/>
        </w:rPr>
        <w:t xml:space="preserve"> four </w:t>
      </w:r>
      <w:r w:rsidRPr="00771932">
        <w:rPr>
          <w:rFonts w:cs="Times New Roman"/>
          <w:spacing w:val="-1"/>
        </w:rPr>
        <w:t>members</w:t>
      </w:r>
      <w:r w:rsidRPr="00771932">
        <w:rPr>
          <w:rFonts w:cs="Times New Roman"/>
        </w:rPr>
        <w:t xml:space="preserve"> </w:t>
      </w:r>
      <w:r w:rsidRPr="00771932">
        <w:rPr>
          <w:rFonts w:cs="Times New Roman"/>
          <w:spacing w:val="-1"/>
        </w:rPr>
        <w:t>shall</w:t>
      </w:r>
      <w:r w:rsidRPr="00771932">
        <w:rPr>
          <w:rFonts w:cs="Times New Roman"/>
        </w:rPr>
        <w:t xml:space="preserve"> be</w:t>
      </w:r>
      <w:r w:rsidRPr="00771932">
        <w:rPr>
          <w:rFonts w:cs="Times New Roman"/>
          <w:spacing w:val="-1"/>
        </w:rPr>
        <w:t xml:space="preserve"> from</w:t>
      </w:r>
      <w:r w:rsidRPr="00771932">
        <w:rPr>
          <w:rFonts w:cs="Times New Roman"/>
        </w:rPr>
        <w:t xml:space="preserve"> the</w:t>
      </w:r>
      <w:r w:rsidRPr="00771932">
        <w:rPr>
          <w:rFonts w:cs="Times New Roman"/>
          <w:spacing w:val="-1"/>
        </w:rPr>
        <w:t xml:space="preserve"> </w:t>
      </w:r>
      <w:r w:rsidRPr="00771932">
        <w:rPr>
          <w:rFonts w:cs="Times New Roman"/>
        </w:rPr>
        <w:t>Assumption faculty</w:t>
      </w:r>
      <w:r w:rsidRPr="00771932">
        <w:rPr>
          <w:rFonts w:cs="Times New Roman"/>
          <w:spacing w:val="-3"/>
        </w:rPr>
        <w:t xml:space="preserve"> </w:t>
      </w:r>
      <w:r w:rsidRPr="00771932">
        <w:rPr>
          <w:rFonts w:cs="Times New Roman"/>
        </w:rPr>
        <w:t>and one</w:t>
      </w:r>
      <w:r w:rsidRPr="00771932">
        <w:rPr>
          <w:rFonts w:cs="Times New Roman"/>
          <w:spacing w:val="-1"/>
        </w:rPr>
        <w:t xml:space="preserve"> member</w:t>
      </w:r>
      <w:r w:rsidRPr="00771932">
        <w:rPr>
          <w:rFonts w:cs="Times New Roman"/>
        </w:rPr>
        <w:t xml:space="preserve"> from</w:t>
      </w:r>
      <w:r w:rsidR="00006FE9">
        <w:rPr>
          <w:rFonts w:cs="Times New Roman"/>
          <w:spacing w:val="63"/>
        </w:rPr>
        <w:t xml:space="preserve"> </w:t>
      </w:r>
      <w:r w:rsidRPr="00771932">
        <w:rPr>
          <w:rFonts w:cs="Times New Roman"/>
        </w:rPr>
        <w:t>the community</w:t>
      </w:r>
      <w:r w:rsidRPr="00771932">
        <w:rPr>
          <w:rFonts w:cs="Times New Roman"/>
          <w:spacing w:val="-5"/>
        </w:rPr>
        <w:t xml:space="preserve"> </w:t>
      </w:r>
      <w:r w:rsidRPr="00771932">
        <w:rPr>
          <w:rFonts w:cs="Times New Roman"/>
        </w:rPr>
        <w:t>outside</w:t>
      </w:r>
      <w:r w:rsidRPr="00771932">
        <w:rPr>
          <w:rFonts w:cs="Times New Roman"/>
          <w:spacing w:val="-1"/>
        </w:rPr>
        <w:t xml:space="preserve"> </w:t>
      </w:r>
      <w:r w:rsidRPr="00771932">
        <w:rPr>
          <w:rFonts w:cs="Times New Roman"/>
        </w:rPr>
        <w:t xml:space="preserve">Assumption, </w:t>
      </w:r>
      <w:r w:rsidRPr="00771932">
        <w:rPr>
          <w:rFonts w:cs="Times New Roman"/>
          <w:spacing w:val="-1"/>
        </w:rPr>
        <w:t>having</w:t>
      </w:r>
      <w:r w:rsidRPr="00771932">
        <w:rPr>
          <w:rFonts w:cs="Times New Roman"/>
          <w:spacing w:val="-2"/>
        </w:rPr>
        <w:t xml:space="preserve"> </w:t>
      </w:r>
      <w:r w:rsidRPr="00771932">
        <w:rPr>
          <w:rFonts w:cs="Times New Roman"/>
        </w:rPr>
        <w:t xml:space="preserve">no </w:t>
      </w:r>
      <w:r w:rsidRPr="00771932">
        <w:rPr>
          <w:rFonts w:cs="Times New Roman"/>
          <w:spacing w:val="-1"/>
        </w:rPr>
        <w:t>connections</w:t>
      </w:r>
      <w:r w:rsidRPr="00771932">
        <w:rPr>
          <w:rFonts w:cs="Times New Roman"/>
        </w:rPr>
        <w:t xml:space="preserve"> to the </w:t>
      </w:r>
      <w:r w:rsidR="00E31754">
        <w:rPr>
          <w:rFonts w:cs="Times New Roman"/>
          <w:spacing w:val="-1"/>
        </w:rPr>
        <w:t>University</w:t>
      </w:r>
      <w:r w:rsidRPr="00771932">
        <w:rPr>
          <w:rFonts w:cs="Times New Roman"/>
          <w:spacing w:val="-1"/>
        </w:rPr>
        <w:t>.</w:t>
      </w:r>
      <w:r w:rsidRPr="00771932">
        <w:rPr>
          <w:rFonts w:cs="Times New Roman"/>
        </w:rPr>
        <w:t xml:space="preserve"> </w:t>
      </w:r>
      <w:r w:rsidRPr="00771932">
        <w:rPr>
          <w:rFonts w:cs="Times New Roman"/>
          <w:spacing w:val="-1"/>
        </w:rPr>
        <w:t>There</w:t>
      </w:r>
      <w:r w:rsidRPr="00771932">
        <w:rPr>
          <w:rFonts w:cs="Times New Roman"/>
        </w:rPr>
        <w:t xml:space="preserve"> </w:t>
      </w:r>
      <w:r w:rsidRPr="00771932">
        <w:rPr>
          <w:rFonts w:cs="Times New Roman"/>
          <w:spacing w:val="-1"/>
        </w:rPr>
        <w:t>can</w:t>
      </w:r>
      <w:r w:rsidRPr="00771932">
        <w:rPr>
          <w:rFonts w:cs="Times New Roman"/>
        </w:rPr>
        <w:t xml:space="preserve"> be</w:t>
      </w:r>
      <w:r w:rsidRPr="00771932">
        <w:rPr>
          <w:rFonts w:cs="Times New Roman"/>
          <w:spacing w:val="-1"/>
        </w:rPr>
        <w:t xml:space="preserve"> </w:t>
      </w:r>
      <w:r w:rsidRPr="00771932">
        <w:rPr>
          <w:rFonts w:cs="Times New Roman"/>
        </w:rPr>
        <w:t>no</w:t>
      </w:r>
      <w:r w:rsidRPr="00771932">
        <w:rPr>
          <w:rFonts w:cs="Times New Roman"/>
          <w:spacing w:val="49"/>
        </w:rPr>
        <w:t xml:space="preserve"> </w:t>
      </w:r>
      <w:r w:rsidRPr="00771932">
        <w:rPr>
          <w:rFonts w:cs="Times New Roman"/>
        </w:rPr>
        <w:t>more</w:t>
      </w:r>
      <w:r w:rsidRPr="00771932">
        <w:rPr>
          <w:rFonts w:cs="Times New Roman"/>
          <w:spacing w:val="-2"/>
        </w:rPr>
        <w:t xml:space="preserve"> </w:t>
      </w:r>
      <w:r w:rsidRPr="00771932">
        <w:rPr>
          <w:rFonts w:cs="Times New Roman"/>
        </w:rPr>
        <w:t>than one</w:t>
      </w:r>
      <w:r w:rsidRPr="00771932">
        <w:rPr>
          <w:rFonts w:cs="Times New Roman"/>
          <w:spacing w:val="-2"/>
        </w:rPr>
        <w:t xml:space="preserve"> </w:t>
      </w:r>
      <w:r w:rsidRPr="00771932">
        <w:rPr>
          <w:rFonts w:cs="Times New Roman"/>
        </w:rPr>
        <w:t xml:space="preserve">member </w:t>
      </w:r>
      <w:r w:rsidRPr="00771932">
        <w:rPr>
          <w:rFonts w:cs="Times New Roman"/>
          <w:spacing w:val="-1"/>
        </w:rPr>
        <w:t>from</w:t>
      </w:r>
      <w:r w:rsidRPr="00771932">
        <w:rPr>
          <w:rFonts w:cs="Times New Roman"/>
        </w:rPr>
        <w:t xml:space="preserve"> any</w:t>
      </w:r>
      <w:r w:rsidRPr="00771932">
        <w:rPr>
          <w:rFonts w:cs="Times New Roman"/>
          <w:spacing w:val="-5"/>
        </w:rPr>
        <w:t xml:space="preserve"> </w:t>
      </w:r>
      <w:r w:rsidRPr="00771932">
        <w:rPr>
          <w:rFonts w:cs="Times New Roman"/>
          <w:spacing w:val="-1"/>
        </w:rPr>
        <w:t>single</w:t>
      </w:r>
      <w:r w:rsidRPr="00771932">
        <w:rPr>
          <w:rFonts w:cs="Times New Roman"/>
          <w:spacing w:val="1"/>
        </w:rPr>
        <w:t xml:space="preserve"> </w:t>
      </w:r>
      <w:r w:rsidRPr="00771932">
        <w:rPr>
          <w:rFonts w:cs="Times New Roman"/>
        </w:rPr>
        <w:t>department. A majority</w:t>
      </w:r>
      <w:r w:rsidRPr="00771932">
        <w:rPr>
          <w:rFonts w:cs="Times New Roman"/>
          <w:spacing w:val="-5"/>
        </w:rPr>
        <w:t xml:space="preserve"> </w:t>
      </w:r>
      <w:r w:rsidRPr="00771932">
        <w:rPr>
          <w:rFonts w:cs="Times New Roman"/>
        </w:rPr>
        <w:t>of the</w:t>
      </w:r>
      <w:r w:rsidRPr="00771932">
        <w:rPr>
          <w:rFonts w:cs="Times New Roman"/>
          <w:spacing w:val="-2"/>
        </w:rPr>
        <w:t xml:space="preserve"> </w:t>
      </w:r>
      <w:r w:rsidRPr="00771932">
        <w:rPr>
          <w:rFonts w:cs="Times New Roman"/>
        </w:rPr>
        <w:t>board, or</w:t>
      </w:r>
      <w:r w:rsidRPr="00771932">
        <w:rPr>
          <w:rFonts w:cs="Times New Roman"/>
          <w:spacing w:val="-1"/>
        </w:rPr>
        <w:t xml:space="preserve"> at</w:t>
      </w:r>
      <w:r w:rsidRPr="00771932">
        <w:rPr>
          <w:rFonts w:cs="Times New Roman"/>
        </w:rPr>
        <w:t xml:space="preserve"> </w:t>
      </w:r>
      <w:r w:rsidRPr="00771932">
        <w:rPr>
          <w:rFonts w:cs="Times New Roman"/>
          <w:spacing w:val="-1"/>
        </w:rPr>
        <w:t>least</w:t>
      </w:r>
      <w:r w:rsidRPr="00771932">
        <w:rPr>
          <w:rFonts w:cs="Times New Roman"/>
        </w:rPr>
        <w:t xml:space="preserve"> three</w:t>
      </w:r>
      <w:r w:rsidRPr="00771932">
        <w:rPr>
          <w:rFonts w:cs="Times New Roman"/>
          <w:spacing w:val="36"/>
        </w:rPr>
        <w:t xml:space="preserve"> </w:t>
      </w:r>
      <w:r w:rsidRPr="00771932">
        <w:rPr>
          <w:rFonts w:cs="Times New Roman"/>
          <w:spacing w:val="-1"/>
        </w:rPr>
        <w:t>members,</w:t>
      </w:r>
      <w:r w:rsidRPr="00771932">
        <w:rPr>
          <w:rFonts w:cs="Times New Roman"/>
        </w:rPr>
        <w:t xml:space="preserve"> should have</w:t>
      </w:r>
      <w:r w:rsidRPr="00771932">
        <w:rPr>
          <w:rFonts w:cs="Times New Roman"/>
          <w:spacing w:val="-2"/>
        </w:rPr>
        <w:t xml:space="preserve"> </w:t>
      </w:r>
      <w:r w:rsidRPr="00771932">
        <w:rPr>
          <w:rFonts w:cs="Times New Roman"/>
        </w:rPr>
        <w:t xml:space="preserve">some </w:t>
      </w:r>
      <w:r w:rsidRPr="00771932">
        <w:rPr>
          <w:rFonts w:cs="Times New Roman"/>
          <w:spacing w:val="-1"/>
        </w:rPr>
        <w:t>familiarity</w:t>
      </w:r>
      <w:r w:rsidRPr="00771932">
        <w:rPr>
          <w:rFonts w:cs="Times New Roman"/>
          <w:spacing w:val="-3"/>
        </w:rPr>
        <w:t xml:space="preserve"> </w:t>
      </w:r>
      <w:r w:rsidRPr="00771932">
        <w:rPr>
          <w:rFonts w:cs="Times New Roman"/>
        </w:rPr>
        <w:t xml:space="preserve">with social </w:t>
      </w:r>
      <w:r w:rsidRPr="00771932">
        <w:rPr>
          <w:rFonts w:cs="Times New Roman"/>
          <w:spacing w:val="-1"/>
        </w:rPr>
        <w:t>scientific</w:t>
      </w:r>
      <w:r w:rsidRPr="00771932">
        <w:rPr>
          <w:rFonts w:cs="Times New Roman"/>
          <w:spacing w:val="-2"/>
        </w:rPr>
        <w:t xml:space="preserve"> </w:t>
      </w:r>
      <w:r w:rsidRPr="00771932">
        <w:rPr>
          <w:rFonts w:cs="Times New Roman"/>
        </w:rPr>
        <w:t xml:space="preserve">or </w:t>
      </w:r>
      <w:r w:rsidRPr="00771932">
        <w:rPr>
          <w:rFonts w:cs="Times New Roman"/>
          <w:spacing w:val="-1"/>
        </w:rPr>
        <w:t xml:space="preserve">scientific </w:t>
      </w:r>
      <w:r w:rsidRPr="00771932">
        <w:rPr>
          <w:rFonts w:cs="Times New Roman"/>
        </w:rPr>
        <w:t>research. One</w:t>
      </w:r>
      <w:r w:rsidRPr="00771932">
        <w:rPr>
          <w:rFonts w:cs="Times New Roman"/>
          <w:spacing w:val="-2"/>
        </w:rPr>
        <w:t xml:space="preserve"> </w:t>
      </w:r>
      <w:r w:rsidRPr="00771932">
        <w:rPr>
          <w:rFonts w:cs="Times New Roman"/>
        </w:rPr>
        <w:t>member</w:t>
      </w:r>
      <w:r w:rsidR="00006FE9">
        <w:rPr>
          <w:rFonts w:cs="Times New Roman"/>
          <w:spacing w:val="74"/>
        </w:rPr>
        <w:t xml:space="preserve"> </w:t>
      </w:r>
      <w:r w:rsidRPr="00771932">
        <w:rPr>
          <w:rFonts w:cs="Times New Roman"/>
          <w:spacing w:val="-1"/>
        </w:rPr>
        <w:t>at</w:t>
      </w:r>
      <w:r w:rsidRPr="00771932">
        <w:rPr>
          <w:rFonts w:cs="Times New Roman"/>
        </w:rPr>
        <w:t xml:space="preserve"> </w:t>
      </w:r>
      <w:r w:rsidRPr="00771932">
        <w:rPr>
          <w:rFonts w:cs="Times New Roman"/>
          <w:spacing w:val="-1"/>
        </w:rPr>
        <w:t>least</w:t>
      </w:r>
      <w:r w:rsidRPr="00771932">
        <w:rPr>
          <w:rFonts w:cs="Times New Roman"/>
        </w:rPr>
        <w:t xml:space="preserve"> should be a</w:t>
      </w:r>
      <w:r w:rsidRPr="00771932">
        <w:rPr>
          <w:rFonts w:cs="Times New Roman"/>
          <w:spacing w:val="-2"/>
        </w:rPr>
        <w:t xml:space="preserve"> </w:t>
      </w:r>
      <w:r w:rsidRPr="00771932">
        <w:rPr>
          <w:rFonts w:cs="Times New Roman"/>
        </w:rPr>
        <w:t>person whose</w:t>
      </w:r>
      <w:r w:rsidRPr="00771932">
        <w:rPr>
          <w:rFonts w:cs="Times New Roman"/>
          <w:spacing w:val="-2"/>
        </w:rPr>
        <w:t xml:space="preserve"> </w:t>
      </w:r>
      <w:r w:rsidRPr="00771932">
        <w:rPr>
          <w:rFonts w:cs="Times New Roman"/>
        </w:rPr>
        <w:t>primary</w:t>
      </w:r>
      <w:r w:rsidRPr="00771932">
        <w:rPr>
          <w:rFonts w:cs="Times New Roman"/>
          <w:spacing w:val="-3"/>
        </w:rPr>
        <w:t xml:space="preserve"> </w:t>
      </w:r>
      <w:r w:rsidRPr="00771932">
        <w:rPr>
          <w:rFonts w:cs="Times New Roman"/>
        </w:rPr>
        <w:t xml:space="preserve">concerns </w:t>
      </w:r>
      <w:r w:rsidRPr="00771932">
        <w:rPr>
          <w:rFonts w:cs="Times New Roman"/>
          <w:spacing w:val="-1"/>
        </w:rPr>
        <w:t xml:space="preserve">are </w:t>
      </w:r>
      <w:r w:rsidRPr="00771932">
        <w:rPr>
          <w:rFonts w:cs="Times New Roman"/>
        </w:rPr>
        <w:t xml:space="preserve">in </w:t>
      </w:r>
      <w:r w:rsidRPr="00771932">
        <w:rPr>
          <w:rFonts w:cs="Times New Roman"/>
          <w:spacing w:val="-1"/>
        </w:rPr>
        <w:t>nonscientific</w:t>
      </w:r>
      <w:r w:rsidRPr="00771932">
        <w:rPr>
          <w:rFonts w:cs="Times New Roman"/>
          <w:spacing w:val="1"/>
        </w:rPr>
        <w:t xml:space="preserve"> </w:t>
      </w:r>
      <w:r w:rsidRPr="00771932">
        <w:rPr>
          <w:rFonts w:cs="Times New Roman"/>
        </w:rPr>
        <w:t xml:space="preserve">areas. </w:t>
      </w:r>
      <w:r w:rsidRPr="00771932">
        <w:rPr>
          <w:rFonts w:cs="Times New Roman"/>
          <w:spacing w:val="-1"/>
        </w:rPr>
        <w:t>Members</w:t>
      </w:r>
      <w:r w:rsidRPr="00771932">
        <w:rPr>
          <w:rFonts w:cs="Times New Roman"/>
        </w:rPr>
        <w:t xml:space="preserve"> should</w:t>
      </w:r>
      <w:r w:rsidRPr="00771932">
        <w:rPr>
          <w:rFonts w:cs="Times New Roman"/>
          <w:spacing w:val="55"/>
        </w:rPr>
        <w:t xml:space="preserve"> </w:t>
      </w:r>
      <w:r w:rsidRPr="00771932">
        <w:rPr>
          <w:rFonts w:cs="Times New Roman"/>
          <w:spacing w:val="-1"/>
        </w:rPr>
        <w:t>represent</w:t>
      </w:r>
      <w:r w:rsidRPr="00771932">
        <w:rPr>
          <w:rFonts w:cs="Times New Roman"/>
        </w:rPr>
        <w:t xml:space="preserve"> a diversity</w:t>
      </w:r>
      <w:r w:rsidRPr="00771932">
        <w:rPr>
          <w:rFonts w:cs="Times New Roman"/>
          <w:spacing w:val="-5"/>
        </w:rPr>
        <w:t xml:space="preserve"> </w:t>
      </w:r>
      <w:r w:rsidRPr="00771932">
        <w:rPr>
          <w:rFonts w:cs="Times New Roman"/>
        </w:rPr>
        <w:t>of</w:t>
      </w:r>
      <w:r w:rsidRPr="00771932">
        <w:rPr>
          <w:rFonts w:cs="Times New Roman"/>
          <w:spacing w:val="1"/>
        </w:rPr>
        <w:t xml:space="preserve"> </w:t>
      </w:r>
      <w:r w:rsidRPr="00771932">
        <w:rPr>
          <w:rFonts w:cs="Times New Roman"/>
          <w:spacing w:val="-1"/>
        </w:rPr>
        <w:t>experience and</w:t>
      </w:r>
      <w:r w:rsidRPr="00771932">
        <w:rPr>
          <w:rFonts w:cs="Times New Roman"/>
        </w:rPr>
        <w:t xml:space="preserve"> background. When the</w:t>
      </w:r>
      <w:r w:rsidRPr="00771932">
        <w:rPr>
          <w:rFonts w:cs="Times New Roman"/>
          <w:spacing w:val="1"/>
        </w:rPr>
        <w:t xml:space="preserve"> </w:t>
      </w:r>
      <w:r w:rsidRPr="00771932">
        <w:rPr>
          <w:rFonts w:cs="Times New Roman"/>
          <w:spacing w:val="-2"/>
        </w:rPr>
        <w:t xml:space="preserve">IRB </w:t>
      </w:r>
      <w:r w:rsidRPr="00771932">
        <w:rPr>
          <w:rFonts w:cs="Times New Roman"/>
          <w:spacing w:val="-1"/>
        </w:rPr>
        <w:t>lacks</w:t>
      </w:r>
      <w:r w:rsidRPr="00771932">
        <w:rPr>
          <w:rFonts w:cs="Times New Roman"/>
        </w:rPr>
        <w:t xml:space="preserve"> the</w:t>
      </w:r>
      <w:r w:rsidRPr="00771932">
        <w:rPr>
          <w:rFonts w:cs="Times New Roman"/>
          <w:spacing w:val="-1"/>
        </w:rPr>
        <w:t xml:space="preserve"> required</w:t>
      </w:r>
      <w:r w:rsidRPr="00771932">
        <w:rPr>
          <w:rFonts w:cs="Times New Roman"/>
        </w:rPr>
        <w:t xml:space="preserve"> expertise</w:t>
      </w:r>
      <w:r w:rsidR="00006FE9">
        <w:rPr>
          <w:rFonts w:cs="Times New Roman"/>
          <w:spacing w:val="69"/>
        </w:rPr>
        <w:t xml:space="preserve"> </w:t>
      </w:r>
      <w:r w:rsidRPr="00771932">
        <w:rPr>
          <w:rFonts w:cs="Times New Roman"/>
        </w:rPr>
        <w:t xml:space="preserve">in a </w:t>
      </w:r>
      <w:r w:rsidRPr="00771932">
        <w:rPr>
          <w:rFonts w:cs="Times New Roman"/>
          <w:spacing w:val="-1"/>
        </w:rPr>
        <w:t>given</w:t>
      </w:r>
      <w:r w:rsidRPr="00771932">
        <w:rPr>
          <w:rFonts w:cs="Times New Roman"/>
          <w:spacing w:val="1"/>
        </w:rPr>
        <w:t xml:space="preserve"> </w:t>
      </w:r>
      <w:r w:rsidRPr="00771932">
        <w:rPr>
          <w:rFonts w:cs="Times New Roman"/>
          <w:spacing w:val="-1"/>
        </w:rPr>
        <w:t>field,</w:t>
      </w:r>
      <w:r w:rsidRPr="00771932">
        <w:rPr>
          <w:rFonts w:cs="Times New Roman"/>
        </w:rPr>
        <w:t xml:space="preserve"> it may</w:t>
      </w:r>
      <w:r w:rsidRPr="00771932">
        <w:rPr>
          <w:rFonts w:cs="Times New Roman"/>
          <w:spacing w:val="-3"/>
        </w:rPr>
        <w:t xml:space="preserve"> </w:t>
      </w:r>
      <w:r w:rsidRPr="00771932">
        <w:rPr>
          <w:rFonts w:cs="Times New Roman"/>
        </w:rPr>
        <w:t xml:space="preserve">avail </w:t>
      </w:r>
      <w:r w:rsidRPr="00771932">
        <w:rPr>
          <w:rFonts w:cs="Times New Roman"/>
          <w:spacing w:val="-1"/>
        </w:rPr>
        <w:t>itself</w:t>
      </w:r>
      <w:r w:rsidRPr="00771932">
        <w:rPr>
          <w:rFonts w:cs="Times New Roman"/>
        </w:rPr>
        <w:t xml:space="preserve"> of</w:t>
      </w:r>
      <w:r w:rsidRPr="00771932">
        <w:rPr>
          <w:rFonts w:cs="Times New Roman"/>
          <w:spacing w:val="-1"/>
        </w:rPr>
        <w:t xml:space="preserve"> </w:t>
      </w:r>
      <w:r w:rsidRPr="00771932">
        <w:rPr>
          <w:rFonts w:cs="Times New Roman"/>
        </w:rPr>
        <w:t>the expertise</w:t>
      </w:r>
      <w:r w:rsidRPr="00771932">
        <w:rPr>
          <w:rFonts w:cs="Times New Roman"/>
          <w:spacing w:val="-1"/>
        </w:rPr>
        <w:t xml:space="preserve"> </w:t>
      </w:r>
      <w:r w:rsidRPr="00771932">
        <w:rPr>
          <w:rFonts w:cs="Times New Roman"/>
        </w:rPr>
        <w:t xml:space="preserve">of </w:t>
      </w:r>
      <w:r w:rsidRPr="00771932">
        <w:rPr>
          <w:rFonts w:cs="Times New Roman"/>
          <w:spacing w:val="-1"/>
        </w:rPr>
        <w:t>consultants</w:t>
      </w:r>
      <w:r w:rsidRPr="00771932">
        <w:rPr>
          <w:rFonts w:cs="Times New Roman"/>
        </w:rPr>
        <w:t xml:space="preserve"> </w:t>
      </w:r>
      <w:r w:rsidRPr="00771932">
        <w:rPr>
          <w:rFonts w:cs="Times New Roman"/>
          <w:spacing w:val="-1"/>
        </w:rPr>
        <w:t>from</w:t>
      </w:r>
      <w:r w:rsidRPr="00771932">
        <w:rPr>
          <w:rFonts w:cs="Times New Roman"/>
        </w:rPr>
        <w:t xml:space="preserve"> within or outside</w:t>
      </w:r>
      <w:r w:rsidRPr="00771932">
        <w:rPr>
          <w:rFonts w:cs="Times New Roman"/>
          <w:spacing w:val="-1"/>
        </w:rPr>
        <w:t xml:space="preserve"> </w:t>
      </w:r>
      <w:r w:rsidRPr="00771932">
        <w:rPr>
          <w:rFonts w:cs="Times New Roman"/>
        </w:rPr>
        <w:t>of the</w:t>
      </w:r>
      <w:r w:rsidRPr="00771932">
        <w:rPr>
          <w:rFonts w:cs="Times New Roman"/>
          <w:spacing w:val="49"/>
        </w:rPr>
        <w:t xml:space="preserve"> </w:t>
      </w:r>
      <w:r w:rsidR="00E31754">
        <w:rPr>
          <w:rFonts w:cs="Times New Roman"/>
          <w:spacing w:val="-1"/>
        </w:rPr>
        <w:t>University</w:t>
      </w:r>
      <w:r w:rsidRPr="00771932">
        <w:rPr>
          <w:rFonts w:cs="Times New Roman"/>
          <w:spacing w:val="-1"/>
        </w:rPr>
        <w:t>.</w:t>
      </w:r>
    </w:p>
    <w:p w14:paraId="4B336F21" w14:textId="77777777" w:rsidR="003D72D7" w:rsidRPr="00771932" w:rsidRDefault="003D72D7">
      <w:pPr>
        <w:rPr>
          <w:rFonts w:eastAsia="Times New Roman"/>
        </w:rPr>
      </w:pPr>
    </w:p>
    <w:p w14:paraId="7671F1D7" w14:textId="64912DC4" w:rsidR="00006FE9" w:rsidRDefault="00DD4F36" w:rsidP="00DD4F36">
      <w:pPr>
        <w:rPr>
          <w:rFonts w:eastAsia="Times New Roman"/>
        </w:rPr>
      </w:pPr>
      <w:r w:rsidRPr="00771932">
        <w:rPr>
          <w:rFonts w:eastAsia="Times New Roman"/>
        </w:rPr>
        <w:t xml:space="preserve">All IRB members must complete an </w:t>
      </w:r>
      <w:proofErr w:type="gramStart"/>
      <w:r w:rsidRPr="00771932">
        <w:rPr>
          <w:rFonts w:eastAsia="Times New Roman"/>
        </w:rPr>
        <w:t>approved human subjects</w:t>
      </w:r>
      <w:proofErr w:type="gramEnd"/>
      <w:r w:rsidRPr="00771932">
        <w:rPr>
          <w:rFonts w:eastAsia="Times New Roman"/>
        </w:rPr>
        <w:t xml:space="preserve"> training every three years. </w:t>
      </w:r>
      <w:r w:rsidR="00D97732">
        <w:rPr>
          <w:rFonts w:eastAsia="Times New Roman"/>
        </w:rPr>
        <w:t>Beginning September 1, 2020, Assumption University’s approved training</w:t>
      </w:r>
      <w:r w:rsidR="00006FE9">
        <w:rPr>
          <w:rFonts w:eastAsia="Times New Roman"/>
        </w:rPr>
        <w:t xml:space="preserve"> is the Protecting Human Research Participants (PHRP) online training (</w:t>
      </w:r>
      <w:hyperlink r:id="rId16" w:history="1">
        <w:r w:rsidR="00006FE9">
          <w:rPr>
            <w:rStyle w:val="Hyperlink"/>
          </w:rPr>
          <w:t>https://phrptraining.com</w:t>
        </w:r>
      </w:hyperlink>
      <w:r w:rsidR="00006FE9">
        <w:t>). In order to access this training, IRB members should consult with the IRB chair, who provides approval and access to the training as needed on a case-by-case basis. For internal or external IRB members who may have personal-, department- or institution- subscriptions to the online Collaborative Institutional Training Initiative (CITI) website, a certificate showing completion of the Responsible Conduct of Research – Social and Behavioral Conduct of Research training program also serves as an approved human subjects training through Assumption University.</w:t>
      </w:r>
      <w:r w:rsidRPr="00771932">
        <w:rPr>
          <w:rFonts w:eastAsia="Times New Roman"/>
        </w:rPr>
        <w:t xml:space="preserve"> </w:t>
      </w:r>
    </w:p>
    <w:p w14:paraId="1CA9AB5A" w14:textId="77777777" w:rsidR="00006FE9" w:rsidRDefault="00006FE9" w:rsidP="00DD4F36">
      <w:pPr>
        <w:rPr>
          <w:rFonts w:eastAsia="Times New Roman"/>
        </w:rPr>
      </w:pPr>
    </w:p>
    <w:p w14:paraId="7EF606A5" w14:textId="77777777" w:rsidR="006C5F10" w:rsidRDefault="006C5F10">
      <w:pPr>
        <w:pStyle w:val="BodyText"/>
        <w:ind w:right="196"/>
        <w:rPr>
          <w:rFonts w:cs="Times New Roman"/>
        </w:rPr>
      </w:pPr>
    </w:p>
    <w:p w14:paraId="73C11A47" w14:textId="23CCB2D9" w:rsidR="003D72D7" w:rsidRPr="00771932" w:rsidRDefault="009237C5" w:rsidP="005942EE">
      <w:pPr>
        <w:pStyle w:val="BodyText"/>
        <w:ind w:left="0" w:right="196"/>
        <w:rPr>
          <w:rFonts w:cs="Times New Roman"/>
        </w:rPr>
      </w:pPr>
      <w:r w:rsidRPr="00771932">
        <w:rPr>
          <w:rFonts w:cs="Times New Roman"/>
        </w:rPr>
        <w:t xml:space="preserve">A </w:t>
      </w:r>
      <w:r w:rsidRPr="00771932">
        <w:rPr>
          <w:rFonts w:cs="Times New Roman"/>
          <w:spacing w:val="-1"/>
        </w:rPr>
        <w:t>board</w:t>
      </w:r>
      <w:r w:rsidRPr="00771932">
        <w:rPr>
          <w:rFonts w:cs="Times New Roman"/>
        </w:rPr>
        <w:t xml:space="preserve"> </w:t>
      </w:r>
      <w:r w:rsidRPr="00771932">
        <w:rPr>
          <w:rFonts w:cs="Times New Roman"/>
          <w:spacing w:val="-1"/>
        </w:rPr>
        <w:t>member</w:t>
      </w:r>
      <w:r w:rsidRPr="00771932">
        <w:rPr>
          <w:rFonts w:cs="Times New Roman"/>
        </w:rPr>
        <w:t xml:space="preserve"> </w:t>
      </w:r>
      <w:r w:rsidRPr="00771932">
        <w:rPr>
          <w:rFonts w:cs="Times New Roman"/>
          <w:spacing w:val="1"/>
        </w:rPr>
        <w:t>may</w:t>
      </w:r>
      <w:r w:rsidRPr="00771932">
        <w:rPr>
          <w:rFonts w:cs="Times New Roman"/>
          <w:spacing w:val="-5"/>
        </w:rPr>
        <w:t xml:space="preserve"> </w:t>
      </w:r>
      <w:r w:rsidRPr="00771932">
        <w:rPr>
          <w:rFonts w:cs="Times New Roman"/>
        </w:rPr>
        <w:t>be</w:t>
      </w:r>
      <w:r w:rsidRPr="00771932">
        <w:rPr>
          <w:rFonts w:cs="Times New Roman"/>
          <w:spacing w:val="1"/>
        </w:rPr>
        <w:t xml:space="preserve"> </w:t>
      </w:r>
      <w:r w:rsidRPr="00771932">
        <w:rPr>
          <w:rFonts w:cs="Times New Roman"/>
          <w:spacing w:val="-1"/>
        </w:rPr>
        <w:t>removed</w:t>
      </w:r>
      <w:r w:rsidRPr="00771932">
        <w:rPr>
          <w:rFonts w:cs="Times New Roman"/>
        </w:rPr>
        <w:t xml:space="preserve"> </w:t>
      </w:r>
      <w:r w:rsidRPr="00771932">
        <w:rPr>
          <w:rFonts w:cs="Times New Roman"/>
          <w:spacing w:val="-1"/>
        </w:rPr>
        <w:t>from</w:t>
      </w:r>
      <w:r w:rsidRPr="00771932">
        <w:rPr>
          <w:rFonts w:cs="Times New Roman"/>
        </w:rPr>
        <w:t xml:space="preserve"> </w:t>
      </w:r>
      <w:r w:rsidRPr="00771932">
        <w:rPr>
          <w:rFonts w:cs="Times New Roman"/>
          <w:spacing w:val="-1"/>
        </w:rPr>
        <w:t xml:space="preserve">service </w:t>
      </w:r>
      <w:r w:rsidRPr="00771932">
        <w:rPr>
          <w:rFonts w:cs="Times New Roman"/>
          <w:spacing w:val="2"/>
        </w:rPr>
        <w:t>by</w:t>
      </w:r>
      <w:r w:rsidRPr="00771932">
        <w:rPr>
          <w:rFonts w:cs="Times New Roman"/>
          <w:spacing w:val="-3"/>
        </w:rPr>
        <w:t xml:space="preserve"> </w:t>
      </w:r>
      <w:r w:rsidRPr="00771932">
        <w:rPr>
          <w:rFonts w:cs="Times New Roman"/>
        </w:rPr>
        <w:t xml:space="preserve">the </w:t>
      </w:r>
      <w:r w:rsidRPr="00771932">
        <w:rPr>
          <w:rFonts w:cs="Times New Roman"/>
          <w:spacing w:val="-1"/>
        </w:rPr>
        <w:t>Vice-President</w:t>
      </w:r>
      <w:r w:rsidRPr="00771932">
        <w:rPr>
          <w:rFonts w:cs="Times New Roman"/>
        </w:rPr>
        <w:t xml:space="preserve"> for</w:t>
      </w:r>
      <w:r w:rsidRPr="00771932">
        <w:rPr>
          <w:rFonts w:cs="Times New Roman"/>
          <w:spacing w:val="-2"/>
        </w:rPr>
        <w:t xml:space="preserve"> </w:t>
      </w:r>
      <w:r w:rsidRPr="00771932">
        <w:rPr>
          <w:rFonts w:cs="Times New Roman"/>
          <w:spacing w:val="-1"/>
        </w:rPr>
        <w:t>Academic Affairs,</w:t>
      </w:r>
      <w:r w:rsidRPr="00771932">
        <w:rPr>
          <w:rFonts w:cs="Times New Roman"/>
        </w:rPr>
        <w:t xml:space="preserve"> on</w:t>
      </w:r>
      <w:r w:rsidRPr="00771932">
        <w:rPr>
          <w:rFonts w:cs="Times New Roman"/>
          <w:spacing w:val="91"/>
        </w:rPr>
        <w:t xml:space="preserve"> </w:t>
      </w:r>
      <w:r w:rsidRPr="00771932">
        <w:rPr>
          <w:rFonts w:cs="Times New Roman"/>
        </w:rPr>
        <w:t xml:space="preserve">the </w:t>
      </w:r>
      <w:r w:rsidRPr="00771932">
        <w:rPr>
          <w:rFonts w:cs="Times New Roman"/>
          <w:spacing w:val="-1"/>
        </w:rPr>
        <w:t>recommendation</w:t>
      </w:r>
      <w:r w:rsidRPr="00771932">
        <w:rPr>
          <w:rFonts w:cs="Times New Roman"/>
        </w:rPr>
        <w:t xml:space="preserve"> of</w:t>
      </w:r>
      <w:r w:rsidRPr="00771932">
        <w:rPr>
          <w:rFonts w:cs="Times New Roman"/>
          <w:spacing w:val="-1"/>
        </w:rPr>
        <w:t xml:space="preserve"> </w:t>
      </w:r>
      <w:r w:rsidRPr="00771932">
        <w:rPr>
          <w:rFonts w:cs="Times New Roman"/>
        </w:rPr>
        <w:t>the</w:t>
      </w:r>
      <w:r w:rsidRPr="00771932">
        <w:rPr>
          <w:rFonts w:cs="Times New Roman"/>
          <w:spacing w:val="1"/>
        </w:rPr>
        <w:t xml:space="preserve"> </w:t>
      </w:r>
      <w:r w:rsidRPr="00771932">
        <w:rPr>
          <w:rFonts w:cs="Times New Roman"/>
          <w:spacing w:val="-2"/>
        </w:rPr>
        <w:t>IRB.</w:t>
      </w:r>
    </w:p>
    <w:p w14:paraId="01267B9A" w14:textId="77777777" w:rsidR="004328B4" w:rsidRDefault="004328B4" w:rsidP="004328B4">
      <w:pPr>
        <w:pStyle w:val="Heading1"/>
        <w:spacing w:line="274" w:lineRule="exact"/>
        <w:ind w:left="0"/>
        <w:rPr>
          <w:rFonts w:cs="Times New Roman"/>
          <w:b w:val="0"/>
          <w:bCs w:val="0"/>
        </w:rPr>
      </w:pPr>
    </w:p>
    <w:p w14:paraId="4EF23413" w14:textId="6E1A4719" w:rsidR="003D72D7" w:rsidRPr="004328B4" w:rsidRDefault="009237C5" w:rsidP="004328B4">
      <w:pPr>
        <w:pStyle w:val="Heading1"/>
        <w:spacing w:line="274" w:lineRule="exact"/>
        <w:ind w:left="0"/>
        <w:rPr>
          <w:rFonts w:cs="Times New Roman"/>
        </w:rPr>
      </w:pPr>
      <w:bookmarkStart w:id="27" w:name="_Toc534801442"/>
      <w:r w:rsidRPr="00771932">
        <w:rPr>
          <w:rFonts w:cs="Times New Roman"/>
        </w:rPr>
        <w:t xml:space="preserve">Conflict of </w:t>
      </w:r>
      <w:r w:rsidR="004C4063" w:rsidRPr="00771932">
        <w:rPr>
          <w:rFonts w:cs="Times New Roman"/>
          <w:spacing w:val="-1"/>
        </w:rPr>
        <w:t>I</w:t>
      </w:r>
      <w:r w:rsidRPr="00771932">
        <w:rPr>
          <w:rFonts w:cs="Times New Roman"/>
          <w:spacing w:val="-1"/>
        </w:rPr>
        <w:t>nterest</w:t>
      </w:r>
      <w:bookmarkEnd w:id="27"/>
    </w:p>
    <w:p w14:paraId="3CC4A295" w14:textId="1E490766" w:rsidR="003D72D7" w:rsidRPr="00771932" w:rsidRDefault="009237C5">
      <w:pPr>
        <w:pStyle w:val="BodyText"/>
        <w:ind w:right="196"/>
        <w:rPr>
          <w:rFonts w:cs="Times New Roman"/>
        </w:rPr>
      </w:pPr>
      <w:r w:rsidRPr="00771932">
        <w:rPr>
          <w:rFonts w:cs="Times New Roman"/>
          <w:spacing w:val="-1"/>
        </w:rPr>
        <w:t>Under</w:t>
      </w:r>
      <w:r w:rsidRPr="00771932">
        <w:rPr>
          <w:rFonts w:cs="Times New Roman"/>
          <w:spacing w:val="1"/>
        </w:rPr>
        <w:t xml:space="preserve"> </w:t>
      </w:r>
      <w:r w:rsidRPr="00771932">
        <w:rPr>
          <w:rFonts w:cs="Times New Roman"/>
          <w:spacing w:val="-1"/>
        </w:rPr>
        <w:t>certain</w:t>
      </w:r>
      <w:r w:rsidRPr="00771932">
        <w:rPr>
          <w:rFonts w:cs="Times New Roman"/>
        </w:rPr>
        <w:t xml:space="preserve"> </w:t>
      </w:r>
      <w:r w:rsidRPr="00771932">
        <w:rPr>
          <w:rFonts w:cs="Times New Roman"/>
          <w:spacing w:val="-1"/>
        </w:rPr>
        <w:t>circumstances,</w:t>
      </w:r>
      <w:r w:rsidR="006C5F10">
        <w:rPr>
          <w:rFonts w:cs="Times New Roman"/>
          <w:spacing w:val="101"/>
        </w:rPr>
        <w:t xml:space="preserve"> </w:t>
      </w:r>
      <w:r w:rsidRPr="00771932">
        <w:rPr>
          <w:rFonts w:cs="Times New Roman"/>
        </w:rPr>
        <w:t>for</w:t>
      </w:r>
      <w:r w:rsidRPr="00771932">
        <w:rPr>
          <w:rFonts w:cs="Times New Roman"/>
          <w:spacing w:val="-2"/>
        </w:rPr>
        <w:t xml:space="preserve"> </w:t>
      </w:r>
      <w:r w:rsidRPr="00771932">
        <w:rPr>
          <w:rFonts w:cs="Times New Roman"/>
        </w:rPr>
        <w:t>example</w:t>
      </w:r>
      <w:r w:rsidRPr="00771932">
        <w:rPr>
          <w:rFonts w:cs="Times New Roman"/>
          <w:spacing w:val="-1"/>
        </w:rPr>
        <w:t xml:space="preserve"> </w:t>
      </w:r>
      <w:r w:rsidRPr="00771932">
        <w:rPr>
          <w:rFonts w:cs="Times New Roman"/>
        </w:rPr>
        <w:t xml:space="preserve">if </w:t>
      </w:r>
      <w:r w:rsidRPr="00771932">
        <w:rPr>
          <w:rFonts w:cs="Times New Roman"/>
          <w:spacing w:val="-1"/>
        </w:rPr>
        <w:t>personal</w:t>
      </w:r>
      <w:r w:rsidRPr="00771932">
        <w:rPr>
          <w:rFonts w:cs="Times New Roman"/>
        </w:rPr>
        <w:t xml:space="preserve"> </w:t>
      </w:r>
      <w:r w:rsidRPr="00771932">
        <w:rPr>
          <w:rFonts w:cs="Times New Roman"/>
          <w:spacing w:val="1"/>
        </w:rPr>
        <w:t>or</w:t>
      </w:r>
      <w:r w:rsidRPr="00771932">
        <w:rPr>
          <w:rFonts w:cs="Times New Roman"/>
        </w:rPr>
        <w:t xml:space="preserve"> </w:t>
      </w:r>
      <w:r w:rsidRPr="00771932">
        <w:rPr>
          <w:rFonts w:cs="Times New Roman"/>
          <w:spacing w:val="-1"/>
        </w:rPr>
        <w:t>professional</w:t>
      </w:r>
      <w:r w:rsidRPr="00771932">
        <w:rPr>
          <w:rFonts w:cs="Times New Roman"/>
        </w:rPr>
        <w:t xml:space="preserve"> relationships exist </w:t>
      </w:r>
      <w:r w:rsidRPr="00771932">
        <w:rPr>
          <w:rFonts w:cs="Times New Roman"/>
          <w:spacing w:val="-1"/>
        </w:rPr>
        <w:t>between</w:t>
      </w:r>
      <w:r w:rsidRPr="00771932">
        <w:rPr>
          <w:rFonts w:cs="Times New Roman"/>
        </w:rPr>
        <w:t xml:space="preserve"> </w:t>
      </w:r>
      <w:r w:rsidRPr="00771932">
        <w:rPr>
          <w:rFonts w:cs="Times New Roman"/>
          <w:spacing w:val="-1"/>
        </w:rPr>
        <w:t>an</w:t>
      </w:r>
      <w:r w:rsidRPr="00771932">
        <w:rPr>
          <w:rFonts w:cs="Times New Roman"/>
        </w:rPr>
        <w:t xml:space="preserve"> </w:t>
      </w:r>
      <w:r w:rsidRPr="00771932">
        <w:rPr>
          <w:rFonts w:cs="Times New Roman"/>
          <w:spacing w:val="-1"/>
        </w:rPr>
        <w:t>applicant</w:t>
      </w:r>
      <w:r w:rsidRPr="00771932">
        <w:rPr>
          <w:rFonts w:cs="Times New Roman"/>
        </w:rPr>
        <w:t xml:space="preserve"> and a</w:t>
      </w:r>
      <w:r w:rsidRPr="00771932">
        <w:rPr>
          <w:rFonts w:cs="Times New Roman"/>
          <w:spacing w:val="-2"/>
        </w:rPr>
        <w:t xml:space="preserve"> </w:t>
      </w:r>
      <w:r w:rsidRPr="00771932">
        <w:rPr>
          <w:rFonts w:cs="Times New Roman"/>
        </w:rPr>
        <w:t>member</w:t>
      </w:r>
      <w:r w:rsidRPr="00771932">
        <w:rPr>
          <w:rFonts w:cs="Times New Roman"/>
          <w:spacing w:val="-2"/>
        </w:rPr>
        <w:t xml:space="preserve"> </w:t>
      </w:r>
      <w:r w:rsidRPr="00771932">
        <w:rPr>
          <w:rFonts w:cs="Times New Roman"/>
        </w:rPr>
        <w:t>of</w:t>
      </w:r>
      <w:r w:rsidRPr="00771932">
        <w:rPr>
          <w:rFonts w:cs="Times New Roman"/>
          <w:spacing w:val="49"/>
        </w:rPr>
        <w:t xml:space="preserve"> </w:t>
      </w:r>
      <w:r w:rsidRPr="00771932">
        <w:rPr>
          <w:rFonts w:cs="Times New Roman"/>
        </w:rPr>
        <w:t xml:space="preserve">the </w:t>
      </w:r>
      <w:r w:rsidRPr="00771932">
        <w:rPr>
          <w:rFonts w:cs="Times New Roman"/>
          <w:spacing w:val="-1"/>
        </w:rPr>
        <w:t>Board,</w:t>
      </w:r>
      <w:r w:rsidRPr="00771932">
        <w:rPr>
          <w:rFonts w:cs="Times New Roman"/>
        </w:rPr>
        <w:t xml:space="preserve"> the </w:t>
      </w:r>
      <w:r w:rsidRPr="00771932">
        <w:rPr>
          <w:rFonts w:cs="Times New Roman"/>
          <w:spacing w:val="-2"/>
        </w:rPr>
        <w:t>IRB</w:t>
      </w:r>
      <w:r w:rsidRPr="00771932">
        <w:rPr>
          <w:rFonts w:cs="Times New Roman"/>
        </w:rPr>
        <w:t xml:space="preserve"> </w:t>
      </w:r>
      <w:r w:rsidRPr="00771932">
        <w:rPr>
          <w:rFonts w:cs="Times New Roman"/>
          <w:spacing w:val="-1"/>
        </w:rPr>
        <w:t>chair</w:t>
      </w:r>
      <w:r w:rsidRPr="00771932">
        <w:rPr>
          <w:rFonts w:cs="Times New Roman"/>
          <w:spacing w:val="3"/>
        </w:rPr>
        <w:t xml:space="preserve"> </w:t>
      </w:r>
      <w:r w:rsidRPr="00771932">
        <w:rPr>
          <w:rFonts w:cs="Times New Roman"/>
          <w:u w:val="single" w:color="000000"/>
        </w:rPr>
        <w:t>may</w:t>
      </w:r>
      <w:r w:rsidRPr="00771932">
        <w:rPr>
          <w:rFonts w:cs="Times New Roman"/>
          <w:spacing w:val="-4"/>
          <w:u w:val="single" w:color="000000"/>
        </w:rPr>
        <w:t xml:space="preserve"> </w:t>
      </w:r>
      <w:r w:rsidRPr="00771932">
        <w:rPr>
          <w:rFonts w:cs="Times New Roman"/>
        </w:rPr>
        <w:t>rule</w:t>
      </w:r>
      <w:r w:rsidRPr="00771932">
        <w:rPr>
          <w:rFonts w:cs="Times New Roman"/>
          <w:spacing w:val="-1"/>
        </w:rPr>
        <w:t xml:space="preserve"> </w:t>
      </w:r>
      <w:r w:rsidRPr="00771932">
        <w:rPr>
          <w:rFonts w:cs="Times New Roman"/>
        </w:rPr>
        <w:t>that there</w:t>
      </w:r>
      <w:r w:rsidRPr="00771932">
        <w:rPr>
          <w:rFonts w:cs="Times New Roman"/>
          <w:spacing w:val="-1"/>
        </w:rPr>
        <w:t xml:space="preserve"> </w:t>
      </w:r>
      <w:r w:rsidRPr="00771932">
        <w:rPr>
          <w:rFonts w:cs="Times New Roman"/>
        </w:rPr>
        <w:t xml:space="preserve">is a </w:t>
      </w:r>
      <w:r w:rsidRPr="00771932">
        <w:rPr>
          <w:rFonts w:cs="Times New Roman"/>
          <w:spacing w:val="-1"/>
        </w:rPr>
        <w:t>conflict</w:t>
      </w:r>
      <w:r w:rsidRPr="00771932">
        <w:rPr>
          <w:rFonts w:cs="Times New Roman"/>
        </w:rPr>
        <w:t xml:space="preserve"> of </w:t>
      </w:r>
      <w:r w:rsidRPr="00771932">
        <w:rPr>
          <w:rFonts w:cs="Times New Roman"/>
          <w:spacing w:val="-1"/>
        </w:rPr>
        <w:t>interest</w:t>
      </w:r>
      <w:r w:rsidR="007F6562" w:rsidRPr="00771932">
        <w:rPr>
          <w:rFonts w:cs="Times New Roman"/>
          <w:spacing w:val="-1"/>
        </w:rPr>
        <w:t xml:space="preserve"> and/or a member of the Board may excuse themselves if they feel they have a conflict of interest</w:t>
      </w:r>
      <w:r w:rsidRPr="00771932">
        <w:rPr>
          <w:rFonts w:cs="Times New Roman"/>
          <w:spacing w:val="-1"/>
        </w:rPr>
        <w:t>.</w:t>
      </w:r>
      <w:r w:rsidR="00006FE9">
        <w:rPr>
          <w:rFonts w:cs="Times New Roman"/>
          <w:spacing w:val="60"/>
        </w:rPr>
        <w:t xml:space="preserve"> </w:t>
      </w:r>
      <w:r w:rsidRPr="00771932">
        <w:rPr>
          <w:rFonts w:cs="Times New Roman"/>
        </w:rPr>
        <w:t xml:space="preserve">A board </w:t>
      </w:r>
      <w:r w:rsidRPr="00771932">
        <w:rPr>
          <w:rFonts w:cs="Times New Roman"/>
          <w:spacing w:val="-1"/>
        </w:rPr>
        <w:t>member</w:t>
      </w:r>
      <w:r w:rsidRPr="00771932">
        <w:rPr>
          <w:rFonts w:cs="Times New Roman"/>
          <w:spacing w:val="-2"/>
        </w:rPr>
        <w:t xml:space="preserve"> </w:t>
      </w:r>
      <w:r w:rsidRPr="00771932">
        <w:rPr>
          <w:rFonts w:cs="Times New Roman"/>
        </w:rPr>
        <w:t>with a</w:t>
      </w:r>
      <w:r w:rsidRPr="00771932">
        <w:rPr>
          <w:rFonts w:cs="Times New Roman"/>
          <w:spacing w:val="59"/>
        </w:rPr>
        <w:t xml:space="preserve"> </w:t>
      </w:r>
      <w:r w:rsidRPr="00771932">
        <w:rPr>
          <w:rFonts w:cs="Times New Roman"/>
          <w:spacing w:val="-1"/>
        </w:rPr>
        <w:t>conflict</w:t>
      </w:r>
      <w:r w:rsidRPr="00771932">
        <w:rPr>
          <w:rFonts w:cs="Times New Roman"/>
        </w:rPr>
        <w:t xml:space="preserve"> of </w:t>
      </w:r>
      <w:r w:rsidRPr="00771932">
        <w:rPr>
          <w:rFonts w:cs="Times New Roman"/>
          <w:spacing w:val="-1"/>
        </w:rPr>
        <w:t>interest</w:t>
      </w:r>
      <w:r w:rsidRPr="00771932">
        <w:rPr>
          <w:rFonts w:cs="Times New Roman"/>
        </w:rPr>
        <w:t xml:space="preserve"> </w:t>
      </w:r>
      <w:r w:rsidRPr="00771932">
        <w:rPr>
          <w:rFonts w:cs="Times New Roman"/>
          <w:spacing w:val="1"/>
        </w:rPr>
        <w:t>may</w:t>
      </w:r>
      <w:r w:rsidRPr="00771932">
        <w:rPr>
          <w:rFonts w:cs="Times New Roman"/>
          <w:spacing w:val="-5"/>
        </w:rPr>
        <w:t xml:space="preserve"> </w:t>
      </w:r>
      <w:r w:rsidRPr="00771932">
        <w:rPr>
          <w:rFonts w:cs="Times New Roman"/>
          <w:spacing w:val="1"/>
        </w:rPr>
        <w:t>be</w:t>
      </w:r>
      <w:r w:rsidRPr="00771932">
        <w:rPr>
          <w:rFonts w:cs="Times New Roman"/>
          <w:spacing w:val="-1"/>
        </w:rPr>
        <w:t xml:space="preserve"> </w:t>
      </w:r>
      <w:r w:rsidRPr="00771932">
        <w:rPr>
          <w:rFonts w:cs="Times New Roman"/>
        </w:rPr>
        <w:t>a</w:t>
      </w:r>
      <w:r w:rsidRPr="00771932">
        <w:rPr>
          <w:rFonts w:cs="Times New Roman"/>
          <w:spacing w:val="-1"/>
        </w:rPr>
        <w:t xml:space="preserve"> consultant</w:t>
      </w:r>
      <w:r w:rsidRPr="00771932">
        <w:rPr>
          <w:rFonts w:cs="Times New Roman"/>
        </w:rPr>
        <w:t xml:space="preserve"> to the</w:t>
      </w:r>
      <w:r w:rsidRPr="00771932">
        <w:rPr>
          <w:rFonts w:cs="Times New Roman"/>
          <w:spacing w:val="-1"/>
        </w:rPr>
        <w:t xml:space="preserve"> </w:t>
      </w:r>
      <w:r w:rsidRPr="00771932">
        <w:rPr>
          <w:rFonts w:cs="Times New Roman"/>
        </w:rPr>
        <w:t xml:space="preserve">board on the </w:t>
      </w:r>
      <w:proofErr w:type="gramStart"/>
      <w:r w:rsidRPr="00771932">
        <w:rPr>
          <w:rFonts w:cs="Times New Roman"/>
          <w:spacing w:val="-1"/>
        </w:rPr>
        <w:t>project,</w:t>
      </w:r>
      <w:r w:rsidRPr="00771932">
        <w:rPr>
          <w:rFonts w:cs="Times New Roman"/>
        </w:rPr>
        <w:t xml:space="preserve"> but</w:t>
      </w:r>
      <w:proofErr w:type="gramEnd"/>
      <w:r w:rsidRPr="00771932">
        <w:rPr>
          <w:rFonts w:cs="Times New Roman"/>
        </w:rPr>
        <w:t xml:space="preserve"> </w:t>
      </w:r>
      <w:r w:rsidRPr="00771932">
        <w:rPr>
          <w:rFonts w:cs="Times New Roman"/>
          <w:spacing w:val="1"/>
        </w:rPr>
        <w:t>may</w:t>
      </w:r>
      <w:r w:rsidRPr="00771932">
        <w:rPr>
          <w:rFonts w:cs="Times New Roman"/>
          <w:spacing w:val="-3"/>
        </w:rPr>
        <w:t xml:space="preserve"> </w:t>
      </w:r>
      <w:r w:rsidRPr="00771932">
        <w:rPr>
          <w:rFonts w:cs="Times New Roman"/>
        </w:rPr>
        <w:t>not vote</w:t>
      </w:r>
      <w:r w:rsidRPr="00771932">
        <w:rPr>
          <w:rFonts w:cs="Times New Roman"/>
          <w:spacing w:val="-1"/>
        </w:rPr>
        <w:t xml:space="preserve"> </w:t>
      </w:r>
      <w:r w:rsidRPr="00771932">
        <w:rPr>
          <w:rFonts w:cs="Times New Roman"/>
        </w:rPr>
        <w:t>on the</w:t>
      </w:r>
      <w:r w:rsidRPr="00771932">
        <w:rPr>
          <w:rFonts w:cs="Times New Roman"/>
          <w:spacing w:val="54"/>
        </w:rPr>
        <w:t xml:space="preserve"> </w:t>
      </w:r>
      <w:r w:rsidRPr="00771932">
        <w:rPr>
          <w:rFonts w:cs="Times New Roman"/>
          <w:spacing w:val="-1"/>
        </w:rPr>
        <w:t>project.</w:t>
      </w:r>
    </w:p>
    <w:p w14:paraId="5E9DF443" w14:textId="77777777" w:rsidR="003D72D7" w:rsidRPr="00771932" w:rsidRDefault="003D72D7">
      <w:pPr>
        <w:spacing w:before="5"/>
        <w:rPr>
          <w:rFonts w:eastAsia="Times New Roman"/>
        </w:rPr>
      </w:pPr>
    </w:p>
    <w:p w14:paraId="6CB088C7" w14:textId="77777777" w:rsidR="003D72D7" w:rsidRPr="00664772" w:rsidRDefault="009237C5" w:rsidP="00664772">
      <w:pPr>
        <w:pStyle w:val="Heading1"/>
        <w:spacing w:line="274" w:lineRule="exact"/>
        <w:ind w:left="0"/>
        <w:rPr>
          <w:rFonts w:cs="Times New Roman"/>
          <w:spacing w:val="-1"/>
        </w:rPr>
      </w:pPr>
      <w:bookmarkStart w:id="28" w:name="_Toc534801443"/>
      <w:r w:rsidRPr="00771932">
        <w:rPr>
          <w:rFonts w:cs="Times New Roman"/>
          <w:spacing w:val="-1"/>
        </w:rPr>
        <w:t>Procedures</w:t>
      </w:r>
      <w:r w:rsidRPr="00771932">
        <w:rPr>
          <w:rFonts w:cs="Times New Roman"/>
        </w:rPr>
        <w:t xml:space="preserve"> for</w:t>
      </w:r>
      <w:r w:rsidR="004C4063" w:rsidRPr="00771932">
        <w:rPr>
          <w:rFonts w:cs="Times New Roman"/>
          <w:spacing w:val="-1"/>
        </w:rPr>
        <w:t xml:space="preserve"> A</w:t>
      </w:r>
      <w:r w:rsidRPr="00771932">
        <w:rPr>
          <w:rFonts w:cs="Times New Roman"/>
          <w:spacing w:val="-1"/>
        </w:rPr>
        <w:t>mendment</w:t>
      </w:r>
      <w:r w:rsidRPr="00771932">
        <w:rPr>
          <w:rFonts w:cs="Times New Roman"/>
        </w:rPr>
        <w:t xml:space="preserve"> of IRB </w:t>
      </w:r>
      <w:r w:rsidR="004C4063" w:rsidRPr="00771932">
        <w:rPr>
          <w:rFonts w:cs="Times New Roman"/>
          <w:spacing w:val="-1"/>
        </w:rPr>
        <w:t>G</w:t>
      </w:r>
      <w:r w:rsidRPr="00771932">
        <w:rPr>
          <w:rFonts w:cs="Times New Roman"/>
          <w:spacing w:val="-1"/>
        </w:rPr>
        <w:t>uidelines</w:t>
      </w:r>
      <w:bookmarkEnd w:id="28"/>
    </w:p>
    <w:p w14:paraId="678DC259" w14:textId="1FFBA041" w:rsidR="00410F39" w:rsidRDefault="009237C5" w:rsidP="00443C7E">
      <w:pPr>
        <w:pStyle w:val="BodyText"/>
        <w:ind w:right="196"/>
        <w:rPr>
          <w:spacing w:val="-1"/>
        </w:rPr>
      </w:pPr>
      <w:r w:rsidRPr="00771932">
        <w:rPr>
          <w:rFonts w:cs="Times New Roman"/>
          <w:spacing w:val="-1"/>
        </w:rPr>
        <w:t>These</w:t>
      </w:r>
      <w:r w:rsidRPr="00771932">
        <w:rPr>
          <w:rFonts w:cs="Times New Roman"/>
          <w:spacing w:val="1"/>
        </w:rPr>
        <w:t xml:space="preserve"> </w:t>
      </w:r>
      <w:r w:rsidRPr="00771932">
        <w:rPr>
          <w:rFonts w:cs="Times New Roman"/>
          <w:spacing w:val="-1"/>
        </w:rPr>
        <w:t>guidelines</w:t>
      </w:r>
      <w:r w:rsidRPr="00771932">
        <w:rPr>
          <w:rFonts w:cs="Times New Roman"/>
        </w:rPr>
        <w:t xml:space="preserve"> </w:t>
      </w:r>
      <w:r w:rsidRPr="00771932">
        <w:rPr>
          <w:rFonts w:cs="Times New Roman"/>
          <w:spacing w:val="1"/>
        </w:rPr>
        <w:t>may</w:t>
      </w:r>
      <w:r w:rsidRPr="00771932">
        <w:rPr>
          <w:rFonts w:cs="Times New Roman"/>
          <w:spacing w:val="-5"/>
        </w:rPr>
        <w:t xml:space="preserve"> </w:t>
      </w:r>
      <w:r w:rsidRPr="00771932">
        <w:rPr>
          <w:rFonts w:cs="Times New Roman"/>
        </w:rPr>
        <w:t>be</w:t>
      </w:r>
      <w:r w:rsidRPr="00771932">
        <w:rPr>
          <w:rFonts w:cs="Times New Roman"/>
          <w:spacing w:val="1"/>
        </w:rPr>
        <w:t xml:space="preserve"> </w:t>
      </w:r>
      <w:r w:rsidRPr="00771932">
        <w:rPr>
          <w:rFonts w:cs="Times New Roman"/>
          <w:spacing w:val="-1"/>
        </w:rPr>
        <w:t>amended</w:t>
      </w:r>
      <w:r w:rsidRPr="00771932">
        <w:rPr>
          <w:rFonts w:cs="Times New Roman"/>
        </w:rPr>
        <w:t xml:space="preserve"> </w:t>
      </w:r>
      <w:r w:rsidRPr="00771932">
        <w:rPr>
          <w:rFonts w:cs="Times New Roman"/>
          <w:spacing w:val="2"/>
        </w:rPr>
        <w:t>by</w:t>
      </w:r>
      <w:r w:rsidRPr="00771932">
        <w:rPr>
          <w:rFonts w:cs="Times New Roman"/>
          <w:spacing w:val="-5"/>
        </w:rPr>
        <w:t xml:space="preserve"> </w:t>
      </w:r>
      <w:r w:rsidRPr="00771932">
        <w:rPr>
          <w:rFonts w:cs="Times New Roman"/>
        </w:rPr>
        <w:t>a two-thirds vote</w:t>
      </w:r>
      <w:r w:rsidRPr="00771932">
        <w:rPr>
          <w:rFonts w:cs="Times New Roman"/>
          <w:spacing w:val="-1"/>
        </w:rPr>
        <w:t xml:space="preserve"> </w:t>
      </w:r>
      <w:r w:rsidRPr="00771932">
        <w:rPr>
          <w:rFonts w:cs="Times New Roman"/>
        </w:rPr>
        <w:t>of the</w:t>
      </w:r>
      <w:r w:rsidRPr="00771932">
        <w:rPr>
          <w:rFonts w:cs="Times New Roman"/>
          <w:spacing w:val="-2"/>
        </w:rPr>
        <w:t xml:space="preserve"> </w:t>
      </w:r>
      <w:r w:rsidRPr="00771932">
        <w:rPr>
          <w:rFonts w:cs="Times New Roman"/>
          <w:spacing w:val="-1"/>
        </w:rPr>
        <w:t>Board.</w:t>
      </w:r>
      <w:r w:rsidRPr="00771932">
        <w:rPr>
          <w:rFonts w:cs="Times New Roman"/>
          <w:spacing w:val="60"/>
        </w:rPr>
        <w:t xml:space="preserve"> </w:t>
      </w:r>
      <w:r w:rsidRPr="00771932">
        <w:rPr>
          <w:rFonts w:cs="Times New Roman"/>
        </w:rPr>
        <w:t>Amendments must be</w:t>
      </w:r>
      <w:r w:rsidRPr="00771932">
        <w:rPr>
          <w:rFonts w:cs="Times New Roman"/>
          <w:spacing w:val="42"/>
        </w:rPr>
        <w:t xml:space="preserve"> </w:t>
      </w:r>
      <w:r w:rsidRPr="00771932">
        <w:rPr>
          <w:rFonts w:cs="Times New Roman"/>
        </w:rPr>
        <w:t xml:space="preserve">within the spirit of the </w:t>
      </w:r>
      <w:r w:rsidRPr="00771932">
        <w:rPr>
          <w:rFonts w:cs="Times New Roman"/>
          <w:spacing w:val="-1"/>
        </w:rPr>
        <w:t>regulations</w:t>
      </w:r>
      <w:r w:rsidRPr="00771932">
        <w:rPr>
          <w:rFonts w:cs="Times New Roman"/>
        </w:rPr>
        <w:t xml:space="preserve"> </w:t>
      </w:r>
      <w:r w:rsidRPr="00771932">
        <w:rPr>
          <w:rFonts w:cs="Times New Roman"/>
          <w:spacing w:val="-1"/>
        </w:rPr>
        <w:t>provided</w:t>
      </w:r>
      <w:r w:rsidRPr="00771932">
        <w:rPr>
          <w:rFonts w:cs="Times New Roman"/>
        </w:rPr>
        <w:t xml:space="preserve"> </w:t>
      </w:r>
      <w:r w:rsidRPr="00771932">
        <w:rPr>
          <w:rFonts w:cs="Times New Roman"/>
          <w:spacing w:val="2"/>
        </w:rPr>
        <w:t>by</w:t>
      </w:r>
      <w:r w:rsidRPr="00771932">
        <w:rPr>
          <w:rFonts w:cs="Times New Roman"/>
          <w:spacing w:val="-5"/>
        </w:rPr>
        <w:t xml:space="preserve"> </w:t>
      </w:r>
      <w:r w:rsidRPr="00771932">
        <w:rPr>
          <w:rFonts w:cs="Times New Roman"/>
        </w:rPr>
        <w:t>the</w:t>
      </w:r>
      <w:r w:rsidRPr="00771932">
        <w:rPr>
          <w:rFonts w:cs="Times New Roman"/>
          <w:spacing w:val="1"/>
        </w:rPr>
        <w:t xml:space="preserve"> </w:t>
      </w:r>
      <w:r w:rsidRPr="00771932">
        <w:rPr>
          <w:rFonts w:cs="Times New Roman"/>
        </w:rPr>
        <w:t xml:space="preserve">U.S. </w:t>
      </w:r>
      <w:r w:rsidRPr="00771932">
        <w:rPr>
          <w:rFonts w:cs="Times New Roman"/>
          <w:spacing w:val="-1"/>
        </w:rPr>
        <w:t>Department</w:t>
      </w:r>
      <w:r w:rsidRPr="00771932">
        <w:rPr>
          <w:rFonts w:cs="Times New Roman"/>
        </w:rPr>
        <w:t xml:space="preserve"> of Health and </w:t>
      </w:r>
      <w:r w:rsidRPr="00771932">
        <w:rPr>
          <w:rFonts w:cs="Times New Roman"/>
          <w:spacing w:val="-1"/>
        </w:rPr>
        <w:t>Human</w:t>
      </w:r>
      <w:r w:rsidRPr="00771932">
        <w:rPr>
          <w:rFonts w:cs="Times New Roman"/>
          <w:spacing w:val="53"/>
        </w:rPr>
        <w:t xml:space="preserve"> </w:t>
      </w:r>
      <w:r w:rsidRPr="00771932">
        <w:rPr>
          <w:rFonts w:cs="Times New Roman"/>
          <w:spacing w:val="-1"/>
        </w:rPr>
        <w:t>Services</w:t>
      </w:r>
      <w:r w:rsidR="00664772">
        <w:rPr>
          <w:rFonts w:cs="Times New Roman"/>
          <w:spacing w:val="-1"/>
        </w:rPr>
        <w:t>.</w:t>
      </w:r>
    </w:p>
    <w:p w14:paraId="133FAF4A" w14:textId="77777777" w:rsidR="00516756" w:rsidRPr="00443C7E" w:rsidRDefault="00516756" w:rsidP="00443C7E">
      <w:pPr>
        <w:pStyle w:val="BodyText"/>
        <w:ind w:right="196"/>
        <w:rPr>
          <w:spacing w:val="-1"/>
        </w:rPr>
      </w:pPr>
    </w:p>
    <w:p w14:paraId="4679235B" w14:textId="5F1FCEA6" w:rsidR="00DA0444" w:rsidRPr="009C70EC" w:rsidRDefault="00DA0444" w:rsidP="009C70EC">
      <w:pPr>
        <w:pStyle w:val="Heading1"/>
        <w:ind w:left="0"/>
      </w:pPr>
      <w:bookmarkStart w:id="29" w:name="_Toc534801444"/>
      <w:r w:rsidRPr="009C70EC">
        <w:t>Guidelines for Compensating Research Participation</w:t>
      </w:r>
      <w:bookmarkEnd w:id="29"/>
    </w:p>
    <w:p w14:paraId="0026A735" w14:textId="77777777" w:rsidR="00D959FA" w:rsidRDefault="00D959FA" w:rsidP="00D959FA">
      <w:pPr>
        <w:rPr>
          <w:rFonts w:eastAsia="Times New Roman"/>
        </w:rPr>
      </w:pPr>
      <w:r>
        <w:rPr>
          <w:rFonts w:eastAsia="Times New Roman"/>
        </w:rPr>
        <w:t xml:space="preserve">OVERVIEW </w:t>
      </w:r>
    </w:p>
    <w:p w14:paraId="6B702663" w14:textId="73C8D3E3" w:rsidR="00236651" w:rsidRDefault="00BD7843" w:rsidP="00D959FA">
      <w:pPr>
        <w:rPr>
          <w:rFonts w:eastAsia="Times New Roman"/>
        </w:rPr>
      </w:pPr>
      <w:r>
        <w:rPr>
          <w:rFonts w:eastAsia="Times New Roman"/>
        </w:rPr>
        <w:t>Researchers at Assumption</w:t>
      </w:r>
      <w:r w:rsidR="00D959FA">
        <w:rPr>
          <w:rFonts w:eastAsia="Times New Roman"/>
        </w:rPr>
        <w:t xml:space="preserve"> </w:t>
      </w:r>
      <w:r w:rsidR="00E31754">
        <w:rPr>
          <w:rFonts w:eastAsia="Times New Roman"/>
        </w:rPr>
        <w:t>University</w:t>
      </w:r>
      <w:r w:rsidR="004F39ED">
        <w:rPr>
          <w:rFonts w:eastAsia="Times New Roman"/>
        </w:rPr>
        <w:t xml:space="preserve"> often conduct</w:t>
      </w:r>
      <w:r w:rsidR="00D959FA">
        <w:rPr>
          <w:rFonts w:eastAsia="Times New Roman"/>
        </w:rPr>
        <w:t xml:space="preserve"> research projects that involve the use of Human Subjects. Payments to Human Subjects may be paid in the form of cash, gift cards/certificates, or check depending on the circumstances of the study and the dollar amounts involved. The Institutional Review Board reviews and approves proposed incentives (payments), as part of the protocol review process, for anyone participating in human subject research. Verification of IRB approval for the payment or incentive amount and process can be provided by either the researcher or the IRB Administrator. U.S. Tax and Immigration laws dictate that the University and its employees comply with certain rules and regulations pertaining to processing compensation for participants in Human Subject studies. To ensure compliance with these </w:t>
      </w:r>
      <w:r w:rsidR="00D959FA">
        <w:rPr>
          <w:rFonts w:eastAsia="Times New Roman"/>
        </w:rPr>
        <w:lastRenderedPageBreak/>
        <w:t xml:space="preserve">regulations, the procedures outlined in this policy must be followed. Failure to comply with these procedures may result in a violation of Federal Law. </w:t>
      </w:r>
    </w:p>
    <w:p w14:paraId="70D9C371" w14:textId="77777777" w:rsidR="00236651" w:rsidRDefault="00236651" w:rsidP="00D959FA">
      <w:pPr>
        <w:rPr>
          <w:rFonts w:eastAsia="Times New Roman"/>
        </w:rPr>
      </w:pPr>
    </w:p>
    <w:p w14:paraId="6D2BA6B5" w14:textId="27FDE254" w:rsidR="00236651" w:rsidRDefault="00236651" w:rsidP="00D959FA">
      <w:pPr>
        <w:rPr>
          <w:rFonts w:eastAsia="Times New Roman"/>
        </w:rPr>
      </w:pPr>
      <w:r>
        <w:rPr>
          <w:rFonts w:eastAsia="Times New Roman"/>
        </w:rPr>
        <w:t xml:space="preserve">Payment for participation in research may not be offered to the subject as a means of undue influence, where it might cause someone to assume risks they would not otherwise assume. Rather, it should be a form of recognition for the investment of the subject's time, loss of wages, or other inconvenience incurred. </w:t>
      </w:r>
    </w:p>
    <w:p w14:paraId="161002F5" w14:textId="77777777" w:rsidR="00236651" w:rsidRDefault="00236651" w:rsidP="00D959FA">
      <w:pPr>
        <w:rPr>
          <w:rFonts w:eastAsia="Times New Roman"/>
        </w:rPr>
      </w:pPr>
    </w:p>
    <w:p w14:paraId="7F4E211B" w14:textId="77777777" w:rsidR="00236651" w:rsidRDefault="00D959FA" w:rsidP="00D959FA">
      <w:pPr>
        <w:rPr>
          <w:rFonts w:eastAsia="Times New Roman"/>
        </w:rPr>
      </w:pPr>
      <w:r>
        <w:rPr>
          <w:rFonts w:eastAsia="Times New Roman"/>
        </w:rPr>
        <w:t xml:space="preserve">HUMAN SUBJECT PAYMENTS IN NON-CONFIDENTIAL STUDIES </w:t>
      </w:r>
    </w:p>
    <w:p w14:paraId="3ADC4AC4" w14:textId="77777777" w:rsidR="00516756" w:rsidRDefault="00516756" w:rsidP="00D959FA">
      <w:pPr>
        <w:rPr>
          <w:rFonts w:eastAsia="Times New Roman"/>
        </w:rPr>
      </w:pPr>
    </w:p>
    <w:p w14:paraId="21EB923A" w14:textId="77777777" w:rsidR="00236651" w:rsidRPr="00443C7E" w:rsidRDefault="00D959FA" w:rsidP="00D959FA">
      <w:pPr>
        <w:rPr>
          <w:rFonts w:eastAsia="Times New Roman"/>
          <w:b/>
        </w:rPr>
      </w:pPr>
      <w:r w:rsidRPr="00443C7E">
        <w:rPr>
          <w:rFonts w:eastAsia="Times New Roman"/>
          <w:b/>
        </w:rPr>
        <w:t xml:space="preserve">Cash or Gift Card/Certificate Payments </w:t>
      </w:r>
    </w:p>
    <w:p w14:paraId="7660D53A" w14:textId="135C6C40" w:rsidR="00236651" w:rsidRDefault="00D959FA" w:rsidP="00D959FA">
      <w:pPr>
        <w:rPr>
          <w:rFonts w:eastAsia="Times New Roman"/>
        </w:rPr>
      </w:pPr>
      <w:r>
        <w:rPr>
          <w:rFonts w:eastAsia="Times New Roman"/>
        </w:rPr>
        <w:t xml:space="preserve">Payments to Human Subjects may be processed in the form of cash or gift cards/certificates if the total payment to each Human Subject during the course of the study does not exceed $600 for the calendar year. If gift cards/certificates are used as the payment mechanism, it is imperative that all gift cards/certificates are distributed during the course of the study since it is unlikely the merchant will redeem those that are not used. The </w:t>
      </w:r>
      <w:r w:rsidR="00BD7843">
        <w:rPr>
          <w:rFonts w:eastAsia="Times New Roman"/>
        </w:rPr>
        <w:t>principal investigators</w:t>
      </w:r>
      <w:r>
        <w:rPr>
          <w:rFonts w:eastAsia="Times New Roman"/>
        </w:rPr>
        <w:t xml:space="preserve"> conducting the study must maintain a schedule of the payments issued, including name, address (if available), signature of recipient (if obtainable), amount paid to each individual, and date. </w:t>
      </w:r>
    </w:p>
    <w:p w14:paraId="05FC885E" w14:textId="77777777" w:rsidR="00236651" w:rsidRDefault="00236651" w:rsidP="00D959FA">
      <w:pPr>
        <w:rPr>
          <w:rFonts w:eastAsia="Times New Roman"/>
        </w:rPr>
      </w:pPr>
    </w:p>
    <w:p w14:paraId="1AB81470" w14:textId="77777777" w:rsidR="00236651" w:rsidRPr="00443C7E" w:rsidRDefault="00D959FA" w:rsidP="00D959FA">
      <w:pPr>
        <w:rPr>
          <w:rFonts w:eastAsia="Times New Roman"/>
          <w:b/>
        </w:rPr>
      </w:pPr>
      <w:r w:rsidRPr="00443C7E">
        <w:rPr>
          <w:rFonts w:eastAsia="Times New Roman"/>
          <w:b/>
        </w:rPr>
        <w:t xml:space="preserve">Payments </w:t>
      </w:r>
    </w:p>
    <w:p w14:paraId="6D54996A" w14:textId="0B3DA11C" w:rsidR="00236651" w:rsidRDefault="00D959FA" w:rsidP="00D959FA">
      <w:pPr>
        <w:rPr>
          <w:rFonts w:eastAsia="Times New Roman"/>
        </w:rPr>
      </w:pPr>
      <w:r>
        <w:rPr>
          <w:rFonts w:eastAsia="Times New Roman"/>
        </w:rPr>
        <w:t>Human Subject payments must be issued in the form of a check by processing a Vendor Payment Voucher Form and W9 Form when</w:t>
      </w:r>
      <w:r w:rsidR="00236651">
        <w:rPr>
          <w:rFonts w:eastAsia="Times New Roman"/>
        </w:rPr>
        <w:t xml:space="preserve"> t</w:t>
      </w:r>
      <w:r>
        <w:rPr>
          <w:rFonts w:eastAsia="Times New Roman"/>
        </w:rPr>
        <w:t>otal payments to a Human Subject during the course of the study are equal to or greater than $600 for the cale</w:t>
      </w:r>
      <w:r w:rsidR="00236651">
        <w:rPr>
          <w:rFonts w:eastAsia="Times New Roman"/>
        </w:rPr>
        <w:t>ndar year.</w:t>
      </w:r>
    </w:p>
    <w:p w14:paraId="319D827D" w14:textId="77777777" w:rsidR="00BD3B5A" w:rsidRDefault="00BD3B5A" w:rsidP="00D959FA">
      <w:pPr>
        <w:rPr>
          <w:rFonts w:eastAsia="Times New Roman"/>
        </w:rPr>
      </w:pPr>
    </w:p>
    <w:p w14:paraId="02A3C91C" w14:textId="2098AE3B" w:rsidR="00BD3B5A" w:rsidRDefault="00BD3B5A" w:rsidP="00D959FA">
      <w:pPr>
        <w:rPr>
          <w:rFonts w:eastAsia="Times New Roman"/>
        </w:rPr>
      </w:pPr>
      <w:r>
        <w:rPr>
          <w:rFonts w:eastAsia="Times New Roman"/>
        </w:rPr>
        <w:t>In acknowledgement that participants may participate in multiple studies in a given year supervised by different principal investigators, participants should be paid by check if the participant payment exceeds $100.</w:t>
      </w:r>
    </w:p>
    <w:p w14:paraId="565A6C03" w14:textId="77777777" w:rsidR="00236651" w:rsidRDefault="00236651" w:rsidP="00D959FA">
      <w:pPr>
        <w:rPr>
          <w:rFonts w:eastAsia="Times New Roman"/>
        </w:rPr>
      </w:pPr>
    </w:p>
    <w:p w14:paraId="7218CB58" w14:textId="77777777" w:rsidR="00236651" w:rsidRDefault="00D959FA" w:rsidP="00D959FA">
      <w:pPr>
        <w:rPr>
          <w:rFonts w:eastAsia="Times New Roman"/>
        </w:rPr>
      </w:pPr>
      <w:r w:rsidRPr="00443C7E">
        <w:rPr>
          <w:rFonts w:eastAsia="Times New Roman"/>
          <w:b/>
        </w:rPr>
        <w:t xml:space="preserve">HUMAN SUBJECT PAYMENTS IN CONFIDENTIAL STUDIES </w:t>
      </w:r>
      <w:r w:rsidR="00236651" w:rsidRPr="00443C7E">
        <w:rPr>
          <w:rFonts w:eastAsia="Times New Roman"/>
          <w:b/>
        </w:rPr>
        <w:br/>
      </w:r>
      <w:r>
        <w:rPr>
          <w:rFonts w:eastAsia="Times New Roman"/>
        </w:rPr>
        <w:t xml:space="preserve">In certain circumstances, research studies are performed in which the privacy of the Human Subjects must be </w:t>
      </w:r>
      <w:proofErr w:type="gramStart"/>
      <w:r>
        <w:rPr>
          <w:rFonts w:eastAsia="Times New Roman"/>
        </w:rPr>
        <w:t>protected</w:t>
      </w:r>
      <w:proofErr w:type="gramEnd"/>
      <w:r>
        <w:rPr>
          <w:rFonts w:eastAsia="Times New Roman"/>
        </w:rPr>
        <w:t xml:space="preserve"> and the confidentiality of the data must be maintained. If the research study has been determined to be confidential, the procedures for obtaining the funds for payment are the same as those described above. </w:t>
      </w:r>
    </w:p>
    <w:p w14:paraId="2C2D5DD7" w14:textId="77777777" w:rsidR="00236651" w:rsidRDefault="00236651" w:rsidP="00D959FA">
      <w:pPr>
        <w:rPr>
          <w:rFonts w:eastAsia="Times New Roman"/>
        </w:rPr>
      </w:pPr>
    </w:p>
    <w:p w14:paraId="6375CE48" w14:textId="77777777" w:rsidR="00236651" w:rsidRDefault="00D959FA" w:rsidP="00D959FA">
      <w:pPr>
        <w:rPr>
          <w:rFonts w:eastAsia="Times New Roman"/>
        </w:rPr>
      </w:pPr>
      <w:r>
        <w:rPr>
          <w:rFonts w:eastAsia="Times New Roman"/>
        </w:rPr>
        <w:t xml:space="preserve">Cash or Gift Card/Certificate Payments Cash or gift card/certificate payments may be processed for up to $600 to any one Human Subject in a calendar year for confidential studies. </w:t>
      </w:r>
    </w:p>
    <w:p w14:paraId="3814375C" w14:textId="77777777" w:rsidR="00236651" w:rsidRDefault="00236651" w:rsidP="00D959FA">
      <w:pPr>
        <w:rPr>
          <w:rFonts w:eastAsia="Times New Roman"/>
        </w:rPr>
      </w:pPr>
    </w:p>
    <w:p w14:paraId="7A9CA00E" w14:textId="77777777" w:rsidR="00236651" w:rsidRDefault="00D959FA" w:rsidP="00D959FA">
      <w:pPr>
        <w:rPr>
          <w:rFonts w:eastAsia="Times New Roman"/>
        </w:rPr>
      </w:pPr>
      <w:r>
        <w:rPr>
          <w:rFonts w:eastAsia="Times New Roman"/>
        </w:rPr>
        <w:t xml:space="preserve">Use the procedure for Human Subject Payments in Non-Confidential Studies with the following exceptions: </w:t>
      </w:r>
    </w:p>
    <w:p w14:paraId="753B3401" w14:textId="522E290F" w:rsidR="00236651" w:rsidRDefault="00D959FA" w:rsidP="00D959FA">
      <w:pPr>
        <w:rPr>
          <w:rFonts w:eastAsia="Times New Roman"/>
        </w:rPr>
      </w:pPr>
      <w:r>
        <w:rPr>
          <w:rFonts w:eastAsia="Times New Roman"/>
        </w:rPr>
        <w:t>• Because the study is confidential, it is not necessary to identify the Human Subject as described above for non-confidential studies; however</w:t>
      </w:r>
      <w:r w:rsidR="00F06DEC">
        <w:rPr>
          <w:rFonts w:eastAsia="Times New Roman"/>
        </w:rPr>
        <w:t>,</w:t>
      </w:r>
      <w:r>
        <w:rPr>
          <w:rFonts w:eastAsia="Times New Roman"/>
        </w:rPr>
        <w:t xml:space="preserve"> an identifying code must be assigned to each Human Subject being paid. </w:t>
      </w:r>
    </w:p>
    <w:p w14:paraId="6B5F7D2F" w14:textId="273EB1EB" w:rsidR="00236651" w:rsidRDefault="00D959FA" w:rsidP="00D959FA">
      <w:pPr>
        <w:rPr>
          <w:rFonts w:eastAsia="Times New Roman"/>
        </w:rPr>
      </w:pPr>
      <w:r>
        <w:rPr>
          <w:rFonts w:eastAsia="Times New Roman"/>
        </w:rPr>
        <w:t xml:space="preserve">• A listing of these codes, along with the dollar amounts paid to each </w:t>
      </w:r>
      <w:r w:rsidR="00236651">
        <w:rPr>
          <w:rFonts w:eastAsia="Times New Roman"/>
        </w:rPr>
        <w:t>must be kept by the principal investigator.</w:t>
      </w:r>
    </w:p>
    <w:p w14:paraId="10114901" w14:textId="77777777" w:rsidR="00236651" w:rsidRDefault="00D959FA" w:rsidP="00D959FA">
      <w:pPr>
        <w:rPr>
          <w:rFonts w:eastAsia="Times New Roman"/>
        </w:rPr>
      </w:pPr>
      <w:r>
        <w:rPr>
          <w:rFonts w:eastAsia="Times New Roman"/>
        </w:rPr>
        <w:t xml:space="preserve">• A cross-reference of the coded identification, including the Human Subject name, amount received, and date, must be maintained on file by the Principal Investigator for a period of three (3) years following the submission of the final financial report, unless the terms of the award provide for a different period. </w:t>
      </w:r>
    </w:p>
    <w:p w14:paraId="2B3C3C45" w14:textId="77777777" w:rsidR="00236651" w:rsidRDefault="00D959FA" w:rsidP="00D959FA">
      <w:pPr>
        <w:rPr>
          <w:rFonts w:eastAsia="Times New Roman"/>
        </w:rPr>
      </w:pPr>
      <w:r>
        <w:rPr>
          <w:rFonts w:eastAsia="Times New Roman"/>
        </w:rPr>
        <w:lastRenderedPageBreak/>
        <w:t xml:space="preserve">• This information is required to be available upon the request of internal auditors, Grants and Contracts auditors, and the Internal Revenue Service (IRS). </w:t>
      </w:r>
    </w:p>
    <w:p w14:paraId="0F7902CE" w14:textId="77777777" w:rsidR="00236651" w:rsidRDefault="00236651" w:rsidP="00D959FA">
      <w:pPr>
        <w:rPr>
          <w:rFonts w:eastAsia="Times New Roman"/>
        </w:rPr>
      </w:pPr>
    </w:p>
    <w:p w14:paraId="306D56CE" w14:textId="77777777" w:rsidR="00236651" w:rsidRDefault="00D959FA" w:rsidP="00D959FA">
      <w:pPr>
        <w:rPr>
          <w:rFonts w:eastAsia="Times New Roman"/>
        </w:rPr>
      </w:pPr>
      <w:r>
        <w:rPr>
          <w:rFonts w:eastAsia="Times New Roman"/>
        </w:rPr>
        <w:t xml:space="preserve">Total payments to any one Human Subject during the course of a study totaling $600 or more in a calendar year must be processed through the Accounts Payable for payment to be issued in the form of a check. Information required for these payments include the Human Subject's name, address, and SSN. This information will be reported to the IRS, and Form 1099-MISC, Miscellaneous Income, will be sent to the payee at the end of the calendar year in which the payment(s) were made. </w:t>
      </w:r>
    </w:p>
    <w:p w14:paraId="33C6D5F9" w14:textId="77777777" w:rsidR="00B347D8" w:rsidRDefault="00B347D8" w:rsidP="00D959FA">
      <w:pPr>
        <w:rPr>
          <w:rFonts w:eastAsia="Times New Roman"/>
        </w:rPr>
      </w:pPr>
    </w:p>
    <w:p w14:paraId="49FA6AA8" w14:textId="77777777" w:rsidR="00B347D8" w:rsidRPr="000A6EF0" w:rsidRDefault="00B347D8" w:rsidP="00B347D8">
      <w:pPr>
        <w:rPr>
          <w:rFonts w:eastAsia="Times New Roman"/>
          <w:b/>
        </w:rPr>
      </w:pPr>
      <w:r w:rsidRPr="000A6EF0">
        <w:rPr>
          <w:rFonts w:eastAsia="Times New Roman"/>
          <w:b/>
        </w:rPr>
        <w:t xml:space="preserve">Payments </w:t>
      </w:r>
    </w:p>
    <w:p w14:paraId="26DA788A" w14:textId="77777777" w:rsidR="00B347D8" w:rsidRDefault="00B347D8" w:rsidP="00B347D8">
      <w:pPr>
        <w:rPr>
          <w:rFonts w:eastAsia="Times New Roman"/>
        </w:rPr>
      </w:pPr>
      <w:r>
        <w:rPr>
          <w:rFonts w:eastAsia="Times New Roman"/>
        </w:rPr>
        <w:t>Human Subject payments must be issued in the form of a check by processing a Vendor Payment Voucher Form and W9 Form when total payments to a Human Subject during the course of the study are equal to or greater than $600 for the calendar year.</w:t>
      </w:r>
    </w:p>
    <w:p w14:paraId="264F00E1" w14:textId="77777777" w:rsidR="00B347D8" w:rsidRDefault="00B347D8" w:rsidP="00B347D8">
      <w:pPr>
        <w:rPr>
          <w:rFonts w:eastAsia="Times New Roman"/>
        </w:rPr>
      </w:pPr>
    </w:p>
    <w:p w14:paraId="3FE17ACD" w14:textId="77777777" w:rsidR="00B347D8" w:rsidRDefault="00B347D8" w:rsidP="00B347D8">
      <w:pPr>
        <w:rPr>
          <w:rFonts w:eastAsia="Times New Roman"/>
        </w:rPr>
      </w:pPr>
      <w:r>
        <w:rPr>
          <w:rFonts w:eastAsia="Times New Roman"/>
        </w:rPr>
        <w:t>In acknowledgement that participants may participate in multiple studies in a given year supervised by different principal investigators, participants should be paid by check if the participant payment exceeds $100.</w:t>
      </w:r>
    </w:p>
    <w:p w14:paraId="4830D3C1" w14:textId="77777777" w:rsidR="00B347D8" w:rsidRDefault="00B347D8" w:rsidP="00B347D8">
      <w:pPr>
        <w:rPr>
          <w:rFonts w:eastAsia="Times New Roman"/>
        </w:rPr>
      </w:pPr>
    </w:p>
    <w:p w14:paraId="14385F51" w14:textId="3B2131ED" w:rsidR="00B347D8" w:rsidRDefault="00B347D8" w:rsidP="00B347D8">
      <w:pPr>
        <w:rPr>
          <w:rFonts w:eastAsia="Times New Roman"/>
        </w:rPr>
      </w:pPr>
      <w:r>
        <w:rPr>
          <w:rFonts w:eastAsia="Times New Roman"/>
        </w:rPr>
        <w:t xml:space="preserve">Since completing a W-9 and processing it through the Accounts Payable office means that study participation will be revealed to multiple people not involved in the research team and having been trained in research ethics, all informed consent forms for studies using this method of payment must clearly delineate these exceptions to confidentiality. </w:t>
      </w:r>
    </w:p>
    <w:p w14:paraId="6E0B7E55" w14:textId="77777777" w:rsidR="00B347D8" w:rsidRDefault="00B347D8" w:rsidP="00D959FA">
      <w:pPr>
        <w:rPr>
          <w:rFonts w:eastAsia="Times New Roman"/>
        </w:rPr>
      </w:pPr>
    </w:p>
    <w:p w14:paraId="5B2E7061" w14:textId="77777777" w:rsidR="00236651" w:rsidRDefault="00236651" w:rsidP="00D959FA">
      <w:pPr>
        <w:rPr>
          <w:rFonts w:eastAsia="Times New Roman"/>
        </w:rPr>
      </w:pPr>
    </w:p>
    <w:p w14:paraId="1F9A15A1" w14:textId="77777777" w:rsidR="00236651" w:rsidRDefault="00D959FA" w:rsidP="00D959FA">
      <w:pPr>
        <w:rPr>
          <w:rFonts w:eastAsia="Times New Roman"/>
        </w:rPr>
      </w:pPr>
      <w:r>
        <w:rPr>
          <w:rFonts w:eastAsia="Times New Roman"/>
        </w:rPr>
        <w:t xml:space="preserve">HUMAN SUBJECT PAYMENTS TAXATION </w:t>
      </w:r>
    </w:p>
    <w:p w14:paraId="4A23EBF4" w14:textId="654CE445" w:rsidR="00DA0444" w:rsidRDefault="00D959FA" w:rsidP="00443C7E">
      <w:pPr>
        <w:rPr>
          <w:rFonts w:eastAsia="Times New Roman"/>
        </w:rPr>
      </w:pPr>
      <w:r>
        <w:rPr>
          <w:rFonts w:eastAsia="Times New Roman"/>
        </w:rPr>
        <w:t xml:space="preserve">In order to fulfill the </w:t>
      </w:r>
      <w:r w:rsidR="00E31754">
        <w:rPr>
          <w:rFonts w:eastAsia="Times New Roman"/>
        </w:rPr>
        <w:t>University</w:t>
      </w:r>
      <w:r w:rsidR="00236651">
        <w:rPr>
          <w:rFonts w:eastAsia="Times New Roman"/>
        </w:rPr>
        <w:t>’s</w:t>
      </w:r>
      <w:r>
        <w:rPr>
          <w:rFonts w:eastAsia="Times New Roman"/>
        </w:rPr>
        <w:t xml:space="preserve"> tax reporting responsibilities with the IRS, the </w:t>
      </w:r>
      <w:r w:rsidR="00E31754">
        <w:rPr>
          <w:rFonts w:eastAsia="Times New Roman"/>
        </w:rPr>
        <w:t>University</w:t>
      </w:r>
      <w:r>
        <w:rPr>
          <w:rFonts w:eastAsia="Times New Roman"/>
        </w:rPr>
        <w:t xml:space="preserve"> is required to obtain the Human Subject's SSN if he/she will be paid $600 or more in a calendar year and report these payments on Form 1099-MISC, Miscellaneous Income. The </w:t>
      </w:r>
      <w:r w:rsidR="00E31754">
        <w:rPr>
          <w:rFonts w:eastAsia="Times New Roman"/>
        </w:rPr>
        <w:t>University</w:t>
      </w:r>
      <w:r>
        <w:rPr>
          <w:rFonts w:eastAsia="Times New Roman"/>
        </w:rPr>
        <w:t xml:space="preserve"> is not required to report payments that total less than $600. Human Subjects are required to report all income received as a study participant on his/her individual income tax return, regardless of the dollar amount. Human Subjects should consult with his/her individual tax advisor regarding reporting requirements for these payments. Payments made to Human Subjects who are also employees of the </w:t>
      </w:r>
      <w:r w:rsidR="00E31754">
        <w:rPr>
          <w:rFonts w:eastAsia="Times New Roman"/>
        </w:rPr>
        <w:t>University</w:t>
      </w:r>
      <w:r>
        <w:rPr>
          <w:rFonts w:eastAsia="Times New Roman"/>
        </w:rPr>
        <w:t xml:space="preserve"> are subject to the procedures detailed in this policy unless the relationship of an employer/employee exists within the study. In such rare cases, the payment is reported on Form W-2, Wage and Tax Statement. </w:t>
      </w:r>
      <w:r w:rsidR="00FF6067">
        <w:rPr>
          <w:rFonts w:eastAsia="Times New Roman"/>
        </w:rPr>
        <w:br/>
      </w:r>
    </w:p>
    <w:p w14:paraId="30537B04" w14:textId="2288D044" w:rsidR="002112FE" w:rsidRDefault="002112FE" w:rsidP="002112FE">
      <w:r>
        <w:t>Only an approved study under the IRB would be allowed an exemption to the gift card policy. The exemption to the General expense policy is being made due to the confidentiality of these studies.</w:t>
      </w:r>
    </w:p>
    <w:p w14:paraId="0DA30AFE" w14:textId="30508089" w:rsidR="002112FE" w:rsidRDefault="002112FE" w:rsidP="002112FE">
      <w:r>
        <w:t xml:space="preserve">Each fall, along with the listing of Department chairs, the administrative assistant to the </w:t>
      </w:r>
      <w:proofErr w:type="gramStart"/>
      <w:r>
        <w:t>Provost</w:t>
      </w:r>
      <w:proofErr w:type="gramEnd"/>
      <w:r>
        <w:t xml:space="preserve"> (currently Lorrie McCarty) will include in the listing the name of the chair of the IRB and send this listing to the Accounts payable office.</w:t>
      </w:r>
    </w:p>
    <w:p w14:paraId="53431001" w14:textId="77777777" w:rsidR="002112FE" w:rsidRDefault="002112FE" w:rsidP="002112FE"/>
    <w:p w14:paraId="5630FC7F" w14:textId="5632B7F9" w:rsidR="002112FE" w:rsidRDefault="002112FE" w:rsidP="006C5F10">
      <w:r>
        <w:t>The chair of the IRB must be one of the approvers of the gift card purchase request. The explanation of the expense must include “for IRB research</w:t>
      </w:r>
      <w:r w:rsidR="00FF6067">
        <w:t>.” Principal investigators using gift cards should obtain from the IRB the approved form Institutional Review Board Gift Card Approval</w:t>
      </w:r>
      <w:r w:rsidR="000F2347">
        <w:t xml:space="preserve"> (form in Appendix H)</w:t>
      </w:r>
      <w:r w:rsidR="00FF6067">
        <w:t>, complete it, obtain the current IRB Chair’s signature. This form should be submitted to the purchasing official (e.g., department chair, Provost’s Office, depending on the source of funds) and also kept with the research records.</w:t>
      </w:r>
    </w:p>
    <w:p w14:paraId="70ABCCD2" w14:textId="77777777" w:rsidR="006C5F10" w:rsidRDefault="006C5F10" w:rsidP="009C70EC">
      <w:pPr>
        <w:pStyle w:val="Heading1"/>
        <w:ind w:left="0"/>
        <w:rPr>
          <w:rFonts w:eastAsiaTheme="minorHAnsi" w:cs="Times New Roman"/>
          <w:b w:val="0"/>
          <w:bCs w:val="0"/>
        </w:rPr>
      </w:pPr>
      <w:bookmarkStart w:id="30" w:name="_Toc534801445"/>
    </w:p>
    <w:p w14:paraId="4465B1F7" w14:textId="51DE2546" w:rsidR="00410F39" w:rsidRPr="009C70EC" w:rsidRDefault="00DA0444" w:rsidP="005942EE">
      <w:pPr>
        <w:pStyle w:val="Heading1"/>
        <w:spacing w:after="120"/>
        <w:ind w:left="0"/>
      </w:pPr>
      <w:r w:rsidRPr="009C70EC">
        <w:t xml:space="preserve">Assumption </w:t>
      </w:r>
      <w:r w:rsidR="00E31754">
        <w:t>University</w:t>
      </w:r>
      <w:r w:rsidRPr="009C70EC">
        <w:t xml:space="preserve"> Misconduct in Research Policy</w:t>
      </w:r>
      <w:bookmarkEnd w:id="30"/>
      <w:r w:rsidRPr="009C70EC">
        <w:t xml:space="preserve"> </w:t>
      </w:r>
    </w:p>
    <w:p w14:paraId="16F07D83" w14:textId="77777777" w:rsidR="005942EE" w:rsidRDefault="00410F39" w:rsidP="005942EE">
      <w:pPr>
        <w:shd w:val="clear" w:color="auto" w:fill="FFFFFF"/>
        <w:spacing w:after="120"/>
        <w:textAlignment w:val="baseline"/>
        <w:rPr>
          <w:rFonts w:eastAsia="Times New Roman"/>
          <w:u w:val="single"/>
        </w:rPr>
      </w:pPr>
      <w:r w:rsidRPr="00931BD9">
        <w:rPr>
          <w:rFonts w:eastAsia="Times New Roman"/>
          <w:u w:val="single"/>
        </w:rPr>
        <w:t>Introduction</w:t>
      </w:r>
    </w:p>
    <w:p w14:paraId="37B8AA0D" w14:textId="6C190562" w:rsidR="00410F39" w:rsidRPr="00931BD9" w:rsidRDefault="00410F39" w:rsidP="00410F39">
      <w:pPr>
        <w:shd w:val="clear" w:color="auto" w:fill="FFFFFF"/>
        <w:spacing w:after="300"/>
        <w:textAlignment w:val="baseline"/>
        <w:rPr>
          <w:rFonts w:eastAsia="Times New Roman"/>
        </w:rPr>
      </w:pPr>
      <w:r w:rsidRPr="00931BD9">
        <w:rPr>
          <w:rFonts w:eastAsia="Times New Roman"/>
        </w:rPr>
        <w:t xml:space="preserve">Assumption </w:t>
      </w:r>
      <w:r w:rsidR="00E31754">
        <w:rPr>
          <w:rFonts w:eastAsia="Times New Roman"/>
        </w:rPr>
        <w:t>University</w:t>
      </w:r>
      <w:r w:rsidRPr="00931BD9">
        <w:rPr>
          <w:rFonts w:eastAsia="Times New Roman"/>
        </w:rPr>
        <w:t xml:space="preserve">, through its commitment to academic excellence and ethical leadership, strives to promote a climate of honesty in research. The </w:t>
      </w:r>
      <w:r w:rsidR="00E31754">
        <w:rPr>
          <w:rFonts w:eastAsia="Times New Roman"/>
        </w:rPr>
        <w:t>University</w:t>
      </w:r>
      <w:r w:rsidRPr="00931BD9">
        <w:rPr>
          <w:rFonts w:eastAsia="Times New Roman"/>
        </w:rPr>
        <w:t xml:space="preserve"> has established a policy on misconduct in research applicable to all research at the institution.</w:t>
      </w:r>
    </w:p>
    <w:p w14:paraId="4260838C" w14:textId="6F2D0250" w:rsidR="00410F39" w:rsidRDefault="00410F39" w:rsidP="00410F39">
      <w:pPr>
        <w:shd w:val="clear" w:color="auto" w:fill="FFFFFF"/>
        <w:textAlignment w:val="baseline"/>
        <w:rPr>
          <w:rFonts w:eastAsia="Times New Roman"/>
        </w:rPr>
      </w:pPr>
      <w:r w:rsidRPr="00931BD9">
        <w:rPr>
          <w:rFonts w:eastAsia="Times New Roman"/>
        </w:rPr>
        <w:t>It is the responsibility of deans, department chairpersons, program directors, faculty advisers, and individual investigators to familiarize themselves with IRB policies and procedures</w:t>
      </w:r>
      <w:r>
        <w:rPr>
          <w:rFonts w:eastAsia="Times New Roman"/>
        </w:rPr>
        <w:t xml:space="preserve"> including the Misconduct in Research Policy</w:t>
      </w:r>
      <w:r w:rsidRPr="00931BD9">
        <w:rPr>
          <w:rFonts w:eastAsia="Times New Roman"/>
        </w:rPr>
        <w:t xml:space="preserve">. The </w:t>
      </w:r>
      <w:r w:rsidR="00E31754">
        <w:rPr>
          <w:rFonts w:eastAsia="Times New Roman"/>
        </w:rPr>
        <w:t>University</w:t>
      </w:r>
      <w:r w:rsidRPr="00931BD9">
        <w:rPr>
          <w:rFonts w:eastAsia="Times New Roman"/>
        </w:rPr>
        <w:t xml:space="preserve"> regards any infringement of these policies and procedures as a serious breach of professional standards. The </w:t>
      </w:r>
      <w:r w:rsidR="00E31754">
        <w:rPr>
          <w:rFonts w:eastAsia="Times New Roman"/>
        </w:rPr>
        <w:t>University</w:t>
      </w:r>
      <w:r w:rsidRPr="00931BD9">
        <w:rPr>
          <w:rFonts w:eastAsia="Times New Roman"/>
        </w:rPr>
        <w:t xml:space="preserve">’s willingness to defend researchers in litigation depends on strict adherence to policies and procedures regarding IRB approval. Interpretation of applicability of IRB rules and regulations are solely the legal right and responsibility of the IRB. General policy questions regarding human </w:t>
      </w:r>
      <w:proofErr w:type="gramStart"/>
      <w:r w:rsidRPr="00931BD9">
        <w:rPr>
          <w:rFonts w:eastAsia="Times New Roman"/>
        </w:rPr>
        <w:t>subjects</w:t>
      </w:r>
      <w:proofErr w:type="gramEnd"/>
      <w:r w:rsidRPr="00931BD9">
        <w:rPr>
          <w:rFonts w:eastAsia="Times New Roman"/>
        </w:rPr>
        <w:t xml:space="preserve"> research should be directed to the attention of the IRB </w:t>
      </w:r>
      <w:r>
        <w:rPr>
          <w:rFonts w:eastAsia="Times New Roman"/>
        </w:rPr>
        <w:t>Chair (</w:t>
      </w:r>
      <w:r w:rsidR="00F06DEC">
        <w:rPr>
          <w:rFonts w:eastAsia="Times New Roman"/>
        </w:rPr>
        <w:t xml:space="preserve">Angela Kaufman-Parks; 508-767-7357; </w:t>
      </w:r>
      <w:hyperlink r:id="rId17" w:history="1">
        <w:r w:rsidR="00F06DEC" w:rsidRPr="00AC2DE0">
          <w:rPr>
            <w:rStyle w:val="Hyperlink"/>
            <w:rFonts w:eastAsia="Times New Roman"/>
          </w:rPr>
          <w:t>irb@assumption.edu</w:t>
        </w:r>
      </w:hyperlink>
      <w:r w:rsidR="00F06DEC">
        <w:rPr>
          <w:rFonts w:eastAsia="Times New Roman"/>
        </w:rPr>
        <w:t xml:space="preserve"> or am.kaufman@assumption.edu</w:t>
      </w:r>
      <w:r>
        <w:rPr>
          <w:rFonts w:eastAsia="Times New Roman"/>
        </w:rPr>
        <w:t>)</w:t>
      </w:r>
    </w:p>
    <w:p w14:paraId="0BA36F00" w14:textId="77777777" w:rsidR="00410F39" w:rsidRPr="00931BD9" w:rsidRDefault="00410F39" w:rsidP="00410F39">
      <w:pPr>
        <w:shd w:val="clear" w:color="auto" w:fill="FFFFFF"/>
        <w:textAlignment w:val="baseline"/>
        <w:rPr>
          <w:rFonts w:eastAsia="Times New Roman"/>
        </w:rPr>
      </w:pPr>
    </w:p>
    <w:p w14:paraId="17E5FE03" w14:textId="77777777" w:rsidR="00410F39" w:rsidRPr="00931BD9" w:rsidRDefault="00410F39" w:rsidP="00410F39">
      <w:pPr>
        <w:shd w:val="clear" w:color="auto" w:fill="FFFFFF"/>
        <w:spacing w:after="300"/>
        <w:textAlignment w:val="baseline"/>
        <w:rPr>
          <w:rFonts w:eastAsia="Times New Roman"/>
          <w:u w:val="single"/>
        </w:rPr>
      </w:pPr>
      <w:r w:rsidRPr="00931BD9">
        <w:rPr>
          <w:rFonts w:eastAsia="Times New Roman"/>
          <w:u w:val="single"/>
        </w:rPr>
        <w:t>General Elements</w:t>
      </w:r>
    </w:p>
    <w:p w14:paraId="6D4E769B" w14:textId="77777777" w:rsidR="00410F39" w:rsidRPr="00931BD9" w:rsidRDefault="00410F39" w:rsidP="00410F39">
      <w:pPr>
        <w:shd w:val="clear" w:color="auto" w:fill="FFFFFF"/>
        <w:spacing w:after="300"/>
        <w:textAlignment w:val="baseline"/>
        <w:rPr>
          <w:rFonts w:eastAsia="Times New Roman"/>
        </w:rPr>
      </w:pPr>
      <w:r w:rsidRPr="00931BD9">
        <w:rPr>
          <w:rFonts w:eastAsia="Times New Roman"/>
        </w:rPr>
        <w:t>For the purposes of IRB policy, research misconduct means knowing and willful non-compliance with requirements of the conduct of research involving human subjects. </w:t>
      </w:r>
    </w:p>
    <w:p w14:paraId="7628F704" w14:textId="77777777" w:rsidR="00410F39" w:rsidRPr="00931BD9" w:rsidRDefault="00410F39" w:rsidP="00410F39">
      <w:pPr>
        <w:shd w:val="clear" w:color="auto" w:fill="FFFFFF"/>
        <w:textAlignment w:val="baseline"/>
        <w:rPr>
          <w:rFonts w:eastAsia="Times New Roman"/>
        </w:rPr>
      </w:pPr>
      <w:r w:rsidRPr="00931BD9">
        <w:rPr>
          <w:rFonts w:eastAsia="Times New Roman"/>
        </w:rPr>
        <w:t>Examples of research misconduct </w:t>
      </w:r>
      <w:r w:rsidRPr="00931BD9">
        <w:rPr>
          <w:rFonts w:eastAsia="Times New Roman"/>
          <w:i/>
          <w:iCs/>
          <w:bdr w:val="none" w:sz="0" w:space="0" w:color="auto" w:frame="1"/>
        </w:rPr>
        <w:t>might </w:t>
      </w:r>
      <w:r w:rsidRPr="00931BD9">
        <w:rPr>
          <w:rFonts w:eastAsia="Times New Roman"/>
        </w:rPr>
        <w:t>include any of the following:</w:t>
      </w:r>
    </w:p>
    <w:p w14:paraId="1C994513" w14:textId="77777777" w:rsidR="00410F39" w:rsidRPr="00931BD9" w:rsidRDefault="00410F39" w:rsidP="00410F39">
      <w:pPr>
        <w:shd w:val="clear" w:color="auto" w:fill="FFFFFF"/>
        <w:textAlignment w:val="baseline"/>
        <w:rPr>
          <w:rFonts w:eastAsia="Times New Roman"/>
        </w:rPr>
      </w:pPr>
    </w:p>
    <w:p w14:paraId="3EFB9DAE" w14:textId="77777777" w:rsidR="00410F39" w:rsidRPr="00931BD9" w:rsidRDefault="00410F39" w:rsidP="00F6458E">
      <w:pPr>
        <w:pStyle w:val="ListParagraph"/>
        <w:widowControl/>
        <w:numPr>
          <w:ilvl w:val="0"/>
          <w:numId w:val="16"/>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failing to seek IRB approval before beginning research with human subjects, whether knowingly or inadvertently</w:t>
      </w:r>
    </w:p>
    <w:p w14:paraId="55DCE364" w14:textId="77777777" w:rsidR="00410F39" w:rsidRPr="00931BD9" w:rsidRDefault="00410F39" w:rsidP="00F6458E">
      <w:pPr>
        <w:pStyle w:val="ListParagraph"/>
        <w:widowControl/>
        <w:numPr>
          <w:ilvl w:val="0"/>
          <w:numId w:val="16"/>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 xml:space="preserve">failing to seek renewal of IRB approval following the lapse of such </w:t>
      </w:r>
      <w:proofErr w:type="gramStart"/>
      <w:r w:rsidRPr="00931BD9">
        <w:rPr>
          <w:rFonts w:ascii="Times New Roman" w:eastAsia="Times New Roman" w:hAnsi="Times New Roman" w:cs="Times New Roman"/>
          <w:sz w:val="24"/>
          <w:szCs w:val="24"/>
        </w:rPr>
        <w:t>approval</w:t>
      </w:r>
      <w:proofErr w:type="gramEnd"/>
    </w:p>
    <w:p w14:paraId="160C6299" w14:textId="77777777" w:rsidR="00410F39" w:rsidRPr="00931BD9" w:rsidRDefault="00410F39" w:rsidP="00F6458E">
      <w:pPr>
        <w:pStyle w:val="ListParagraph"/>
        <w:widowControl/>
        <w:numPr>
          <w:ilvl w:val="0"/>
          <w:numId w:val="16"/>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 xml:space="preserve">failing to report adverse events with human </w:t>
      </w:r>
      <w:proofErr w:type="gramStart"/>
      <w:r w:rsidRPr="00931BD9">
        <w:rPr>
          <w:rFonts w:ascii="Times New Roman" w:eastAsia="Times New Roman" w:hAnsi="Times New Roman" w:cs="Times New Roman"/>
          <w:sz w:val="24"/>
          <w:szCs w:val="24"/>
        </w:rPr>
        <w:t>subjects</w:t>
      </w:r>
      <w:proofErr w:type="gramEnd"/>
    </w:p>
    <w:p w14:paraId="742F574E" w14:textId="77777777" w:rsidR="00410F39" w:rsidRPr="00931BD9" w:rsidRDefault="00410F39" w:rsidP="00F6458E">
      <w:pPr>
        <w:pStyle w:val="ListParagraph"/>
        <w:widowControl/>
        <w:numPr>
          <w:ilvl w:val="0"/>
          <w:numId w:val="16"/>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modifying a research protocol without consulting IRB</w:t>
      </w:r>
    </w:p>
    <w:p w14:paraId="57352F5D" w14:textId="77777777" w:rsidR="00410F39" w:rsidRPr="00931BD9" w:rsidRDefault="00410F39" w:rsidP="00F6458E">
      <w:pPr>
        <w:pStyle w:val="ListParagraph"/>
        <w:widowControl/>
        <w:numPr>
          <w:ilvl w:val="0"/>
          <w:numId w:val="16"/>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 xml:space="preserve">failing to adequately report risks to human </w:t>
      </w:r>
      <w:proofErr w:type="gramStart"/>
      <w:r w:rsidRPr="00931BD9">
        <w:rPr>
          <w:rFonts w:ascii="Times New Roman" w:eastAsia="Times New Roman" w:hAnsi="Times New Roman" w:cs="Times New Roman"/>
          <w:sz w:val="24"/>
          <w:szCs w:val="24"/>
        </w:rPr>
        <w:t>subjects</w:t>
      </w:r>
      <w:proofErr w:type="gramEnd"/>
    </w:p>
    <w:p w14:paraId="2E66EF82" w14:textId="77777777" w:rsidR="00410F39" w:rsidRPr="00931BD9" w:rsidRDefault="00410F39" w:rsidP="00F6458E">
      <w:pPr>
        <w:pStyle w:val="ListParagraph"/>
        <w:widowControl/>
        <w:numPr>
          <w:ilvl w:val="0"/>
          <w:numId w:val="16"/>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 xml:space="preserve">failing to secure and properly document informed </w:t>
      </w:r>
      <w:proofErr w:type="gramStart"/>
      <w:r w:rsidRPr="00931BD9">
        <w:rPr>
          <w:rFonts w:ascii="Times New Roman" w:eastAsia="Times New Roman" w:hAnsi="Times New Roman" w:cs="Times New Roman"/>
          <w:sz w:val="24"/>
          <w:szCs w:val="24"/>
        </w:rPr>
        <w:t>consent</w:t>
      </w:r>
      <w:proofErr w:type="gramEnd"/>
    </w:p>
    <w:p w14:paraId="3DFF1735" w14:textId="77777777" w:rsidR="00410F39" w:rsidRPr="00931BD9" w:rsidRDefault="00410F39" w:rsidP="00410F39">
      <w:pPr>
        <w:shd w:val="clear" w:color="auto" w:fill="FFFFFF"/>
        <w:spacing w:after="300"/>
        <w:contextualSpacing/>
        <w:textAlignment w:val="baseline"/>
      </w:pPr>
    </w:p>
    <w:p w14:paraId="7E2A22F1" w14:textId="77777777" w:rsidR="00410F39" w:rsidRPr="00931BD9" w:rsidRDefault="00410F39" w:rsidP="00410F39">
      <w:pPr>
        <w:shd w:val="clear" w:color="auto" w:fill="FFFFFF"/>
        <w:spacing w:after="300"/>
        <w:contextualSpacing/>
        <w:textAlignment w:val="baseline"/>
      </w:pPr>
    </w:p>
    <w:p w14:paraId="318B7DD3" w14:textId="2CBEACB4" w:rsidR="00410F39" w:rsidRPr="00931BD9" w:rsidRDefault="00410F39" w:rsidP="00410F39">
      <w:pPr>
        <w:shd w:val="clear" w:color="auto" w:fill="FFFFFF"/>
        <w:spacing w:after="300"/>
        <w:contextualSpacing/>
        <w:textAlignment w:val="baseline"/>
      </w:pPr>
      <w:r w:rsidRPr="00931BD9">
        <w:t xml:space="preserve">While considering possible cases of misconduct in research, the </w:t>
      </w:r>
      <w:r w:rsidR="00E31754">
        <w:t>University</w:t>
      </w:r>
      <w:r w:rsidRPr="00931BD9">
        <w:t xml:space="preserve"> will:</w:t>
      </w:r>
    </w:p>
    <w:p w14:paraId="4F66CE4F" w14:textId="77777777" w:rsidR="00410F39" w:rsidRPr="002B3752" w:rsidRDefault="00410F39" w:rsidP="00F6458E">
      <w:pPr>
        <w:pStyle w:val="ListParagraph"/>
        <w:widowControl/>
        <w:numPr>
          <w:ilvl w:val="0"/>
          <w:numId w:val="18"/>
        </w:numPr>
        <w:shd w:val="clear" w:color="auto" w:fill="FFFFFF"/>
        <w:spacing w:after="300"/>
        <w:contextualSpacing/>
        <w:textAlignment w:val="baseline"/>
        <w:rPr>
          <w:rFonts w:ascii="Times New Roman" w:hAnsi="Times New Roman" w:cs="Times New Roman"/>
          <w:sz w:val="24"/>
          <w:szCs w:val="24"/>
        </w:rPr>
      </w:pPr>
      <w:r w:rsidRPr="002B3752">
        <w:rPr>
          <w:rFonts w:ascii="Times New Roman" w:hAnsi="Times New Roman" w:cs="Times New Roman"/>
          <w:sz w:val="24"/>
          <w:szCs w:val="24"/>
        </w:rPr>
        <w:t xml:space="preserve">Establish a Review and Investigation Team consisting of the IRB Chair and at least one other faculty member appointed by the </w:t>
      </w:r>
      <w:proofErr w:type="gramStart"/>
      <w:r w:rsidRPr="002B3752">
        <w:rPr>
          <w:rFonts w:ascii="Times New Roman" w:hAnsi="Times New Roman" w:cs="Times New Roman"/>
          <w:sz w:val="24"/>
          <w:szCs w:val="24"/>
        </w:rPr>
        <w:t>Provost</w:t>
      </w:r>
      <w:proofErr w:type="gramEnd"/>
      <w:r w:rsidRPr="002B3752">
        <w:rPr>
          <w:rFonts w:ascii="Times New Roman" w:hAnsi="Times New Roman" w:cs="Times New Roman"/>
          <w:sz w:val="24"/>
          <w:szCs w:val="24"/>
        </w:rPr>
        <w:t xml:space="preserve">. </w:t>
      </w:r>
    </w:p>
    <w:p w14:paraId="3605918E" w14:textId="77777777" w:rsidR="00410F39" w:rsidRPr="00931BD9" w:rsidRDefault="00410F39" w:rsidP="00F6458E">
      <w:pPr>
        <w:pStyle w:val="ListParagraph"/>
        <w:widowControl/>
        <w:numPr>
          <w:ilvl w:val="0"/>
          <w:numId w:val="18"/>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 xml:space="preserve">Take all reasonable and practical steps to ensure the cooperation of respondents and other institutional members with research misconduct proceedings, including, but not limited to, their providing information, research records, and </w:t>
      </w:r>
      <w:proofErr w:type="gramStart"/>
      <w:r w:rsidRPr="00931BD9">
        <w:rPr>
          <w:rFonts w:ascii="Times New Roman" w:hAnsi="Times New Roman" w:cs="Times New Roman"/>
          <w:sz w:val="24"/>
          <w:szCs w:val="24"/>
        </w:rPr>
        <w:t>evidence;</w:t>
      </w:r>
      <w:proofErr w:type="gramEnd"/>
    </w:p>
    <w:p w14:paraId="0EADBACC" w14:textId="77777777" w:rsidR="00410F39" w:rsidRPr="00931BD9" w:rsidRDefault="00410F39" w:rsidP="00F6458E">
      <w:pPr>
        <w:pStyle w:val="ListParagraph"/>
        <w:widowControl/>
        <w:numPr>
          <w:ilvl w:val="0"/>
          <w:numId w:val="18"/>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 xml:space="preserve">Carry inquiries and investigations through to completion and to pursue diligently all significant </w:t>
      </w:r>
      <w:proofErr w:type="gramStart"/>
      <w:r w:rsidRPr="00931BD9">
        <w:rPr>
          <w:rFonts w:ascii="Times New Roman" w:hAnsi="Times New Roman" w:cs="Times New Roman"/>
          <w:sz w:val="24"/>
          <w:szCs w:val="24"/>
        </w:rPr>
        <w:t>issues;</w:t>
      </w:r>
      <w:proofErr w:type="gramEnd"/>
    </w:p>
    <w:p w14:paraId="39E3DF27" w14:textId="29F446B1" w:rsidR="00410F39" w:rsidRPr="00931BD9" w:rsidRDefault="00410F39" w:rsidP="00F6458E">
      <w:pPr>
        <w:pStyle w:val="ListParagraph"/>
        <w:widowControl/>
        <w:numPr>
          <w:ilvl w:val="0"/>
          <w:numId w:val="18"/>
        </w:numPr>
        <w:shd w:val="clear" w:color="auto" w:fill="FFFFFF"/>
        <w:spacing w:after="300"/>
        <w:contextualSpacing/>
        <w:textAlignment w:val="baseline"/>
        <w:rPr>
          <w:rFonts w:ascii="Times New Roman" w:eastAsia="Times New Roman" w:hAnsi="Times New Roman" w:cs="Times New Roman"/>
          <w:sz w:val="24"/>
          <w:szCs w:val="24"/>
        </w:rPr>
      </w:pPr>
      <w:r w:rsidRPr="00931BD9">
        <w:rPr>
          <w:rFonts w:ascii="Times New Roman" w:hAnsi="Times New Roman" w:cs="Times New Roman"/>
          <w:sz w:val="24"/>
          <w:szCs w:val="24"/>
        </w:rPr>
        <w:t xml:space="preserve">Notify the U.S. Department of Health and Human Services, Office of Research Integrity (ORI) in advance if the </w:t>
      </w:r>
      <w:r w:rsidR="00E31754">
        <w:rPr>
          <w:rFonts w:ascii="Times New Roman" w:hAnsi="Times New Roman" w:cs="Times New Roman"/>
          <w:sz w:val="24"/>
          <w:szCs w:val="24"/>
        </w:rPr>
        <w:t>University</w:t>
      </w:r>
      <w:r w:rsidRPr="00931BD9">
        <w:rPr>
          <w:rFonts w:ascii="Times New Roman" w:hAnsi="Times New Roman" w:cs="Times New Roman"/>
          <w:sz w:val="24"/>
          <w:szCs w:val="24"/>
        </w:rPr>
        <w:t xml:space="preserve"> plans to close a case at the Inquiry, Investigation, or Appeal stage on the basis that the respondent has admitted guilt, a settlement with the respondent has been reached, or for any other reason, except the closing of a case at the </w:t>
      </w:r>
      <w:r w:rsidRPr="00931BD9">
        <w:rPr>
          <w:rFonts w:ascii="Times New Roman" w:hAnsi="Times New Roman" w:cs="Times New Roman"/>
          <w:sz w:val="24"/>
          <w:szCs w:val="24"/>
        </w:rPr>
        <w:lastRenderedPageBreak/>
        <w:t>inquiry stage on the basis that an investigation is not warranted or a finding of no misconduct at the investigation stage;</w:t>
      </w:r>
    </w:p>
    <w:p w14:paraId="75F4BA19" w14:textId="77777777" w:rsidR="00410F39" w:rsidRPr="00931BD9" w:rsidRDefault="00410F39" w:rsidP="00F6458E">
      <w:pPr>
        <w:pStyle w:val="ListParagraph"/>
        <w:widowControl/>
        <w:numPr>
          <w:ilvl w:val="0"/>
          <w:numId w:val="18"/>
        </w:numPr>
        <w:shd w:val="clear" w:color="auto" w:fill="FFFFFF"/>
        <w:spacing w:after="300"/>
        <w:contextualSpacing/>
        <w:textAlignment w:val="baseline"/>
        <w:rPr>
          <w:rFonts w:ascii="Times New Roman" w:eastAsia="Times New Roman" w:hAnsi="Times New Roman" w:cs="Times New Roman"/>
          <w:sz w:val="24"/>
          <w:szCs w:val="24"/>
        </w:rPr>
      </w:pPr>
      <w:r w:rsidRPr="00931BD9">
        <w:rPr>
          <w:rFonts w:ascii="Times New Roman" w:hAnsi="Times New Roman" w:cs="Times New Roman"/>
          <w:sz w:val="24"/>
          <w:szCs w:val="24"/>
        </w:rPr>
        <w:t>Retain and secure all records of research misconduct proceedings, including the inquiry report, final documents produced in the course of pre</w:t>
      </w:r>
      <w:r>
        <w:rPr>
          <w:rFonts w:ascii="Times New Roman" w:hAnsi="Times New Roman" w:cs="Times New Roman"/>
          <w:sz w:val="24"/>
          <w:szCs w:val="24"/>
        </w:rPr>
        <w:t xml:space="preserve">paring the inquiry report, and </w:t>
      </w:r>
      <w:r w:rsidRPr="00931BD9">
        <w:rPr>
          <w:rFonts w:ascii="Times New Roman" w:hAnsi="Times New Roman" w:cs="Times New Roman"/>
          <w:sz w:val="24"/>
          <w:szCs w:val="24"/>
        </w:rPr>
        <w:t xml:space="preserve">documentation of decisions, findings and sanctions, if </w:t>
      </w:r>
      <w:proofErr w:type="gramStart"/>
      <w:r w:rsidRPr="00931BD9">
        <w:rPr>
          <w:rFonts w:ascii="Times New Roman" w:hAnsi="Times New Roman" w:cs="Times New Roman"/>
          <w:sz w:val="24"/>
          <w:szCs w:val="24"/>
        </w:rPr>
        <w:t>any;</w:t>
      </w:r>
      <w:proofErr w:type="gramEnd"/>
    </w:p>
    <w:p w14:paraId="4894569B" w14:textId="77777777" w:rsidR="00410F39" w:rsidRPr="00931BD9" w:rsidRDefault="00410F39" w:rsidP="00F6458E">
      <w:pPr>
        <w:pStyle w:val="ListParagraph"/>
        <w:widowControl/>
        <w:numPr>
          <w:ilvl w:val="0"/>
          <w:numId w:val="18"/>
        </w:numPr>
        <w:shd w:val="clear" w:color="auto" w:fill="FFFFFF"/>
        <w:spacing w:after="300"/>
        <w:contextualSpacing/>
        <w:textAlignment w:val="baseline"/>
        <w:rPr>
          <w:rFonts w:ascii="Times New Roman" w:eastAsia="Times New Roman" w:hAnsi="Times New Roman" w:cs="Times New Roman"/>
          <w:sz w:val="24"/>
          <w:szCs w:val="24"/>
        </w:rPr>
      </w:pPr>
      <w:r w:rsidRPr="00931BD9">
        <w:rPr>
          <w:rFonts w:ascii="Times New Roman" w:hAnsi="Times New Roman" w:cs="Times New Roman"/>
          <w:sz w:val="24"/>
          <w:szCs w:val="24"/>
        </w:rPr>
        <w:t xml:space="preserve">Abide by the following time limits: </w:t>
      </w:r>
    </w:p>
    <w:p w14:paraId="7DCB4628" w14:textId="77777777" w:rsidR="00410F39" w:rsidRPr="00931BD9" w:rsidRDefault="00410F39" w:rsidP="00F6458E">
      <w:pPr>
        <w:pStyle w:val="ListParagraph"/>
        <w:widowControl/>
        <w:numPr>
          <w:ilvl w:val="1"/>
          <w:numId w:val="18"/>
        </w:numPr>
        <w:shd w:val="clear" w:color="auto" w:fill="FFFFFF"/>
        <w:spacing w:after="300"/>
        <w:contextualSpacing/>
        <w:textAlignment w:val="baseline"/>
        <w:rPr>
          <w:rFonts w:ascii="Times New Roman" w:eastAsia="Times New Roman" w:hAnsi="Times New Roman" w:cs="Times New Roman"/>
          <w:sz w:val="24"/>
          <w:szCs w:val="24"/>
        </w:rPr>
      </w:pPr>
      <w:r w:rsidRPr="00931BD9">
        <w:rPr>
          <w:rFonts w:ascii="Times New Roman" w:hAnsi="Times New Roman" w:cs="Times New Roman"/>
          <w:sz w:val="24"/>
          <w:szCs w:val="24"/>
        </w:rPr>
        <w:t xml:space="preserve">Complete the inquiry within 60 calendar days of its initiation unless circumstances clearly warrant a longer period. If the inquiry takes longer than 60 days to complete, the inquiry record must include documentation of the reasons for exceeding the 60- day </w:t>
      </w:r>
      <w:proofErr w:type="gramStart"/>
      <w:r w:rsidRPr="00931BD9">
        <w:rPr>
          <w:rFonts w:ascii="Times New Roman" w:hAnsi="Times New Roman" w:cs="Times New Roman"/>
          <w:sz w:val="24"/>
          <w:szCs w:val="24"/>
        </w:rPr>
        <w:t>period</w:t>
      </w:r>
      <w:proofErr w:type="gramEnd"/>
      <w:r w:rsidRPr="00931BD9">
        <w:rPr>
          <w:rFonts w:ascii="Times New Roman" w:hAnsi="Times New Roman" w:cs="Times New Roman"/>
          <w:sz w:val="24"/>
          <w:szCs w:val="24"/>
        </w:rPr>
        <w:t xml:space="preserve"> </w:t>
      </w:r>
    </w:p>
    <w:p w14:paraId="7A4F622A" w14:textId="77777777" w:rsidR="00410F39" w:rsidRPr="00931BD9" w:rsidRDefault="00410F39" w:rsidP="00F6458E">
      <w:pPr>
        <w:pStyle w:val="ListParagraph"/>
        <w:widowControl/>
        <w:numPr>
          <w:ilvl w:val="1"/>
          <w:numId w:val="18"/>
        </w:numPr>
        <w:shd w:val="clear" w:color="auto" w:fill="FFFFFF"/>
        <w:spacing w:after="300"/>
        <w:contextualSpacing/>
        <w:textAlignment w:val="baseline"/>
        <w:rPr>
          <w:rFonts w:ascii="Times New Roman" w:eastAsia="Times New Roman" w:hAnsi="Times New Roman" w:cs="Times New Roman"/>
          <w:sz w:val="24"/>
          <w:szCs w:val="24"/>
        </w:rPr>
      </w:pPr>
      <w:r w:rsidRPr="00931BD9">
        <w:rPr>
          <w:rFonts w:ascii="Times New Roman" w:hAnsi="Times New Roman" w:cs="Times New Roman"/>
          <w:sz w:val="24"/>
          <w:szCs w:val="24"/>
        </w:rPr>
        <w:t xml:space="preserve">Within 30 days of finding that an investigation is warranted, provide ORI with the written finding by the responsible institutional official and a copy of the inquiry </w:t>
      </w:r>
      <w:proofErr w:type="gramStart"/>
      <w:r w:rsidRPr="00931BD9">
        <w:rPr>
          <w:rFonts w:ascii="Times New Roman" w:hAnsi="Times New Roman" w:cs="Times New Roman"/>
          <w:sz w:val="24"/>
          <w:szCs w:val="24"/>
        </w:rPr>
        <w:t>report</w:t>
      </w:r>
      <w:proofErr w:type="gramEnd"/>
    </w:p>
    <w:p w14:paraId="5275EC5A" w14:textId="77777777" w:rsidR="00410F39" w:rsidRPr="00931BD9" w:rsidRDefault="00410F39" w:rsidP="00F6458E">
      <w:pPr>
        <w:pStyle w:val="ListParagraph"/>
        <w:widowControl/>
        <w:numPr>
          <w:ilvl w:val="1"/>
          <w:numId w:val="18"/>
        </w:numPr>
        <w:shd w:val="clear" w:color="auto" w:fill="FFFFFF"/>
        <w:spacing w:after="300"/>
        <w:contextualSpacing/>
        <w:textAlignment w:val="baseline"/>
        <w:rPr>
          <w:rFonts w:ascii="Times New Roman" w:eastAsia="Times New Roman" w:hAnsi="Times New Roman" w:cs="Times New Roman"/>
          <w:sz w:val="24"/>
          <w:szCs w:val="24"/>
        </w:rPr>
      </w:pPr>
      <w:r w:rsidRPr="00931BD9">
        <w:rPr>
          <w:rFonts w:ascii="Times New Roman" w:hAnsi="Times New Roman" w:cs="Times New Roman"/>
          <w:sz w:val="24"/>
          <w:szCs w:val="24"/>
        </w:rPr>
        <w:t xml:space="preserve">Begin the investigation within 30 days after determining that an investigation is </w:t>
      </w:r>
      <w:proofErr w:type="gramStart"/>
      <w:r w:rsidRPr="00931BD9">
        <w:rPr>
          <w:rFonts w:ascii="Times New Roman" w:hAnsi="Times New Roman" w:cs="Times New Roman"/>
          <w:sz w:val="24"/>
          <w:szCs w:val="24"/>
        </w:rPr>
        <w:t>warranted</w:t>
      </w:r>
      <w:proofErr w:type="gramEnd"/>
    </w:p>
    <w:p w14:paraId="10F925B8" w14:textId="018E85CF" w:rsidR="00410F39" w:rsidRPr="004328B4" w:rsidRDefault="00410F39" w:rsidP="00F6458E">
      <w:pPr>
        <w:pStyle w:val="ListParagraph"/>
        <w:widowControl/>
        <w:numPr>
          <w:ilvl w:val="1"/>
          <w:numId w:val="18"/>
        </w:numPr>
        <w:shd w:val="clear" w:color="auto" w:fill="FFFFFF"/>
        <w:spacing w:after="300"/>
        <w:contextualSpacing/>
        <w:textAlignment w:val="baseline"/>
        <w:rPr>
          <w:rFonts w:ascii="Times New Roman" w:eastAsia="Times New Roman" w:hAnsi="Times New Roman" w:cs="Times New Roman"/>
          <w:sz w:val="24"/>
          <w:szCs w:val="24"/>
        </w:rPr>
      </w:pPr>
      <w:r w:rsidRPr="00931BD9">
        <w:rPr>
          <w:rFonts w:ascii="Times New Roman" w:hAnsi="Times New Roman" w:cs="Times New Roman"/>
          <w:sz w:val="24"/>
          <w:szCs w:val="24"/>
        </w:rPr>
        <w:t xml:space="preserve">Complete all aspects of an investigation within 120 days of beginning it, including conducting </w:t>
      </w:r>
      <w:r w:rsidRPr="004328B4">
        <w:rPr>
          <w:rFonts w:ascii="Times New Roman" w:hAnsi="Times New Roman" w:cs="Times New Roman"/>
          <w:sz w:val="24"/>
          <w:szCs w:val="24"/>
        </w:rPr>
        <w:t>the investigation, preparing the report of findings, providing the</w:t>
      </w:r>
      <w:r w:rsidR="00D20782">
        <w:rPr>
          <w:rFonts w:ascii="Times New Roman" w:hAnsi="Times New Roman" w:cs="Times New Roman"/>
          <w:sz w:val="24"/>
          <w:szCs w:val="24"/>
        </w:rPr>
        <w:t xml:space="preserve"> draft final report for comment</w:t>
      </w:r>
      <w:r w:rsidRPr="004328B4">
        <w:rPr>
          <w:rFonts w:ascii="Times New Roman" w:hAnsi="Times New Roman" w:cs="Times New Roman"/>
          <w:sz w:val="24"/>
          <w:szCs w:val="24"/>
        </w:rPr>
        <w:t>, and sending the final report to ORI.</w:t>
      </w:r>
    </w:p>
    <w:p w14:paraId="4128C256" w14:textId="77777777" w:rsidR="00410F39" w:rsidRPr="004328B4" w:rsidRDefault="00410F39" w:rsidP="00F6458E">
      <w:pPr>
        <w:pStyle w:val="ListParagraph"/>
        <w:widowControl/>
        <w:numPr>
          <w:ilvl w:val="1"/>
          <w:numId w:val="18"/>
        </w:numPr>
        <w:shd w:val="clear" w:color="auto" w:fill="FFFFFF"/>
        <w:spacing w:after="300"/>
        <w:contextualSpacing/>
        <w:textAlignment w:val="baseline"/>
        <w:rPr>
          <w:rFonts w:ascii="Times New Roman" w:hAnsi="Times New Roman" w:cs="Times New Roman"/>
          <w:sz w:val="24"/>
          <w:szCs w:val="24"/>
        </w:rPr>
      </w:pPr>
      <w:r w:rsidRPr="004328B4">
        <w:rPr>
          <w:rFonts w:ascii="Times New Roman" w:hAnsi="Times New Roman" w:cs="Times New Roman"/>
          <w:sz w:val="24"/>
          <w:szCs w:val="24"/>
        </w:rPr>
        <w:t xml:space="preserve">Six-year limitation on allegations from the date an allegation is </w:t>
      </w:r>
      <w:proofErr w:type="gramStart"/>
      <w:r w:rsidRPr="004328B4">
        <w:rPr>
          <w:rFonts w:ascii="Times New Roman" w:hAnsi="Times New Roman" w:cs="Times New Roman"/>
          <w:sz w:val="24"/>
          <w:szCs w:val="24"/>
        </w:rPr>
        <w:t>received</w:t>
      </w:r>
      <w:proofErr w:type="gramEnd"/>
      <w:r w:rsidRPr="004328B4">
        <w:rPr>
          <w:rFonts w:ascii="Times New Roman" w:hAnsi="Times New Roman" w:cs="Times New Roman"/>
          <w:sz w:val="24"/>
          <w:szCs w:val="24"/>
        </w:rPr>
        <w:t xml:space="preserve"> </w:t>
      </w:r>
    </w:p>
    <w:p w14:paraId="53B42373" w14:textId="77777777" w:rsidR="00410F39" w:rsidRPr="004328B4" w:rsidRDefault="00410F39" w:rsidP="00F6458E">
      <w:pPr>
        <w:pStyle w:val="ListParagraph"/>
        <w:widowControl/>
        <w:numPr>
          <w:ilvl w:val="0"/>
          <w:numId w:val="20"/>
        </w:numPr>
        <w:shd w:val="clear" w:color="auto" w:fill="FFFFFF"/>
        <w:spacing w:after="300"/>
        <w:contextualSpacing/>
        <w:textAlignment w:val="baseline"/>
        <w:rPr>
          <w:rFonts w:ascii="Times New Roman" w:hAnsi="Times New Roman" w:cs="Times New Roman"/>
          <w:sz w:val="24"/>
          <w:szCs w:val="24"/>
        </w:rPr>
      </w:pPr>
      <w:r w:rsidRPr="004328B4">
        <w:rPr>
          <w:rFonts w:ascii="Times New Roman" w:hAnsi="Times New Roman" w:cs="Times New Roman"/>
          <w:sz w:val="24"/>
          <w:szCs w:val="24"/>
        </w:rPr>
        <w:t>Provide written notice to the respondent(s), consistent with and within the time limits:</w:t>
      </w:r>
    </w:p>
    <w:p w14:paraId="40C0D42F" w14:textId="77777777" w:rsidR="00410F39" w:rsidRPr="00931BD9" w:rsidRDefault="00410F39" w:rsidP="00F6458E">
      <w:pPr>
        <w:pStyle w:val="ListParagraph"/>
        <w:widowControl/>
        <w:numPr>
          <w:ilvl w:val="1"/>
          <w:numId w:val="20"/>
        </w:numPr>
        <w:shd w:val="clear" w:color="auto" w:fill="FFFFFF"/>
        <w:spacing w:after="300"/>
        <w:contextualSpacing/>
        <w:textAlignment w:val="baseline"/>
        <w:rPr>
          <w:rFonts w:ascii="Times New Roman" w:hAnsi="Times New Roman" w:cs="Times New Roman"/>
          <w:sz w:val="24"/>
          <w:szCs w:val="24"/>
        </w:rPr>
      </w:pPr>
      <w:r w:rsidRPr="004328B4">
        <w:rPr>
          <w:rFonts w:ascii="Times New Roman" w:hAnsi="Times New Roman" w:cs="Times New Roman"/>
          <w:sz w:val="24"/>
          <w:szCs w:val="24"/>
        </w:rPr>
        <w:t>At the time of</w:t>
      </w:r>
      <w:r w:rsidRPr="00931BD9">
        <w:rPr>
          <w:rFonts w:ascii="Times New Roman" w:hAnsi="Times New Roman" w:cs="Times New Roman"/>
          <w:sz w:val="24"/>
          <w:szCs w:val="24"/>
        </w:rPr>
        <w:t xml:space="preserve"> or before beginning an inquiry, the IRB will make a good faith effort to notify in writing the presumed respondent, if </w:t>
      </w:r>
      <w:proofErr w:type="gramStart"/>
      <w:r w:rsidRPr="00931BD9">
        <w:rPr>
          <w:rFonts w:ascii="Times New Roman" w:hAnsi="Times New Roman" w:cs="Times New Roman"/>
          <w:sz w:val="24"/>
          <w:szCs w:val="24"/>
        </w:rPr>
        <w:t>any;</w:t>
      </w:r>
      <w:proofErr w:type="gramEnd"/>
    </w:p>
    <w:p w14:paraId="4098EE02" w14:textId="77777777" w:rsidR="00410F39" w:rsidRPr="00931BD9" w:rsidRDefault="00410F39" w:rsidP="00F6458E">
      <w:pPr>
        <w:pStyle w:val="ListParagraph"/>
        <w:widowControl/>
        <w:numPr>
          <w:ilvl w:val="1"/>
          <w:numId w:val="20"/>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 xml:space="preserve">If the inquiry subsequently identifies additional respondents, the IRB will notify </w:t>
      </w:r>
      <w:proofErr w:type="gramStart"/>
      <w:r w:rsidRPr="00931BD9">
        <w:rPr>
          <w:rFonts w:ascii="Times New Roman" w:hAnsi="Times New Roman" w:cs="Times New Roman"/>
          <w:sz w:val="24"/>
          <w:szCs w:val="24"/>
        </w:rPr>
        <w:t>them;</w:t>
      </w:r>
      <w:proofErr w:type="gramEnd"/>
    </w:p>
    <w:p w14:paraId="45EFA1E3" w14:textId="1B48AADA" w:rsidR="00410F39" w:rsidRPr="00931BD9" w:rsidRDefault="00410F39" w:rsidP="00F6458E">
      <w:pPr>
        <w:pStyle w:val="ListParagraph"/>
        <w:widowControl/>
        <w:numPr>
          <w:ilvl w:val="1"/>
          <w:numId w:val="20"/>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 xml:space="preserve">The IRB will notify the respondent whether the inquiry found that an investigation is warranted. The notice will include a copy of the inquiry report and include a copy of or refer to this part and the </w:t>
      </w:r>
      <w:r w:rsidR="00E31754">
        <w:rPr>
          <w:rFonts w:ascii="Times New Roman" w:hAnsi="Times New Roman" w:cs="Times New Roman"/>
          <w:sz w:val="24"/>
          <w:szCs w:val="24"/>
        </w:rPr>
        <w:t>University</w:t>
      </w:r>
      <w:r w:rsidRPr="00931BD9">
        <w:rPr>
          <w:rFonts w:ascii="Times New Roman" w:hAnsi="Times New Roman" w:cs="Times New Roman"/>
          <w:sz w:val="24"/>
          <w:szCs w:val="24"/>
        </w:rPr>
        <w:t xml:space="preserve">'s policies and </w:t>
      </w:r>
      <w:proofErr w:type="gramStart"/>
      <w:r w:rsidRPr="00931BD9">
        <w:rPr>
          <w:rFonts w:ascii="Times New Roman" w:hAnsi="Times New Roman" w:cs="Times New Roman"/>
          <w:sz w:val="24"/>
          <w:szCs w:val="24"/>
        </w:rPr>
        <w:t>procedures;</w:t>
      </w:r>
      <w:proofErr w:type="gramEnd"/>
    </w:p>
    <w:p w14:paraId="15224F2B" w14:textId="77777777" w:rsidR="00410F39" w:rsidRPr="00931BD9" w:rsidRDefault="00410F39" w:rsidP="00F6458E">
      <w:pPr>
        <w:pStyle w:val="ListParagraph"/>
        <w:widowControl/>
        <w:numPr>
          <w:ilvl w:val="1"/>
          <w:numId w:val="20"/>
        </w:numPr>
        <w:shd w:val="clear" w:color="auto" w:fill="FFFFFF"/>
        <w:spacing w:after="300"/>
        <w:contextualSpacing/>
        <w:textAlignment w:val="baseline"/>
        <w:rPr>
          <w:rFonts w:ascii="Times New Roman" w:eastAsia="Times New Roman" w:hAnsi="Times New Roman" w:cs="Times New Roman"/>
          <w:sz w:val="24"/>
          <w:szCs w:val="24"/>
        </w:rPr>
      </w:pPr>
      <w:r w:rsidRPr="00931BD9">
        <w:rPr>
          <w:rFonts w:ascii="Times New Roman" w:hAnsi="Times New Roman" w:cs="Times New Roman"/>
          <w:sz w:val="24"/>
          <w:szCs w:val="24"/>
        </w:rPr>
        <w:t xml:space="preserve">The IRB will notify the respondent in writing of the allegations within a reasonable amount of time after determining that an investigation is warranted, but </w:t>
      </w:r>
      <w:r>
        <w:rPr>
          <w:rFonts w:ascii="Times New Roman" w:hAnsi="Times New Roman" w:cs="Times New Roman"/>
          <w:sz w:val="24"/>
          <w:szCs w:val="24"/>
        </w:rPr>
        <w:t xml:space="preserve">before the investigation </w:t>
      </w:r>
      <w:proofErr w:type="gramStart"/>
      <w:r>
        <w:rPr>
          <w:rFonts w:ascii="Times New Roman" w:hAnsi="Times New Roman" w:cs="Times New Roman"/>
          <w:sz w:val="24"/>
          <w:szCs w:val="24"/>
        </w:rPr>
        <w:t>begins;</w:t>
      </w:r>
      <w:proofErr w:type="gramEnd"/>
    </w:p>
    <w:p w14:paraId="6043E5F5" w14:textId="77777777" w:rsidR="00410F39" w:rsidRPr="00931BD9" w:rsidRDefault="00410F39" w:rsidP="00F6458E">
      <w:pPr>
        <w:pStyle w:val="ListParagraph"/>
        <w:widowControl/>
        <w:numPr>
          <w:ilvl w:val="1"/>
          <w:numId w:val="20"/>
        </w:numPr>
        <w:shd w:val="clear" w:color="auto" w:fill="FFFFFF"/>
        <w:spacing w:after="300"/>
        <w:contextualSpacing/>
        <w:textAlignment w:val="baseline"/>
        <w:rPr>
          <w:rFonts w:ascii="Times New Roman" w:eastAsia="Times New Roman" w:hAnsi="Times New Roman" w:cs="Times New Roman"/>
          <w:sz w:val="24"/>
          <w:szCs w:val="24"/>
        </w:rPr>
      </w:pPr>
      <w:r w:rsidRPr="00931BD9">
        <w:rPr>
          <w:rFonts w:ascii="Times New Roman" w:hAnsi="Times New Roman" w:cs="Times New Roman"/>
          <w:sz w:val="24"/>
          <w:szCs w:val="24"/>
        </w:rPr>
        <w:t>The IRB will give the respondent written notice of any new allegations of research misconduct within a reasonable amount of time of deciding to pursue allegations not addressed during the inquiry or in the initial not</w:t>
      </w:r>
      <w:r>
        <w:rPr>
          <w:rFonts w:ascii="Times New Roman" w:hAnsi="Times New Roman" w:cs="Times New Roman"/>
          <w:sz w:val="24"/>
          <w:szCs w:val="24"/>
        </w:rPr>
        <w:t xml:space="preserve">ice of </w:t>
      </w:r>
      <w:proofErr w:type="gramStart"/>
      <w:r>
        <w:rPr>
          <w:rFonts w:ascii="Times New Roman" w:hAnsi="Times New Roman" w:cs="Times New Roman"/>
          <w:sz w:val="24"/>
          <w:szCs w:val="24"/>
        </w:rPr>
        <w:t>investigation;</w:t>
      </w:r>
      <w:proofErr w:type="gramEnd"/>
      <w:r w:rsidRPr="00931BD9">
        <w:rPr>
          <w:rFonts w:ascii="Times New Roman" w:hAnsi="Times New Roman" w:cs="Times New Roman"/>
          <w:sz w:val="24"/>
          <w:szCs w:val="24"/>
        </w:rPr>
        <w:t xml:space="preserve"> </w:t>
      </w:r>
    </w:p>
    <w:p w14:paraId="27D9D0D5" w14:textId="77777777" w:rsidR="00410F39" w:rsidRPr="00931BD9" w:rsidRDefault="00410F39" w:rsidP="00F6458E">
      <w:pPr>
        <w:pStyle w:val="ListParagraph"/>
        <w:widowControl/>
        <w:numPr>
          <w:ilvl w:val="1"/>
          <w:numId w:val="20"/>
        </w:numPr>
        <w:shd w:val="clear" w:color="auto" w:fill="FFFFFF"/>
        <w:spacing w:after="300"/>
        <w:contextualSpacing/>
        <w:textAlignment w:val="baseline"/>
        <w:rPr>
          <w:rFonts w:ascii="Times New Roman" w:eastAsia="Times New Roman" w:hAnsi="Times New Roman" w:cs="Times New Roman"/>
          <w:sz w:val="24"/>
          <w:szCs w:val="24"/>
        </w:rPr>
      </w:pPr>
      <w:r w:rsidRPr="00931BD9">
        <w:rPr>
          <w:rFonts w:ascii="Times New Roman" w:hAnsi="Times New Roman" w:cs="Times New Roman"/>
          <w:sz w:val="24"/>
          <w:szCs w:val="24"/>
        </w:rPr>
        <w:t>The IRB will provide written notice to ORI of any decision to open an investigation on or before the date on which the investigation begins.</w:t>
      </w:r>
    </w:p>
    <w:p w14:paraId="6A2D3346" w14:textId="77777777" w:rsidR="00410F39" w:rsidRPr="00931BD9" w:rsidRDefault="00410F39" w:rsidP="00F6458E">
      <w:pPr>
        <w:pStyle w:val="ListParagraph"/>
        <w:widowControl/>
        <w:numPr>
          <w:ilvl w:val="0"/>
          <w:numId w:val="20"/>
        </w:numPr>
        <w:shd w:val="clear" w:color="auto" w:fill="FFFFFF"/>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Provide opportunity for the respondent to provide written comments on the IRB’s draft inquiry and investigation reports.</w:t>
      </w:r>
    </w:p>
    <w:p w14:paraId="6314F199" w14:textId="77777777" w:rsidR="00410F39" w:rsidRPr="00931BD9" w:rsidRDefault="00410F39" w:rsidP="00F6458E">
      <w:pPr>
        <w:pStyle w:val="ListParagraph"/>
        <w:widowControl/>
        <w:numPr>
          <w:ilvl w:val="0"/>
          <w:numId w:val="20"/>
        </w:numPr>
        <w:shd w:val="clear" w:color="auto" w:fill="FFFFFF"/>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 xml:space="preserve">Consider and address the comments before issuing the final reports. </w:t>
      </w:r>
    </w:p>
    <w:p w14:paraId="35856D60" w14:textId="77777777" w:rsidR="00410F39" w:rsidRPr="00931BD9" w:rsidRDefault="00410F39" w:rsidP="00F6458E">
      <w:pPr>
        <w:pStyle w:val="ListParagraph"/>
        <w:widowControl/>
        <w:numPr>
          <w:ilvl w:val="0"/>
          <w:numId w:val="20"/>
        </w:numPr>
        <w:shd w:val="clear" w:color="auto" w:fill="FFFFFF"/>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 xml:space="preserve">Specify and implement appropriate interim institutional actions to protect public health, Federal funds and equipment, and the integrity of the research process. </w:t>
      </w:r>
    </w:p>
    <w:p w14:paraId="5AC1B9D7" w14:textId="77777777" w:rsidR="00410F39" w:rsidRDefault="00410F39" w:rsidP="00F6458E">
      <w:pPr>
        <w:pStyle w:val="ListParagraph"/>
        <w:widowControl/>
        <w:numPr>
          <w:ilvl w:val="0"/>
          <w:numId w:val="20"/>
        </w:numPr>
        <w:shd w:val="clear" w:color="auto" w:fill="FFFFFF"/>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Notify ORI of any facts that may be relevant to protect public health, Federal funds and equipment, and the integrity of the supported research process.</w:t>
      </w:r>
    </w:p>
    <w:p w14:paraId="55034F43" w14:textId="77777777" w:rsidR="00410F39" w:rsidRPr="00704418" w:rsidRDefault="00410F39" w:rsidP="00410F39">
      <w:pPr>
        <w:pStyle w:val="ListParagraph"/>
        <w:shd w:val="clear" w:color="auto" w:fill="FFFFFF"/>
        <w:textAlignment w:val="baseline"/>
        <w:rPr>
          <w:rFonts w:ascii="Times New Roman" w:hAnsi="Times New Roman" w:cs="Times New Roman"/>
          <w:sz w:val="24"/>
          <w:szCs w:val="24"/>
        </w:rPr>
      </w:pPr>
    </w:p>
    <w:p w14:paraId="7B04953A" w14:textId="77777777" w:rsidR="00410F39" w:rsidRPr="00931BD9" w:rsidRDefault="00410F39" w:rsidP="00410F39">
      <w:pPr>
        <w:shd w:val="clear" w:color="auto" w:fill="FFFFFF"/>
        <w:textAlignment w:val="baseline"/>
        <w:rPr>
          <w:rFonts w:eastAsia="Times New Roman"/>
          <w:u w:val="single"/>
        </w:rPr>
      </w:pPr>
      <w:r w:rsidRPr="00931BD9">
        <w:rPr>
          <w:rFonts w:eastAsia="Times New Roman"/>
          <w:u w:val="single"/>
        </w:rPr>
        <w:t>Inquiry Stage</w:t>
      </w:r>
    </w:p>
    <w:p w14:paraId="79DDD4BE" w14:textId="77777777" w:rsidR="00410F39" w:rsidRDefault="00410F39" w:rsidP="00410F39">
      <w:pPr>
        <w:shd w:val="clear" w:color="auto" w:fill="FFFFFF"/>
        <w:textAlignment w:val="baseline"/>
        <w:rPr>
          <w:rFonts w:eastAsia="Times New Roman"/>
        </w:rPr>
      </w:pPr>
    </w:p>
    <w:p w14:paraId="4E3774D5" w14:textId="4DCF29A9" w:rsidR="00410F39" w:rsidRPr="00931BD9" w:rsidRDefault="00410F39" w:rsidP="00410F39">
      <w:pPr>
        <w:shd w:val="clear" w:color="auto" w:fill="FFFFFF"/>
        <w:textAlignment w:val="baseline"/>
        <w:rPr>
          <w:rFonts w:eastAsia="Times New Roman"/>
        </w:rPr>
      </w:pPr>
      <w:r w:rsidRPr="00931BD9">
        <w:rPr>
          <w:rFonts w:eastAsia="Times New Roman"/>
        </w:rPr>
        <w:t xml:space="preserve">The </w:t>
      </w:r>
      <w:r w:rsidR="00E31754">
        <w:rPr>
          <w:rFonts w:eastAsia="Times New Roman"/>
        </w:rPr>
        <w:t>University</w:t>
      </w:r>
      <w:r w:rsidRPr="00931BD9">
        <w:rPr>
          <w:rFonts w:eastAsia="Times New Roman"/>
        </w:rPr>
        <w:t xml:space="preserve"> and the IRB recognize that honest errors are an inevitable part of the research process. To distinguish instances of knowing and willful research misconduct from “honest” errors, </w:t>
      </w:r>
      <w:r w:rsidRPr="00931BD9">
        <w:rPr>
          <w:rFonts w:eastAsia="Times New Roman"/>
        </w:rPr>
        <w:lastRenderedPageBreak/>
        <w:t>simple carelessness, and minor infractions, the IRB will conduct an Inquiry, according to the following procedures.</w:t>
      </w:r>
    </w:p>
    <w:p w14:paraId="4089FA4D" w14:textId="77777777" w:rsidR="00410F39" w:rsidRPr="00931BD9" w:rsidRDefault="00410F39" w:rsidP="00410F39">
      <w:pPr>
        <w:shd w:val="clear" w:color="auto" w:fill="FFFFFF"/>
        <w:textAlignment w:val="baseline"/>
        <w:rPr>
          <w:rFonts w:eastAsia="Times New Roman"/>
        </w:rPr>
      </w:pPr>
    </w:p>
    <w:p w14:paraId="08543D88" w14:textId="1F7E28A4" w:rsidR="00410F39" w:rsidRPr="00931BD9" w:rsidRDefault="00410F39" w:rsidP="00410F39">
      <w:pPr>
        <w:shd w:val="clear" w:color="auto" w:fill="FFFFFF"/>
        <w:textAlignment w:val="baseline"/>
        <w:rPr>
          <w:rFonts w:eastAsia="Times New Roman"/>
        </w:rPr>
      </w:pPr>
      <w:r w:rsidRPr="00931BD9">
        <w:rPr>
          <w:rFonts w:eastAsia="Times New Roman"/>
        </w:rPr>
        <w:t xml:space="preserve">This review is performed when concerns regarding compliance, protocol adherence, or subject safety are brought to the attention of the IRB in any form of communication. This review may take place on-site or on the Assumption </w:t>
      </w:r>
      <w:r w:rsidR="00E31754">
        <w:rPr>
          <w:rFonts w:eastAsia="Times New Roman"/>
        </w:rPr>
        <w:t>University</w:t>
      </w:r>
      <w:r w:rsidRPr="00931BD9">
        <w:rPr>
          <w:rFonts w:eastAsia="Times New Roman"/>
        </w:rPr>
        <w:t xml:space="preserve"> campus, at the discretion of the IRB, and may include review of:</w:t>
      </w:r>
    </w:p>
    <w:p w14:paraId="22C950EA" w14:textId="77777777" w:rsidR="00410F39" w:rsidRPr="00931BD9" w:rsidRDefault="00410F39" w:rsidP="00410F39">
      <w:pPr>
        <w:shd w:val="clear" w:color="auto" w:fill="FFFFFF"/>
        <w:textAlignment w:val="baseline"/>
        <w:rPr>
          <w:rFonts w:eastAsia="Times New Roman"/>
        </w:rPr>
      </w:pPr>
    </w:p>
    <w:p w14:paraId="2031F7ED" w14:textId="77777777" w:rsidR="00410F39" w:rsidRPr="00931BD9" w:rsidRDefault="00410F39" w:rsidP="00F6458E">
      <w:pPr>
        <w:pStyle w:val="ListParagraph"/>
        <w:widowControl/>
        <w:numPr>
          <w:ilvl w:val="0"/>
          <w:numId w:val="14"/>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 xml:space="preserve">Protocol file/regulatory </w:t>
      </w:r>
      <w:proofErr w:type="gramStart"/>
      <w:r w:rsidRPr="00931BD9">
        <w:rPr>
          <w:rFonts w:ascii="Times New Roman" w:eastAsia="Times New Roman" w:hAnsi="Times New Roman" w:cs="Times New Roman"/>
          <w:sz w:val="24"/>
          <w:szCs w:val="24"/>
        </w:rPr>
        <w:t>documentation</w:t>
      </w:r>
      <w:proofErr w:type="gramEnd"/>
    </w:p>
    <w:p w14:paraId="38010D8C" w14:textId="77777777" w:rsidR="00410F39" w:rsidRPr="00931BD9" w:rsidRDefault="00410F39" w:rsidP="00F6458E">
      <w:pPr>
        <w:pStyle w:val="ListParagraph"/>
        <w:widowControl/>
        <w:numPr>
          <w:ilvl w:val="0"/>
          <w:numId w:val="14"/>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IRB Documentation</w:t>
      </w:r>
    </w:p>
    <w:p w14:paraId="1B719485" w14:textId="77777777" w:rsidR="00410F39" w:rsidRPr="00931BD9" w:rsidRDefault="00410F39" w:rsidP="00F6458E">
      <w:pPr>
        <w:pStyle w:val="ListParagraph"/>
        <w:widowControl/>
        <w:numPr>
          <w:ilvl w:val="0"/>
          <w:numId w:val="14"/>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Consent/Assent Forms</w:t>
      </w:r>
    </w:p>
    <w:p w14:paraId="6F5B71EE" w14:textId="77777777" w:rsidR="00410F39" w:rsidRPr="00931BD9" w:rsidRDefault="00410F39" w:rsidP="00F6458E">
      <w:pPr>
        <w:pStyle w:val="ListParagraph"/>
        <w:widowControl/>
        <w:numPr>
          <w:ilvl w:val="0"/>
          <w:numId w:val="14"/>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Individual Participant Records. A random sample to determine if:</w:t>
      </w:r>
    </w:p>
    <w:p w14:paraId="222E9978" w14:textId="77777777" w:rsidR="00410F39" w:rsidRPr="00931BD9" w:rsidRDefault="00410F39" w:rsidP="00F6458E">
      <w:pPr>
        <w:pStyle w:val="ListParagraph"/>
        <w:widowControl/>
        <w:numPr>
          <w:ilvl w:val="1"/>
          <w:numId w:val="14"/>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The participants met the inclusion/exclusion criteria for the study.</w:t>
      </w:r>
    </w:p>
    <w:p w14:paraId="70C25A8C" w14:textId="77777777" w:rsidR="00410F39" w:rsidRPr="00931BD9" w:rsidRDefault="00410F39" w:rsidP="00F6458E">
      <w:pPr>
        <w:pStyle w:val="ListParagraph"/>
        <w:widowControl/>
        <w:numPr>
          <w:ilvl w:val="1"/>
          <w:numId w:val="14"/>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Study related procedures are performed according to the protocol.</w:t>
      </w:r>
    </w:p>
    <w:p w14:paraId="6B189169" w14:textId="6AD8C117" w:rsidR="00410F39" w:rsidRPr="00931BD9" w:rsidRDefault="00410F39" w:rsidP="00F6458E">
      <w:pPr>
        <w:pStyle w:val="ListParagraph"/>
        <w:widowControl/>
        <w:numPr>
          <w:ilvl w:val="1"/>
          <w:numId w:val="14"/>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Study related procedures are scheduled and performed per the study timeline.</w:t>
      </w:r>
    </w:p>
    <w:p w14:paraId="288F605B" w14:textId="77777777" w:rsidR="00410F39" w:rsidRPr="00931BD9" w:rsidRDefault="00410F39" w:rsidP="00F6458E">
      <w:pPr>
        <w:pStyle w:val="ListParagraph"/>
        <w:widowControl/>
        <w:numPr>
          <w:ilvl w:val="1"/>
          <w:numId w:val="14"/>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Data is recorded and stored securely as described in the Consent Form.</w:t>
      </w:r>
    </w:p>
    <w:p w14:paraId="1F705C9A" w14:textId="77777777" w:rsidR="00410F39" w:rsidRPr="00931BD9" w:rsidRDefault="00410F39" w:rsidP="00410F39">
      <w:pPr>
        <w:shd w:val="clear" w:color="auto" w:fill="FFFFFF"/>
        <w:ind w:left="225"/>
        <w:textAlignment w:val="baseline"/>
        <w:rPr>
          <w:rFonts w:eastAsia="Times New Roman"/>
        </w:rPr>
      </w:pPr>
      <w:r w:rsidRPr="00931BD9">
        <w:rPr>
          <w:rFonts w:eastAsia="Times New Roman"/>
        </w:rPr>
        <w:t> </w:t>
      </w:r>
    </w:p>
    <w:p w14:paraId="349D35BF" w14:textId="77777777" w:rsidR="00410F39" w:rsidRPr="00931BD9" w:rsidRDefault="00410F39" w:rsidP="00410F39">
      <w:pPr>
        <w:shd w:val="clear" w:color="auto" w:fill="FFFFFF"/>
        <w:textAlignment w:val="baseline"/>
        <w:rPr>
          <w:rFonts w:eastAsia="Times New Roman"/>
        </w:rPr>
      </w:pPr>
      <w:r w:rsidRPr="00931BD9">
        <w:rPr>
          <w:rFonts w:eastAsia="Times New Roman"/>
        </w:rPr>
        <w:t>Documents that may be selected for review include, but are not limited to:</w:t>
      </w:r>
    </w:p>
    <w:p w14:paraId="0E23A3E7" w14:textId="77777777" w:rsidR="00410F39" w:rsidRPr="00931BD9" w:rsidRDefault="00410F39" w:rsidP="00410F39">
      <w:pPr>
        <w:shd w:val="clear" w:color="auto" w:fill="FFFFFF"/>
        <w:textAlignment w:val="baseline"/>
        <w:rPr>
          <w:rFonts w:eastAsia="Times New Roman"/>
        </w:rPr>
      </w:pPr>
    </w:p>
    <w:p w14:paraId="08537B49" w14:textId="77777777" w:rsidR="00410F39" w:rsidRPr="00931BD9" w:rsidRDefault="00410F39" w:rsidP="00F6458E">
      <w:pPr>
        <w:pStyle w:val="ListParagraph"/>
        <w:widowControl/>
        <w:numPr>
          <w:ilvl w:val="0"/>
          <w:numId w:val="15"/>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Regulatory submissions and associated IRB correspondence</w:t>
      </w:r>
    </w:p>
    <w:p w14:paraId="05AD5300" w14:textId="77777777" w:rsidR="00410F39" w:rsidRPr="00931BD9" w:rsidRDefault="00410F39" w:rsidP="00F6458E">
      <w:pPr>
        <w:pStyle w:val="ListParagraph"/>
        <w:widowControl/>
        <w:numPr>
          <w:ilvl w:val="0"/>
          <w:numId w:val="15"/>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Changes in the protocol and associated IRB correspondence</w:t>
      </w:r>
    </w:p>
    <w:p w14:paraId="6555D24E" w14:textId="77777777" w:rsidR="00410F39" w:rsidRPr="00931BD9" w:rsidRDefault="00410F39" w:rsidP="00F6458E">
      <w:pPr>
        <w:pStyle w:val="ListParagraph"/>
        <w:widowControl/>
        <w:numPr>
          <w:ilvl w:val="0"/>
          <w:numId w:val="15"/>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Review of any lapses in IRB approvals</w:t>
      </w:r>
    </w:p>
    <w:p w14:paraId="2871FA17" w14:textId="77777777" w:rsidR="00410F39" w:rsidRPr="00931BD9" w:rsidRDefault="00410F39" w:rsidP="00F6458E">
      <w:pPr>
        <w:pStyle w:val="ListParagraph"/>
        <w:widowControl/>
        <w:numPr>
          <w:ilvl w:val="0"/>
          <w:numId w:val="15"/>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Review of eligibility criteria</w:t>
      </w:r>
    </w:p>
    <w:p w14:paraId="37941295" w14:textId="77777777" w:rsidR="00410F39" w:rsidRPr="00931BD9" w:rsidRDefault="00410F39" w:rsidP="00F6458E">
      <w:pPr>
        <w:pStyle w:val="ListParagraph"/>
        <w:widowControl/>
        <w:numPr>
          <w:ilvl w:val="0"/>
          <w:numId w:val="15"/>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Review of all informed consents</w:t>
      </w:r>
    </w:p>
    <w:p w14:paraId="4699A9E2" w14:textId="77777777" w:rsidR="00410F39" w:rsidRPr="00931BD9" w:rsidRDefault="00410F39" w:rsidP="00F6458E">
      <w:pPr>
        <w:pStyle w:val="ListParagraph"/>
        <w:widowControl/>
        <w:numPr>
          <w:ilvl w:val="0"/>
          <w:numId w:val="15"/>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Review of subject accrual and recruitment practices</w:t>
      </w:r>
    </w:p>
    <w:p w14:paraId="10170F15" w14:textId="77777777" w:rsidR="00410F39" w:rsidRPr="00931BD9" w:rsidRDefault="00410F39" w:rsidP="00F6458E">
      <w:pPr>
        <w:pStyle w:val="ListParagraph"/>
        <w:widowControl/>
        <w:numPr>
          <w:ilvl w:val="0"/>
          <w:numId w:val="15"/>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Review of data collection tools and procedures</w:t>
      </w:r>
    </w:p>
    <w:p w14:paraId="5FAA5325" w14:textId="77777777" w:rsidR="00410F39" w:rsidRPr="00931BD9" w:rsidRDefault="00410F39" w:rsidP="00F6458E">
      <w:pPr>
        <w:pStyle w:val="ListParagraph"/>
        <w:widowControl/>
        <w:numPr>
          <w:ilvl w:val="0"/>
          <w:numId w:val="15"/>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 xml:space="preserve">Review of adverse event reporting (including timeliness of reports to the IRB, </w:t>
      </w:r>
      <w:proofErr w:type="gramStart"/>
      <w:r w:rsidRPr="00931BD9">
        <w:rPr>
          <w:rFonts w:ascii="Times New Roman" w:eastAsia="Times New Roman" w:hAnsi="Times New Roman" w:cs="Times New Roman"/>
          <w:sz w:val="24"/>
          <w:szCs w:val="24"/>
        </w:rPr>
        <w:t>Sponsor</w:t>
      </w:r>
      <w:proofErr w:type="gramEnd"/>
      <w:r w:rsidRPr="00931BD9">
        <w:rPr>
          <w:rFonts w:ascii="Times New Roman" w:eastAsia="Times New Roman" w:hAnsi="Times New Roman" w:cs="Times New Roman"/>
          <w:sz w:val="24"/>
          <w:szCs w:val="24"/>
        </w:rPr>
        <w:t xml:space="preserve"> and other regulatory agency.</w:t>
      </w:r>
    </w:p>
    <w:p w14:paraId="2444AD53" w14:textId="77777777" w:rsidR="00410F39" w:rsidRPr="00931BD9" w:rsidRDefault="00410F39" w:rsidP="00F6458E">
      <w:pPr>
        <w:pStyle w:val="ListParagraph"/>
        <w:widowControl/>
        <w:numPr>
          <w:ilvl w:val="0"/>
          <w:numId w:val="15"/>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 xml:space="preserve">Review of protocol deviations (including timeliness of reports to the IRB, </w:t>
      </w:r>
      <w:proofErr w:type="gramStart"/>
      <w:r w:rsidRPr="00931BD9">
        <w:rPr>
          <w:rFonts w:ascii="Times New Roman" w:eastAsia="Times New Roman" w:hAnsi="Times New Roman" w:cs="Times New Roman"/>
          <w:sz w:val="24"/>
          <w:szCs w:val="24"/>
        </w:rPr>
        <w:t>Sponsor</w:t>
      </w:r>
      <w:proofErr w:type="gramEnd"/>
      <w:r w:rsidRPr="00931BD9">
        <w:rPr>
          <w:rFonts w:ascii="Times New Roman" w:eastAsia="Times New Roman" w:hAnsi="Times New Roman" w:cs="Times New Roman"/>
          <w:sz w:val="24"/>
          <w:szCs w:val="24"/>
        </w:rPr>
        <w:t xml:space="preserve"> and other regulatory bodies)</w:t>
      </w:r>
    </w:p>
    <w:p w14:paraId="79BA1ECB" w14:textId="77777777" w:rsidR="00410F39" w:rsidRPr="00931BD9" w:rsidRDefault="00410F39" w:rsidP="00F6458E">
      <w:pPr>
        <w:pStyle w:val="ListParagraph"/>
        <w:widowControl/>
        <w:numPr>
          <w:ilvl w:val="0"/>
          <w:numId w:val="15"/>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eastAsia="Times New Roman" w:hAnsi="Times New Roman" w:cs="Times New Roman"/>
          <w:sz w:val="24"/>
          <w:szCs w:val="24"/>
        </w:rPr>
        <w:t>Review of continuing review reports</w:t>
      </w:r>
    </w:p>
    <w:p w14:paraId="743C432F" w14:textId="77777777" w:rsidR="00410F39" w:rsidRDefault="00410F39" w:rsidP="00410F39">
      <w:pPr>
        <w:shd w:val="clear" w:color="auto" w:fill="FFFFFF"/>
        <w:spacing w:after="300"/>
        <w:contextualSpacing/>
        <w:textAlignment w:val="baseline"/>
        <w:rPr>
          <w:rFonts w:eastAsia="Times New Roman"/>
        </w:rPr>
      </w:pPr>
    </w:p>
    <w:p w14:paraId="46EA6293" w14:textId="77777777" w:rsidR="00410F39" w:rsidRPr="00931BD9" w:rsidRDefault="00410F39" w:rsidP="00410F39">
      <w:pPr>
        <w:shd w:val="clear" w:color="auto" w:fill="FFFFFF"/>
        <w:spacing w:after="300"/>
        <w:contextualSpacing/>
        <w:textAlignment w:val="baseline"/>
        <w:rPr>
          <w:rFonts w:eastAsia="Times New Roman"/>
        </w:rPr>
      </w:pPr>
      <w:r w:rsidRPr="00931BD9">
        <w:rPr>
          <w:rFonts w:eastAsia="Times New Roman"/>
        </w:rPr>
        <w:t xml:space="preserve">An Inquiry is conducted by </w:t>
      </w:r>
      <w:r>
        <w:rPr>
          <w:rFonts w:eastAsia="Times New Roman"/>
        </w:rPr>
        <w:t>the</w:t>
      </w:r>
      <w:r w:rsidRPr="002B3752">
        <w:rPr>
          <w:rFonts w:eastAsia="Times New Roman"/>
        </w:rPr>
        <w:t xml:space="preserve"> IRB </w:t>
      </w:r>
      <w:r>
        <w:rPr>
          <w:rFonts w:eastAsia="Times New Roman"/>
        </w:rPr>
        <w:t>Chair</w:t>
      </w:r>
      <w:r w:rsidRPr="002B3752">
        <w:rPr>
          <w:rFonts w:eastAsia="Times New Roman"/>
        </w:rPr>
        <w:t xml:space="preserve"> and at least one IRB board member</w:t>
      </w:r>
      <w:r>
        <w:rPr>
          <w:rFonts w:eastAsia="Times New Roman"/>
        </w:rPr>
        <w:t xml:space="preserve">. </w:t>
      </w:r>
      <w:r w:rsidRPr="00931BD9">
        <w:rPr>
          <w:rFonts w:eastAsia="Times New Roman"/>
        </w:rPr>
        <w:t xml:space="preserve"> In the case of a for-cause audit, the IRB may request a 100% audit of study participant’s records and/or collected data. </w:t>
      </w:r>
    </w:p>
    <w:p w14:paraId="28D48F06" w14:textId="77777777" w:rsidR="00410F39" w:rsidRPr="00931BD9" w:rsidRDefault="00410F39" w:rsidP="00410F39">
      <w:pPr>
        <w:shd w:val="clear" w:color="auto" w:fill="FFFFFF"/>
        <w:spacing w:after="300"/>
        <w:textAlignment w:val="baseline"/>
      </w:pPr>
      <w:r w:rsidRPr="00931BD9">
        <w:rPr>
          <w:rFonts w:eastAsia="Times New Roman"/>
        </w:rPr>
        <w:t>Draft Inquiry Reports are presented to the entire IRB Board at the next scheduled IRB Meeting and to respondent (s) for review and comments</w:t>
      </w:r>
      <w:r>
        <w:rPr>
          <w:rFonts w:eastAsia="Times New Roman"/>
        </w:rPr>
        <w:t xml:space="preserve">. </w:t>
      </w:r>
      <w:r w:rsidRPr="00931BD9">
        <w:t>Inquiry Reports contain the following elements:</w:t>
      </w:r>
    </w:p>
    <w:p w14:paraId="7D7FA90D" w14:textId="77777777" w:rsidR="00410F39" w:rsidRPr="00931BD9" w:rsidRDefault="00410F39" w:rsidP="00F6458E">
      <w:pPr>
        <w:pStyle w:val="ListParagraph"/>
        <w:widowControl/>
        <w:numPr>
          <w:ilvl w:val="0"/>
          <w:numId w:val="19"/>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 xml:space="preserve">The name and position of the </w:t>
      </w:r>
      <w:proofErr w:type="gramStart"/>
      <w:r w:rsidRPr="00931BD9">
        <w:rPr>
          <w:rFonts w:ascii="Times New Roman" w:hAnsi="Times New Roman" w:cs="Times New Roman"/>
          <w:sz w:val="24"/>
          <w:szCs w:val="24"/>
        </w:rPr>
        <w:t>respondent;</w:t>
      </w:r>
      <w:proofErr w:type="gramEnd"/>
    </w:p>
    <w:p w14:paraId="258549B1" w14:textId="18747290" w:rsidR="00410F39" w:rsidRPr="00931BD9" w:rsidRDefault="00410F39" w:rsidP="00F6458E">
      <w:pPr>
        <w:pStyle w:val="ListParagraph"/>
        <w:widowControl/>
        <w:numPr>
          <w:ilvl w:val="0"/>
          <w:numId w:val="19"/>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 xml:space="preserve">A description of the allegations of research misconduct; the nature of support, including, for example, grant numbers, grant applications, contracts, and publications listing </w:t>
      </w:r>
      <w:proofErr w:type="gramStart"/>
      <w:r w:rsidRPr="00931BD9">
        <w:rPr>
          <w:rFonts w:ascii="Times New Roman" w:hAnsi="Times New Roman" w:cs="Times New Roman"/>
          <w:sz w:val="24"/>
          <w:szCs w:val="24"/>
        </w:rPr>
        <w:t>support;</w:t>
      </w:r>
      <w:proofErr w:type="gramEnd"/>
      <w:r w:rsidRPr="00931BD9">
        <w:rPr>
          <w:rFonts w:ascii="Times New Roman" w:hAnsi="Times New Roman" w:cs="Times New Roman"/>
          <w:sz w:val="24"/>
          <w:szCs w:val="24"/>
        </w:rPr>
        <w:t xml:space="preserve"> </w:t>
      </w:r>
    </w:p>
    <w:p w14:paraId="0568C96C" w14:textId="77777777" w:rsidR="00410F39" w:rsidRPr="00931BD9" w:rsidRDefault="00410F39" w:rsidP="00F6458E">
      <w:pPr>
        <w:pStyle w:val="ListParagraph"/>
        <w:widowControl/>
        <w:numPr>
          <w:ilvl w:val="0"/>
          <w:numId w:val="19"/>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The basis for recommending that the alleged actions do or do not warrant an investigation; and</w:t>
      </w:r>
    </w:p>
    <w:p w14:paraId="2003D79A" w14:textId="77777777" w:rsidR="00410F39" w:rsidRPr="00931BD9" w:rsidRDefault="00410F39" w:rsidP="00F6458E">
      <w:pPr>
        <w:pStyle w:val="ListParagraph"/>
        <w:widowControl/>
        <w:numPr>
          <w:ilvl w:val="0"/>
          <w:numId w:val="19"/>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 xml:space="preserve">Any comments on the report by the respondent or the complainant. </w:t>
      </w:r>
    </w:p>
    <w:p w14:paraId="4E72FE98" w14:textId="77777777" w:rsidR="00410F39" w:rsidRDefault="00410F39" w:rsidP="00410F39">
      <w:pPr>
        <w:shd w:val="clear" w:color="auto" w:fill="FFFFFF"/>
        <w:spacing w:after="300"/>
        <w:contextualSpacing/>
        <w:textAlignment w:val="baseline"/>
      </w:pPr>
      <w:r w:rsidRPr="00931BD9">
        <w:t>Final Inquiry Reports are completed within 60 calendar days of initiation of the Inquiry. If an Investigation is warranted the next stage is initiated.</w:t>
      </w:r>
    </w:p>
    <w:p w14:paraId="2C9DEA48" w14:textId="77777777" w:rsidR="00410F39" w:rsidRPr="00931BD9" w:rsidRDefault="00410F39" w:rsidP="00410F39">
      <w:pPr>
        <w:shd w:val="clear" w:color="auto" w:fill="FFFFFF"/>
        <w:spacing w:after="300"/>
        <w:contextualSpacing/>
        <w:textAlignment w:val="baseline"/>
      </w:pPr>
    </w:p>
    <w:p w14:paraId="4131968F" w14:textId="77777777" w:rsidR="00410F39" w:rsidRDefault="00410F39" w:rsidP="00410F39">
      <w:pPr>
        <w:shd w:val="clear" w:color="auto" w:fill="FFFFFF"/>
        <w:spacing w:after="300"/>
        <w:contextualSpacing/>
        <w:textAlignment w:val="baseline"/>
        <w:rPr>
          <w:rFonts w:eastAsia="Times New Roman"/>
          <w:u w:val="single"/>
        </w:rPr>
      </w:pPr>
    </w:p>
    <w:p w14:paraId="2669D3F4" w14:textId="77777777" w:rsidR="00410F39" w:rsidRPr="00931BD9" w:rsidRDefault="00410F39" w:rsidP="00410F39">
      <w:pPr>
        <w:shd w:val="clear" w:color="auto" w:fill="FFFFFF"/>
        <w:spacing w:after="300"/>
        <w:contextualSpacing/>
        <w:textAlignment w:val="baseline"/>
        <w:rPr>
          <w:rFonts w:eastAsia="Times New Roman"/>
          <w:u w:val="single"/>
        </w:rPr>
      </w:pPr>
      <w:r w:rsidRPr="00931BD9">
        <w:rPr>
          <w:rFonts w:eastAsia="Times New Roman"/>
          <w:u w:val="single"/>
        </w:rPr>
        <w:lastRenderedPageBreak/>
        <w:t>Investigation Stage</w:t>
      </w:r>
    </w:p>
    <w:p w14:paraId="44F4EF9D" w14:textId="77777777" w:rsidR="00410F39" w:rsidRDefault="00410F39" w:rsidP="00410F39">
      <w:pPr>
        <w:shd w:val="clear" w:color="auto" w:fill="FFFFFF"/>
        <w:spacing w:after="300"/>
        <w:contextualSpacing/>
        <w:textAlignment w:val="baseline"/>
      </w:pPr>
    </w:p>
    <w:p w14:paraId="039927D1" w14:textId="77777777" w:rsidR="00410F39" w:rsidRPr="00931BD9" w:rsidRDefault="00410F39" w:rsidP="00410F39">
      <w:pPr>
        <w:shd w:val="clear" w:color="auto" w:fill="FFFFFF"/>
        <w:spacing w:after="300"/>
        <w:contextualSpacing/>
        <w:textAlignment w:val="baseline"/>
      </w:pPr>
      <w:r w:rsidRPr="00931BD9">
        <w:t>During this stage, the IRB will:</w:t>
      </w:r>
    </w:p>
    <w:p w14:paraId="25991EDF" w14:textId="77777777" w:rsidR="00410F39" w:rsidRPr="00931BD9" w:rsidRDefault="00410F39" w:rsidP="00F6458E">
      <w:pPr>
        <w:pStyle w:val="ListParagraph"/>
        <w:widowControl/>
        <w:numPr>
          <w:ilvl w:val="0"/>
          <w:numId w:val="21"/>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 xml:space="preserve">Notify ORI on or before date investigation is to </w:t>
      </w:r>
      <w:proofErr w:type="gramStart"/>
      <w:r w:rsidRPr="00931BD9">
        <w:rPr>
          <w:rFonts w:ascii="Times New Roman" w:hAnsi="Times New Roman" w:cs="Times New Roman"/>
          <w:sz w:val="24"/>
          <w:szCs w:val="24"/>
        </w:rPr>
        <w:t>begin</w:t>
      </w:r>
      <w:proofErr w:type="gramEnd"/>
      <w:r w:rsidRPr="00931BD9">
        <w:rPr>
          <w:rFonts w:ascii="Times New Roman" w:hAnsi="Times New Roman" w:cs="Times New Roman"/>
          <w:sz w:val="24"/>
          <w:szCs w:val="24"/>
        </w:rPr>
        <w:t xml:space="preserve"> </w:t>
      </w:r>
    </w:p>
    <w:p w14:paraId="7E420F59" w14:textId="77777777" w:rsidR="00410F39" w:rsidRPr="00931BD9" w:rsidRDefault="00410F39" w:rsidP="00F6458E">
      <w:pPr>
        <w:pStyle w:val="ListParagraph"/>
        <w:widowControl/>
        <w:numPr>
          <w:ilvl w:val="0"/>
          <w:numId w:val="21"/>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 xml:space="preserve">Provide additional sequestration as needed to conduct the research misconduct </w:t>
      </w:r>
      <w:proofErr w:type="gramStart"/>
      <w:r w:rsidRPr="00931BD9">
        <w:rPr>
          <w:rFonts w:ascii="Times New Roman" w:hAnsi="Times New Roman" w:cs="Times New Roman"/>
          <w:sz w:val="24"/>
          <w:szCs w:val="24"/>
        </w:rPr>
        <w:t>proceeding</w:t>
      </w:r>
      <w:proofErr w:type="gramEnd"/>
    </w:p>
    <w:p w14:paraId="4753CE54" w14:textId="77777777" w:rsidR="00410F39" w:rsidRPr="00931BD9" w:rsidRDefault="00410F39" w:rsidP="00F6458E">
      <w:pPr>
        <w:pStyle w:val="ListParagraph"/>
        <w:widowControl/>
        <w:numPr>
          <w:ilvl w:val="0"/>
          <w:numId w:val="21"/>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 xml:space="preserve">Request extension of the investigation if </w:t>
      </w:r>
      <w:proofErr w:type="gramStart"/>
      <w:r w:rsidRPr="00931BD9">
        <w:rPr>
          <w:rFonts w:ascii="Times New Roman" w:hAnsi="Times New Roman" w:cs="Times New Roman"/>
          <w:sz w:val="24"/>
          <w:szCs w:val="24"/>
        </w:rPr>
        <w:t>warranted</w:t>
      </w:r>
      <w:proofErr w:type="gramEnd"/>
    </w:p>
    <w:p w14:paraId="751F563D" w14:textId="77777777" w:rsidR="00410F39" w:rsidRPr="00931BD9" w:rsidRDefault="00410F39" w:rsidP="00F6458E">
      <w:pPr>
        <w:pStyle w:val="ListParagraph"/>
        <w:widowControl/>
        <w:numPr>
          <w:ilvl w:val="0"/>
          <w:numId w:val="21"/>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Use diligent efforts to ensure that the investigation is thorough and sufficiently documented and includes examination of all research records and evidence relevant to reaching a decision on the merits of the allegations.</w:t>
      </w:r>
    </w:p>
    <w:p w14:paraId="4E3C4750" w14:textId="77777777" w:rsidR="00410F39" w:rsidRPr="00931BD9" w:rsidRDefault="00410F39" w:rsidP="00F6458E">
      <w:pPr>
        <w:pStyle w:val="ListParagraph"/>
        <w:widowControl/>
        <w:numPr>
          <w:ilvl w:val="0"/>
          <w:numId w:val="21"/>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 xml:space="preserve">Conduct required interviews, </w:t>
      </w:r>
      <w:proofErr w:type="gramStart"/>
      <w:r w:rsidRPr="00931BD9">
        <w:rPr>
          <w:rFonts w:ascii="Times New Roman" w:hAnsi="Times New Roman" w:cs="Times New Roman"/>
          <w:sz w:val="24"/>
          <w:szCs w:val="24"/>
        </w:rPr>
        <w:t>transcribed</w:t>
      </w:r>
      <w:proofErr w:type="gramEnd"/>
      <w:r w:rsidRPr="00931BD9">
        <w:rPr>
          <w:rFonts w:ascii="Times New Roman" w:hAnsi="Times New Roman" w:cs="Times New Roman"/>
          <w:sz w:val="24"/>
          <w:szCs w:val="24"/>
        </w:rPr>
        <w:t xml:space="preserve"> or recorded. </w:t>
      </w:r>
    </w:p>
    <w:p w14:paraId="7988AA4A" w14:textId="77777777" w:rsidR="00410F39" w:rsidRPr="00931BD9" w:rsidRDefault="00410F39" w:rsidP="00F6458E">
      <w:pPr>
        <w:pStyle w:val="ListParagraph"/>
        <w:widowControl/>
        <w:numPr>
          <w:ilvl w:val="0"/>
          <w:numId w:val="21"/>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 xml:space="preserve">Pursue diligently all significant issues and leads discovered that are determined relevant to the </w:t>
      </w:r>
      <w:proofErr w:type="gramStart"/>
      <w:r w:rsidRPr="00931BD9">
        <w:rPr>
          <w:rFonts w:ascii="Times New Roman" w:hAnsi="Times New Roman" w:cs="Times New Roman"/>
          <w:sz w:val="24"/>
          <w:szCs w:val="24"/>
        </w:rPr>
        <w:t>investigation</w:t>
      </w:r>
      <w:proofErr w:type="gramEnd"/>
    </w:p>
    <w:p w14:paraId="0AF9DE1C" w14:textId="77777777" w:rsidR="00410F39" w:rsidRPr="00931BD9" w:rsidRDefault="00410F39" w:rsidP="00F6458E">
      <w:pPr>
        <w:pStyle w:val="ListParagraph"/>
        <w:widowControl/>
        <w:numPr>
          <w:ilvl w:val="0"/>
          <w:numId w:val="21"/>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Produce a Draft Investigation Report and distribute to respondent (s) for review and comment.</w:t>
      </w:r>
    </w:p>
    <w:p w14:paraId="2ECA8A27" w14:textId="77777777" w:rsidR="00410F39" w:rsidRPr="00931BD9" w:rsidRDefault="00410F39" w:rsidP="00F6458E">
      <w:pPr>
        <w:pStyle w:val="ListParagraph"/>
        <w:widowControl/>
        <w:numPr>
          <w:ilvl w:val="0"/>
          <w:numId w:val="21"/>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Produc</w:t>
      </w:r>
      <w:r>
        <w:rPr>
          <w:rFonts w:ascii="Times New Roman" w:hAnsi="Times New Roman" w:cs="Times New Roman"/>
          <w:sz w:val="24"/>
          <w:szCs w:val="24"/>
        </w:rPr>
        <w:t>e and Investigation Report that</w:t>
      </w:r>
      <w:r w:rsidRPr="00931BD9">
        <w:rPr>
          <w:rFonts w:ascii="Times New Roman" w:hAnsi="Times New Roman" w:cs="Times New Roman"/>
          <w:sz w:val="24"/>
          <w:szCs w:val="24"/>
        </w:rPr>
        <w:t xml:space="preserve"> includes:</w:t>
      </w:r>
    </w:p>
    <w:p w14:paraId="2B22B391" w14:textId="77777777" w:rsidR="00410F39" w:rsidRPr="00931BD9" w:rsidRDefault="00410F39" w:rsidP="00F6458E">
      <w:pPr>
        <w:pStyle w:val="ListParagraph"/>
        <w:widowControl/>
        <w:numPr>
          <w:ilvl w:val="1"/>
          <w:numId w:val="21"/>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Description of the nature of the allegations of research misconduct</w:t>
      </w:r>
    </w:p>
    <w:p w14:paraId="6D4F7A65" w14:textId="77777777" w:rsidR="00410F39" w:rsidRPr="00931BD9" w:rsidRDefault="00410F39" w:rsidP="00F6458E">
      <w:pPr>
        <w:pStyle w:val="ListParagraph"/>
        <w:widowControl/>
        <w:numPr>
          <w:ilvl w:val="1"/>
          <w:numId w:val="21"/>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Description and documentation of support (e.g., grant numbers, grant applications, contrac</w:t>
      </w:r>
      <w:r>
        <w:rPr>
          <w:rFonts w:ascii="Times New Roman" w:hAnsi="Times New Roman" w:cs="Times New Roman"/>
          <w:sz w:val="24"/>
          <w:szCs w:val="24"/>
        </w:rPr>
        <w:t xml:space="preserve">ts, and publications listing </w:t>
      </w:r>
      <w:r w:rsidRPr="00931BD9">
        <w:rPr>
          <w:rFonts w:ascii="Times New Roman" w:hAnsi="Times New Roman" w:cs="Times New Roman"/>
          <w:sz w:val="24"/>
          <w:szCs w:val="24"/>
        </w:rPr>
        <w:t xml:space="preserve">support) </w:t>
      </w:r>
    </w:p>
    <w:p w14:paraId="1D1761CA" w14:textId="77777777" w:rsidR="00410F39" w:rsidRPr="00931BD9" w:rsidRDefault="00410F39" w:rsidP="00F6458E">
      <w:pPr>
        <w:pStyle w:val="ListParagraph"/>
        <w:widowControl/>
        <w:numPr>
          <w:ilvl w:val="1"/>
          <w:numId w:val="21"/>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Specification of charges (e.g., description of the specific allegations of research misconduct for consideration in the investigation)</w:t>
      </w:r>
    </w:p>
    <w:p w14:paraId="250F47D8" w14:textId="77777777" w:rsidR="00410F39" w:rsidRPr="00931BD9" w:rsidRDefault="00410F39" w:rsidP="00F6458E">
      <w:pPr>
        <w:pStyle w:val="ListParagraph"/>
        <w:widowControl/>
        <w:numPr>
          <w:ilvl w:val="1"/>
          <w:numId w:val="21"/>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 xml:space="preserve">Copy of the institutional policies and procedures under which the investigation was </w:t>
      </w:r>
      <w:proofErr w:type="gramStart"/>
      <w:r w:rsidRPr="00931BD9">
        <w:rPr>
          <w:rFonts w:ascii="Times New Roman" w:hAnsi="Times New Roman" w:cs="Times New Roman"/>
          <w:sz w:val="24"/>
          <w:szCs w:val="24"/>
        </w:rPr>
        <w:t>conducted</w:t>
      </w:r>
      <w:proofErr w:type="gramEnd"/>
      <w:r w:rsidRPr="00931BD9">
        <w:rPr>
          <w:rFonts w:ascii="Times New Roman" w:hAnsi="Times New Roman" w:cs="Times New Roman"/>
          <w:sz w:val="24"/>
          <w:szCs w:val="24"/>
        </w:rPr>
        <w:t xml:space="preserve"> </w:t>
      </w:r>
    </w:p>
    <w:p w14:paraId="5643EB8E" w14:textId="0A4CBB9A" w:rsidR="00410F39" w:rsidRPr="00931BD9" w:rsidRDefault="00410F39" w:rsidP="00F6458E">
      <w:pPr>
        <w:pStyle w:val="ListParagraph"/>
        <w:widowControl/>
        <w:numPr>
          <w:ilvl w:val="1"/>
          <w:numId w:val="21"/>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 xml:space="preserve">Identification and summary of the research records and evidence reviewed, and identify any evidence taken into custody but not </w:t>
      </w:r>
      <w:proofErr w:type="gramStart"/>
      <w:r w:rsidRPr="00931BD9">
        <w:rPr>
          <w:rFonts w:ascii="Times New Roman" w:hAnsi="Times New Roman" w:cs="Times New Roman"/>
          <w:sz w:val="24"/>
          <w:szCs w:val="24"/>
        </w:rPr>
        <w:t>reviewed</w:t>
      </w:r>
      <w:proofErr w:type="gramEnd"/>
    </w:p>
    <w:p w14:paraId="06B0885F" w14:textId="77777777" w:rsidR="00410F39" w:rsidRPr="00931BD9" w:rsidRDefault="00410F39" w:rsidP="00F6458E">
      <w:pPr>
        <w:pStyle w:val="ListParagraph"/>
        <w:widowControl/>
        <w:numPr>
          <w:ilvl w:val="1"/>
          <w:numId w:val="21"/>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Statement of findings: For each separate allegation of research misconduct identified during the investigation, provide a finding as to whether research misconduct did or did not occur, and if so</w:t>
      </w:r>
    </w:p>
    <w:p w14:paraId="3D6C5990" w14:textId="77777777" w:rsidR="00410F39" w:rsidRPr="00931BD9" w:rsidRDefault="00410F39" w:rsidP="00F6458E">
      <w:pPr>
        <w:pStyle w:val="ListParagraph"/>
        <w:widowControl/>
        <w:numPr>
          <w:ilvl w:val="2"/>
          <w:numId w:val="21"/>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 xml:space="preserve">Identify whether the research misconduct was falsification, fabrication, or plagiarism, and if it was intentional, knowing, or in reckless </w:t>
      </w:r>
      <w:proofErr w:type="gramStart"/>
      <w:r w:rsidRPr="00931BD9">
        <w:rPr>
          <w:rFonts w:ascii="Times New Roman" w:hAnsi="Times New Roman" w:cs="Times New Roman"/>
          <w:sz w:val="24"/>
          <w:szCs w:val="24"/>
        </w:rPr>
        <w:t>disregard;</w:t>
      </w:r>
      <w:proofErr w:type="gramEnd"/>
    </w:p>
    <w:p w14:paraId="00B4B3DF" w14:textId="77777777" w:rsidR="00410F39" w:rsidRPr="00931BD9" w:rsidRDefault="00410F39" w:rsidP="00F6458E">
      <w:pPr>
        <w:pStyle w:val="ListParagraph"/>
        <w:widowControl/>
        <w:numPr>
          <w:ilvl w:val="2"/>
          <w:numId w:val="21"/>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 xml:space="preserve">Summarize the facts and the analysis which support the conclusion and consider the merits of any reasonable explanation by the </w:t>
      </w:r>
      <w:proofErr w:type="gramStart"/>
      <w:r w:rsidRPr="00931BD9">
        <w:rPr>
          <w:rFonts w:ascii="Times New Roman" w:hAnsi="Times New Roman" w:cs="Times New Roman"/>
          <w:sz w:val="24"/>
          <w:szCs w:val="24"/>
        </w:rPr>
        <w:t>respondent;</w:t>
      </w:r>
      <w:proofErr w:type="gramEnd"/>
    </w:p>
    <w:p w14:paraId="2F651B39" w14:textId="77777777" w:rsidR="00410F39" w:rsidRPr="00931BD9" w:rsidRDefault="00410F39" w:rsidP="00F6458E">
      <w:pPr>
        <w:pStyle w:val="ListParagraph"/>
        <w:widowControl/>
        <w:numPr>
          <w:ilvl w:val="2"/>
          <w:numId w:val="21"/>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 xml:space="preserve">Identify the specific </w:t>
      </w:r>
      <w:proofErr w:type="gramStart"/>
      <w:r w:rsidRPr="00931BD9">
        <w:rPr>
          <w:rFonts w:ascii="Times New Roman" w:hAnsi="Times New Roman" w:cs="Times New Roman"/>
          <w:sz w:val="24"/>
          <w:szCs w:val="24"/>
        </w:rPr>
        <w:t>support;</w:t>
      </w:r>
      <w:proofErr w:type="gramEnd"/>
      <w:r w:rsidRPr="00931BD9">
        <w:rPr>
          <w:rFonts w:ascii="Times New Roman" w:hAnsi="Times New Roman" w:cs="Times New Roman"/>
          <w:sz w:val="24"/>
          <w:szCs w:val="24"/>
        </w:rPr>
        <w:t xml:space="preserve"> </w:t>
      </w:r>
    </w:p>
    <w:p w14:paraId="54D22FCD" w14:textId="77777777" w:rsidR="00410F39" w:rsidRPr="00931BD9" w:rsidRDefault="00410F39" w:rsidP="00F6458E">
      <w:pPr>
        <w:pStyle w:val="ListParagraph"/>
        <w:widowControl/>
        <w:numPr>
          <w:ilvl w:val="2"/>
          <w:numId w:val="21"/>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 xml:space="preserve">Identify whether any publications need correction or </w:t>
      </w:r>
      <w:proofErr w:type="gramStart"/>
      <w:r w:rsidRPr="00931BD9">
        <w:rPr>
          <w:rFonts w:ascii="Times New Roman" w:hAnsi="Times New Roman" w:cs="Times New Roman"/>
          <w:sz w:val="24"/>
          <w:szCs w:val="24"/>
        </w:rPr>
        <w:t>retraction;</w:t>
      </w:r>
      <w:proofErr w:type="gramEnd"/>
    </w:p>
    <w:p w14:paraId="1E80A580" w14:textId="77777777" w:rsidR="00410F39" w:rsidRPr="00931BD9" w:rsidRDefault="00410F39" w:rsidP="00F6458E">
      <w:pPr>
        <w:pStyle w:val="ListParagraph"/>
        <w:widowControl/>
        <w:numPr>
          <w:ilvl w:val="2"/>
          <w:numId w:val="21"/>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Identify the person(s) responsible for the misconduct; and</w:t>
      </w:r>
    </w:p>
    <w:p w14:paraId="4859EF60" w14:textId="77777777" w:rsidR="00410F39" w:rsidRPr="00931BD9" w:rsidRDefault="00410F39" w:rsidP="00F6458E">
      <w:pPr>
        <w:pStyle w:val="ListParagraph"/>
        <w:widowControl/>
        <w:numPr>
          <w:ilvl w:val="2"/>
          <w:numId w:val="21"/>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 xml:space="preserve">List any current support or known applications or proposals for support that the respondent has pending with other Federal and non-Federal </w:t>
      </w:r>
      <w:proofErr w:type="gramStart"/>
      <w:r w:rsidRPr="00931BD9">
        <w:rPr>
          <w:rFonts w:ascii="Times New Roman" w:hAnsi="Times New Roman" w:cs="Times New Roman"/>
          <w:sz w:val="24"/>
          <w:szCs w:val="24"/>
        </w:rPr>
        <w:t>agencies</w:t>
      </w:r>
      <w:proofErr w:type="gramEnd"/>
    </w:p>
    <w:p w14:paraId="3D41017A" w14:textId="77777777" w:rsidR="00410F39" w:rsidRPr="00931BD9" w:rsidRDefault="00410F39" w:rsidP="00F6458E">
      <w:pPr>
        <w:pStyle w:val="ListParagraph"/>
        <w:widowControl/>
        <w:numPr>
          <w:ilvl w:val="0"/>
          <w:numId w:val="22"/>
        </w:numPr>
        <w:shd w:val="clear" w:color="auto" w:fill="FFFFFF"/>
        <w:spacing w:after="300"/>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Comments made by the respondent and complainant on the draft investigation report.</w:t>
      </w:r>
    </w:p>
    <w:p w14:paraId="01E289BA" w14:textId="77777777" w:rsidR="00410F39" w:rsidRPr="00931BD9" w:rsidRDefault="00410F39" w:rsidP="00410F39">
      <w:pPr>
        <w:shd w:val="clear" w:color="auto" w:fill="FFFFFF"/>
        <w:spacing w:after="300"/>
        <w:textAlignment w:val="baseline"/>
        <w:rPr>
          <w:rFonts w:eastAsia="Times New Roman"/>
        </w:rPr>
      </w:pPr>
      <w:r w:rsidRPr="00931BD9">
        <w:rPr>
          <w:rFonts w:eastAsia="Times New Roman"/>
        </w:rPr>
        <w:t>Subsequently, notification of observations of noncompliance will be sent to the PI with a detailed explanation of the basis for the findings.</w:t>
      </w:r>
    </w:p>
    <w:p w14:paraId="6ACA6754" w14:textId="77777777" w:rsidR="00410F39" w:rsidRPr="00931BD9" w:rsidRDefault="00410F39" w:rsidP="00410F39">
      <w:pPr>
        <w:shd w:val="clear" w:color="auto" w:fill="FFFFFF"/>
        <w:spacing w:after="300"/>
        <w:textAlignment w:val="baseline"/>
        <w:rPr>
          <w:rFonts w:eastAsia="Times New Roman"/>
        </w:rPr>
      </w:pPr>
      <w:r w:rsidRPr="00931BD9">
        <w:rPr>
          <w:rFonts w:eastAsia="Times New Roman"/>
        </w:rPr>
        <w:t>Actions will not be taken by the IRB against any investigator or project without providing the investigator (according to general policies) an opportunity to provide information in writing that might mitigate or refute an adverse finding.</w:t>
      </w:r>
    </w:p>
    <w:p w14:paraId="71EAFBA6" w14:textId="77777777" w:rsidR="00410F39" w:rsidRPr="00931BD9" w:rsidRDefault="00410F39" w:rsidP="00410F39">
      <w:pPr>
        <w:shd w:val="clear" w:color="auto" w:fill="FFFFFF"/>
        <w:textAlignment w:val="baseline"/>
      </w:pPr>
      <w:r w:rsidRPr="00931BD9">
        <w:t>Requirements for findings of research misconduct include:</w:t>
      </w:r>
    </w:p>
    <w:p w14:paraId="5EC50311" w14:textId="77777777" w:rsidR="00410F39" w:rsidRPr="00931BD9" w:rsidRDefault="00410F39" w:rsidP="00F6458E">
      <w:pPr>
        <w:pStyle w:val="ListParagraph"/>
        <w:widowControl/>
        <w:numPr>
          <w:ilvl w:val="0"/>
          <w:numId w:val="17"/>
        </w:numPr>
        <w:shd w:val="clear" w:color="auto" w:fill="FFFFFF"/>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lastRenderedPageBreak/>
        <w:t xml:space="preserve">Significant departure from accepted practices of the relevant research community, and </w:t>
      </w:r>
    </w:p>
    <w:p w14:paraId="47139571" w14:textId="77777777" w:rsidR="00410F39" w:rsidRPr="00931BD9" w:rsidRDefault="00410F39" w:rsidP="00F6458E">
      <w:pPr>
        <w:pStyle w:val="ListParagraph"/>
        <w:widowControl/>
        <w:numPr>
          <w:ilvl w:val="0"/>
          <w:numId w:val="17"/>
        </w:numPr>
        <w:shd w:val="clear" w:color="auto" w:fill="FFFFFF"/>
        <w:contextualSpacing/>
        <w:textAlignment w:val="baseline"/>
        <w:rPr>
          <w:rFonts w:ascii="Times New Roman" w:hAnsi="Times New Roman" w:cs="Times New Roman"/>
          <w:sz w:val="24"/>
          <w:szCs w:val="24"/>
        </w:rPr>
      </w:pPr>
      <w:r w:rsidRPr="00931BD9">
        <w:rPr>
          <w:rFonts w:ascii="Times New Roman" w:hAnsi="Times New Roman" w:cs="Times New Roman"/>
          <w:sz w:val="24"/>
          <w:szCs w:val="24"/>
        </w:rPr>
        <w:t>Misconduct committed intentionally, knowingly, or recklessly, and</w:t>
      </w:r>
    </w:p>
    <w:p w14:paraId="5558E9F7" w14:textId="77777777" w:rsidR="00410F39" w:rsidRPr="00931BD9" w:rsidRDefault="00410F39" w:rsidP="00F6458E">
      <w:pPr>
        <w:pStyle w:val="ListParagraph"/>
        <w:widowControl/>
        <w:numPr>
          <w:ilvl w:val="0"/>
          <w:numId w:val="17"/>
        </w:numPr>
        <w:shd w:val="clear" w:color="auto" w:fill="FFFFFF"/>
        <w:contextualSpacing/>
        <w:textAlignment w:val="baseline"/>
        <w:rPr>
          <w:rFonts w:ascii="Times New Roman" w:eastAsia="Times New Roman" w:hAnsi="Times New Roman" w:cs="Times New Roman"/>
          <w:sz w:val="24"/>
          <w:szCs w:val="24"/>
        </w:rPr>
      </w:pPr>
      <w:r w:rsidRPr="00931BD9">
        <w:rPr>
          <w:rFonts w:ascii="Times New Roman" w:hAnsi="Times New Roman" w:cs="Times New Roman"/>
          <w:sz w:val="24"/>
          <w:szCs w:val="24"/>
        </w:rPr>
        <w:t xml:space="preserve">Proven by a preponderance of </w:t>
      </w:r>
      <w:proofErr w:type="gramStart"/>
      <w:r w:rsidRPr="00931BD9">
        <w:rPr>
          <w:rFonts w:ascii="Times New Roman" w:hAnsi="Times New Roman" w:cs="Times New Roman"/>
          <w:sz w:val="24"/>
          <w:szCs w:val="24"/>
        </w:rPr>
        <w:t>evidence</w:t>
      </w:r>
      <w:proofErr w:type="gramEnd"/>
    </w:p>
    <w:p w14:paraId="4F14815F" w14:textId="77777777" w:rsidR="00410F39" w:rsidRPr="00931BD9" w:rsidRDefault="00410F39" w:rsidP="00410F39">
      <w:pPr>
        <w:shd w:val="clear" w:color="auto" w:fill="FFFFFF"/>
        <w:spacing w:after="300"/>
        <w:textAlignment w:val="baseline"/>
        <w:rPr>
          <w:rFonts w:eastAsia="Times New Roman"/>
        </w:rPr>
      </w:pPr>
    </w:p>
    <w:p w14:paraId="60B3EEC7" w14:textId="77777777" w:rsidR="00410F39" w:rsidRPr="00931BD9" w:rsidRDefault="00410F39" w:rsidP="00410F39">
      <w:pPr>
        <w:shd w:val="clear" w:color="auto" w:fill="FFFFFF"/>
        <w:textAlignment w:val="baseline"/>
        <w:rPr>
          <w:rFonts w:eastAsia="Times New Roman"/>
          <w:u w:val="single"/>
        </w:rPr>
      </w:pPr>
      <w:r w:rsidRPr="00931BD9">
        <w:rPr>
          <w:rFonts w:eastAsia="Times New Roman"/>
          <w:u w:val="single"/>
        </w:rPr>
        <w:t>Sanctions Stage</w:t>
      </w:r>
    </w:p>
    <w:p w14:paraId="71DC3D41" w14:textId="77777777" w:rsidR="00410F39" w:rsidRPr="00931BD9" w:rsidRDefault="00410F39" w:rsidP="00410F39">
      <w:pPr>
        <w:shd w:val="clear" w:color="auto" w:fill="FFFFFF"/>
        <w:textAlignment w:val="baseline"/>
        <w:rPr>
          <w:rFonts w:eastAsia="Times New Roman"/>
          <w:u w:val="single"/>
        </w:rPr>
      </w:pPr>
    </w:p>
    <w:p w14:paraId="2926D536" w14:textId="45E9D2CD" w:rsidR="00410F39" w:rsidRPr="00931BD9" w:rsidRDefault="00410F39" w:rsidP="00410F39">
      <w:pPr>
        <w:shd w:val="clear" w:color="auto" w:fill="FFFFFF"/>
        <w:textAlignment w:val="baseline"/>
        <w:rPr>
          <w:rFonts w:eastAsia="Times New Roman"/>
        </w:rPr>
      </w:pPr>
      <w:r w:rsidRPr="00931BD9">
        <w:rPr>
          <w:rFonts w:eastAsia="Times New Roman"/>
        </w:rPr>
        <w:t xml:space="preserve">All instances of human subject non-compliance will be reported to appropriate </w:t>
      </w:r>
      <w:r w:rsidR="00E31754">
        <w:rPr>
          <w:rFonts w:eastAsia="Times New Roman"/>
        </w:rPr>
        <w:t>University</w:t>
      </w:r>
      <w:r w:rsidRPr="00931BD9">
        <w:rPr>
          <w:rFonts w:eastAsia="Times New Roman"/>
        </w:rPr>
        <w:t xml:space="preserve"> officials, and may be reported to OHRP, according to stated Federal reporting requirements and guidelines (</w:t>
      </w:r>
      <w:hyperlink r:id="rId18" w:tgtFrame="_blank" w:history="1">
        <w:r w:rsidRPr="00931BD9">
          <w:rPr>
            <w:rFonts w:eastAsia="Times New Roman"/>
            <w:u w:val="single"/>
            <w:bdr w:val="none" w:sz="0" w:space="0" w:color="auto" w:frame="1"/>
          </w:rPr>
          <w:t>http://www.hhs.gov/ohrp/policy/incidreport_ohrp.html</w:t>
        </w:r>
      </w:hyperlink>
      <w:r w:rsidRPr="00931BD9">
        <w:rPr>
          <w:rFonts w:eastAsia="Times New Roman"/>
        </w:rPr>
        <w:t>). </w:t>
      </w:r>
    </w:p>
    <w:p w14:paraId="51CE2FFD" w14:textId="77777777" w:rsidR="00410F39" w:rsidRPr="00931BD9" w:rsidRDefault="00410F39" w:rsidP="00410F39">
      <w:pPr>
        <w:shd w:val="clear" w:color="auto" w:fill="FFFFFF"/>
        <w:textAlignment w:val="baseline"/>
        <w:rPr>
          <w:rFonts w:eastAsia="Times New Roman"/>
        </w:rPr>
      </w:pPr>
    </w:p>
    <w:p w14:paraId="6E13DFAA" w14:textId="23782367" w:rsidR="00410F39" w:rsidRPr="00510242" w:rsidRDefault="00E31754" w:rsidP="00410F39">
      <w:pPr>
        <w:shd w:val="clear" w:color="auto" w:fill="FFFFFF"/>
        <w:spacing w:after="300"/>
        <w:textAlignment w:val="baseline"/>
        <w:rPr>
          <w:rFonts w:eastAsia="Times New Roman"/>
        </w:rPr>
      </w:pPr>
      <w:r>
        <w:rPr>
          <w:rFonts w:eastAsia="Times New Roman"/>
        </w:rPr>
        <w:t>University</w:t>
      </w:r>
      <w:r w:rsidR="00410F39" w:rsidRPr="00931BD9">
        <w:rPr>
          <w:rFonts w:eastAsia="Times New Roman"/>
        </w:rPr>
        <w:t xml:space="preserve"> faculty, staff, and students who are found to be in violation of IRB policies and/or Research Misconduct may be subject to sanctions relating to their participation in research involving human subjects. Depending on the severity of the violation, sanctions may involve a written warning, temporary suspension of the research, termination of the research, or the permanent destruction of collected research data. Actions taken by the IRB and the </w:t>
      </w:r>
      <w:r>
        <w:rPr>
          <w:rFonts w:eastAsia="Times New Roman"/>
        </w:rPr>
        <w:t>University</w:t>
      </w:r>
      <w:r w:rsidR="00410F39" w:rsidRPr="00931BD9">
        <w:rPr>
          <w:rFonts w:eastAsia="Times New Roman"/>
        </w:rPr>
        <w:t xml:space="preserve"> also will be subject to Federal reporting guidelines.</w:t>
      </w:r>
    </w:p>
    <w:p w14:paraId="0B786609" w14:textId="77777777" w:rsidR="00410F39" w:rsidRPr="00931BD9" w:rsidRDefault="00410F39" w:rsidP="00410F39">
      <w:pPr>
        <w:shd w:val="clear" w:color="auto" w:fill="FFFFFF"/>
        <w:spacing w:after="300"/>
        <w:textAlignment w:val="baseline"/>
        <w:rPr>
          <w:rFonts w:eastAsia="Times New Roman"/>
          <w:u w:val="single"/>
        </w:rPr>
      </w:pPr>
      <w:r w:rsidRPr="00931BD9">
        <w:rPr>
          <w:rFonts w:eastAsia="Times New Roman"/>
          <w:u w:val="single"/>
        </w:rPr>
        <w:t>Post Proceedings Stage</w:t>
      </w:r>
    </w:p>
    <w:p w14:paraId="24EF22B1" w14:textId="77777777" w:rsidR="00410F39" w:rsidRDefault="00410F39" w:rsidP="00410F39">
      <w:pPr>
        <w:shd w:val="clear" w:color="auto" w:fill="FFFFFF"/>
        <w:spacing w:after="300"/>
        <w:textAlignment w:val="baseline"/>
      </w:pPr>
      <w:r w:rsidRPr="00931BD9">
        <w:t xml:space="preserve">The IRB will maintain records of research misconduct proceedings in a secure manner for </w:t>
      </w:r>
      <w:r>
        <w:t>seven</w:t>
      </w:r>
      <w:r w:rsidRPr="00931BD9">
        <w:t xml:space="preserve"> years after completion of the proceeding or the completion of any Federal Agency proceeding involving the research misconduct allegation, whichever is later.</w:t>
      </w:r>
    </w:p>
    <w:p w14:paraId="09D2F173" w14:textId="77777777" w:rsidR="00F06DEC" w:rsidRDefault="00F06DEC" w:rsidP="009C70EC">
      <w:pPr>
        <w:pStyle w:val="Heading1"/>
        <w:ind w:left="0"/>
      </w:pPr>
      <w:bookmarkStart w:id="31" w:name="_Toc534801446"/>
    </w:p>
    <w:p w14:paraId="755CB900" w14:textId="753192A0" w:rsidR="00AC22D5" w:rsidRPr="009C70EC" w:rsidRDefault="00AC22D5" w:rsidP="009C70EC">
      <w:pPr>
        <w:pStyle w:val="Heading1"/>
        <w:ind w:left="0"/>
      </w:pPr>
      <w:r w:rsidRPr="009C70EC">
        <w:t>SONA Systems</w:t>
      </w:r>
      <w:bookmarkEnd w:id="31"/>
    </w:p>
    <w:p w14:paraId="3B451FF8" w14:textId="42DCAB09" w:rsidR="00AC22D5" w:rsidRDefault="00AC22D5" w:rsidP="00410F39">
      <w:pPr>
        <w:shd w:val="clear" w:color="auto" w:fill="FFFFFF"/>
        <w:spacing w:after="300"/>
        <w:textAlignment w:val="baseline"/>
      </w:pPr>
      <w:r>
        <w:t xml:space="preserve">The Psychology Department has recently begun using a participant pool model through SONA </w:t>
      </w:r>
      <w:r w:rsidR="006F5A85">
        <w:t xml:space="preserve">Systems: A Cloud-Based Subject Pool Software for Universities. To expose students in introductory research classes to a variety of example psychological research experiments, students in Statistics and Research Methods register on SONA Systems and complete several experiments run by either Assumption faculty members or student groups collecting data in partial fulfillment of the Psychology capstone course Research Seminar. All students have the option of declining such participation and instead completing short written reviews of experimental studies selected by the faculty. </w:t>
      </w:r>
    </w:p>
    <w:p w14:paraId="6888A04F" w14:textId="77777777" w:rsidR="006F5A85" w:rsidRDefault="006F5A85" w:rsidP="00410F39">
      <w:pPr>
        <w:shd w:val="clear" w:color="auto" w:fill="FFFFFF"/>
        <w:spacing w:after="300"/>
        <w:textAlignment w:val="baseline"/>
      </w:pPr>
      <w:r>
        <w:t>Any research study using SONA to recruit participants must state in the informed consent form that said participation is completely voluntary and that students may opt for the written assignment to fulfill this research credit as an alternative.</w:t>
      </w:r>
    </w:p>
    <w:p w14:paraId="70DB1611" w14:textId="77777777" w:rsidR="006F5A85" w:rsidRDefault="006F5A85" w:rsidP="00410F39">
      <w:pPr>
        <w:shd w:val="clear" w:color="auto" w:fill="FFFFFF"/>
        <w:spacing w:after="300"/>
        <w:textAlignment w:val="baseline"/>
      </w:pPr>
      <w:r>
        <w:t xml:space="preserve">The SONA systems allows for principal investigators to ask prescreening questions which then filter the experiments that particular participants are shown as options. (For instance, an investigator may be recruiting only female participants and can set the prescreening question such that only female students are shown their experiment as an option). </w:t>
      </w:r>
    </w:p>
    <w:p w14:paraId="7C186AF8" w14:textId="7D2B530E" w:rsidR="00370121" w:rsidRDefault="006F5A85" w:rsidP="00410F39">
      <w:pPr>
        <w:shd w:val="clear" w:color="auto" w:fill="FFFFFF"/>
        <w:spacing w:after="300"/>
        <w:textAlignment w:val="baseline"/>
      </w:pPr>
      <w:r>
        <w:t xml:space="preserve">In conjunction with the SONA administrator, these prescreening questions are now preceded by a brief informed consent outlining that they may opt out of answering any such questions, that their answers are only available to the on-campus SONA administrator and SONA Systems, and that they are free to contact the IRB chairperson with any concerns. </w:t>
      </w:r>
    </w:p>
    <w:p w14:paraId="35162A76" w14:textId="77777777" w:rsidR="00370121" w:rsidRPr="00653AF7" w:rsidRDefault="00370121" w:rsidP="00370121">
      <w:pPr>
        <w:rPr>
          <w:rFonts w:ascii="Garamond" w:hAnsi="Garamond"/>
          <w:i/>
        </w:rPr>
      </w:pPr>
      <w:r w:rsidRPr="00653AF7">
        <w:rPr>
          <w:rFonts w:ascii="Garamond" w:hAnsi="Garamond"/>
          <w:i/>
        </w:rPr>
        <w:lastRenderedPageBreak/>
        <w:t>To help facilitate your participation in psychological research this semester, we would like you to complete the following questionnaire. The questionnaire presents a series of questions, which may range from basic demographic information such as age and gender, to health-related information, to measures of personal experiences and attitudes. The primary purpose of this questionnaire is to help the system determine which research studies you may be eligible to participate in. The questionnaire is intended to take less than 30 minutes to finish. To the best of our understanding, none of these questions are likely to elicit discomfort or put you at risk in any way.</w:t>
      </w:r>
    </w:p>
    <w:p w14:paraId="2E67C41D" w14:textId="77777777" w:rsidR="00370121" w:rsidRPr="00653AF7" w:rsidRDefault="00370121" w:rsidP="00370121">
      <w:pPr>
        <w:rPr>
          <w:rFonts w:ascii="Garamond" w:hAnsi="Garamond"/>
          <w:i/>
        </w:rPr>
      </w:pPr>
    </w:p>
    <w:p w14:paraId="5DDB5ECE" w14:textId="7C857CD9" w:rsidR="00370121" w:rsidRPr="00653AF7" w:rsidRDefault="00370121" w:rsidP="00370121">
      <w:pPr>
        <w:rPr>
          <w:rFonts w:ascii="Garamond" w:hAnsi="Garamond"/>
          <w:i/>
        </w:rPr>
      </w:pPr>
      <w:r w:rsidRPr="00653AF7">
        <w:rPr>
          <w:rFonts w:ascii="Garamond" w:hAnsi="Garamond"/>
          <w:i/>
        </w:rPr>
        <w:t xml:space="preserve">All of your responses will remain confidential. Your responses will only be associated with the random Participant ID# assigned to you by SONA. Your name is linked to your ID in a separate file that only the SONA administrator (a faculty member in the department) and the SONA company can access. </w:t>
      </w:r>
    </w:p>
    <w:p w14:paraId="43D0EF9C" w14:textId="77777777" w:rsidR="00370121" w:rsidRPr="00653AF7" w:rsidRDefault="00370121" w:rsidP="00370121">
      <w:pPr>
        <w:rPr>
          <w:rFonts w:ascii="Garamond" w:hAnsi="Garamond"/>
          <w:i/>
        </w:rPr>
      </w:pPr>
    </w:p>
    <w:p w14:paraId="4185074B" w14:textId="77777777" w:rsidR="00370121" w:rsidRPr="00653AF7" w:rsidRDefault="00370121" w:rsidP="00370121">
      <w:pPr>
        <w:rPr>
          <w:rFonts w:ascii="Garamond" w:hAnsi="Garamond"/>
          <w:i/>
        </w:rPr>
      </w:pPr>
      <w:r w:rsidRPr="00653AF7">
        <w:rPr>
          <w:rFonts w:ascii="Garamond" w:hAnsi="Garamond"/>
          <w:i/>
        </w:rPr>
        <w:t xml:space="preserve">If you are uncomfortable answering any of these questions, you may check the box that reads “prefer not to provide an answer." In order to successfully complete the questionnaire, you must either provide an answer or check this box for each question. </w:t>
      </w:r>
    </w:p>
    <w:p w14:paraId="277596FF" w14:textId="77777777" w:rsidR="00370121" w:rsidRPr="00653AF7" w:rsidRDefault="00370121" w:rsidP="00370121">
      <w:pPr>
        <w:rPr>
          <w:rFonts w:ascii="Garamond" w:hAnsi="Garamond"/>
          <w:i/>
        </w:rPr>
      </w:pPr>
    </w:p>
    <w:p w14:paraId="652E8ACD" w14:textId="77777777" w:rsidR="00370121" w:rsidRPr="00653AF7" w:rsidRDefault="00370121" w:rsidP="00370121">
      <w:pPr>
        <w:rPr>
          <w:rFonts w:ascii="Garamond" w:hAnsi="Garamond"/>
          <w:i/>
        </w:rPr>
      </w:pPr>
      <w:r w:rsidRPr="00653AF7">
        <w:rPr>
          <w:rFonts w:ascii="Garamond" w:hAnsi="Garamond"/>
          <w:i/>
        </w:rPr>
        <w:t xml:space="preserve">Your interactions with the Psychology Department will not be affected should you choose to skip questions; you may skip questions and still complete the research participation option of your course. However, keep in mind that the more questions you answer, the more studies for which you will likely be eligible during the semester. </w:t>
      </w:r>
    </w:p>
    <w:p w14:paraId="458FD654" w14:textId="77777777" w:rsidR="00370121" w:rsidRPr="00653AF7" w:rsidRDefault="00370121" w:rsidP="00370121">
      <w:pPr>
        <w:rPr>
          <w:rFonts w:ascii="Garamond" w:hAnsi="Garamond"/>
          <w:i/>
        </w:rPr>
      </w:pPr>
    </w:p>
    <w:p w14:paraId="3A1E3805" w14:textId="77777777" w:rsidR="00370121" w:rsidRPr="00653AF7" w:rsidRDefault="00370121" w:rsidP="00370121">
      <w:pPr>
        <w:rPr>
          <w:rFonts w:ascii="Garamond" w:hAnsi="Garamond"/>
          <w:i/>
        </w:rPr>
      </w:pPr>
      <w:r w:rsidRPr="00653AF7">
        <w:rPr>
          <w:rFonts w:ascii="Garamond" w:hAnsi="Garamond"/>
          <w:i/>
        </w:rPr>
        <w:t xml:space="preserve">You must complete all sections in one sitting, as the system will not allow you to resume your work at another time. While you are participating, your responses will be stored in a temporary holding area as you move through the sections, but they will not be permanently saved until you complete all </w:t>
      </w:r>
      <w:proofErr w:type="gramStart"/>
      <w:r w:rsidRPr="00653AF7">
        <w:rPr>
          <w:rFonts w:ascii="Garamond" w:hAnsi="Garamond"/>
          <w:i/>
        </w:rPr>
        <w:t>sections</w:t>
      </w:r>
      <w:proofErr w:type="gramEnd"/>
      <w:r w:rsidRPr="00653AF7">
        <w:rPr>
          <w:rFonts w:ascii="Garamond" w:hAnsi="Garamond"/>
          <w:i/>
        </w:rPr>
        <w:t xml:space="preserve"> and you are given a chance to review your responses. </w:t>
      </w:r>
    </w:p>
    <w:p w14:paraId="3457FA0C" w14:textId="77777777" w:rsidR="00370121" w:rsidRPr="00653AF7" w:rsidRDefault="00370121" w:rsidP="00370121">
      <w:pPr>
        <w:rPr>
          <w:rFonts w:ascii="Garamond" w:hAnsi="Garamond"/>
          <w:i/>
        </w:rPr>
      </w:pPr>
    </w:p>
    <w:p w14:paraId="2E207D38" w14:textId="77777777" w:rsidR="00370121" w:rsidRPr="00653AF7" w:rsidRDefault="00370121" w:rsidP="00370121">
      <w:pPr>
        <w:rPr>
          <w:rFonts w:ascii="Garamond" w:hAnsi="Garamond"/>
          <w:i/>
        </w:rPr>
      </w:pPr>
      <w:r w:rsidRPr="00653AF7">
        <w:rPr>
          <w:rFonts w:ascii="Garamond" w:hAnsi="Garamond"/>
          <w:i/>
        </w:rPr>
        <w:t>If at any time you wish to have your pre-test answers removed from the system, you may contact the SONA pool administrator to do so.</w:t>
      </w:r>
    </w:p>
    <w:p w14:paraId="2F70A589" w14:textId="77777777" w:rsidR="00370121" w:rsidRPr="00653AF7" w:rsidRDefault="00370121" w:rsidP="00370121">
      <w:pPr>
        <w:rPr>
          <w:rFonts w:ascii="Garamond" w:hAnsi="Garamond"/>
          <w:i/>
        </w:rPr>
      </w:pPr>
    </w:p>
    <w:p w14:paraId="7A5F4CE7" w14:textId="6DB96A2E" w:rsidR="00370121" w:rsidRPr="00443C7E" w:rsidRDefault="00370121" w:rsidP="00443C7E">
      <w:pPr>
        <w:rPr>
          <w:rFonts w:ascii="Garamond" w:hAnsi="Garamond"/>
          <w:i/>
        </w:rPr>
      </w:pPr>
      <w:r w:rsidRPr="00653AF7">
        <w:rPr>
          <w:rFonts w:ascii="Garamond" w:hAnsi="Garamond"/>
          <w:i/>
        </w:rPr>
        <w:t xml:space="preserve">By clicking on the button below to begin the pre-test, you are providing consent for the psychology department to collect information from you. Your consent indicates that you have read, understood, and agreed to these terms. Finally, if you are not yet 18-years-old, you must have a parent or guardian sign a separate permission form before you may proceed to complete this questionnaire. Your instructor will be able to provide you with this form. </w:t>
      </w:r>
    </w:p>
    <w:p w14:paraId="280AA7C1" w14:textId="4FCCAEEB" w:rsidR="00FA2CCE" w:rsidRDefault="006F5A85" w:rsidP="00410F39">
      <w:pPr>
        <w:shd w:val="clear" w:color="auto" w:fill="FFFFFF"/>
        <w:spacing w:after="300"/>
        <w:textAlignment w:val="baseline"/>
      </w:pPr>
      <w:r>
        <w:br/>
        <w:t>All investigators interested in using the prescreening must submit prescreening questions as part of the IRB protocol for review by the IRB committee to be evaluated for psychological risk or threats to confidentiality.</w:t>
      </w:r>
    </w:p>
    <w:p w14:paraId="718DB8A5" w14:textId="70895DE3" w:rsidR="00516756" w:rsidRDefault="00516756" w:rsidP="00410F39">
      <w:pPr>
        <w:shd w:val="clear" w:color="auto" w:fill="FFFFFF"/>
        <w:spacing w:after="300"/>
        <w:textAlignment w:val="baseline"/>
      </w:pPr>
      <w:r>
        <w:t>Here we provide some standard language that researchers can use in their IRB applications if they so wish.</w:t>
      </w:r>
    </w:p>
    <w:p w14:paraId="34258B66" w14:textId="4F1A57EB" w:rsidR="00935418" w:rsidRDefault="00935418" w:rsidP="00935418">
      <w:r>
        <w:t>“Participants for the study will be recruited through the Psychology department’s SONA system. Students in General Psychology, Statistics, and Research Methods courses are required to explore contemporary psychology research either by participating in research studies on campus or by completing brief writing assignments about contemporary research studies selected by the psychology faculty. Students on the SONA system may also participate in studies for extra credit in their psychology courses (faculty members have been informed that they must offer an alternative extra credit assignment for those who do not wish to participate in research).”</w:t>
      </w:r>
    </w:p>
    <w:p w14:paraId="1F61A1F9" w14:textId="77777777" w:rsidR="00935418" w:rsidRDefault="00935418" w:rsidP="00935418"/>
    <w:p w14:paraId="1FB4A778" w14:textId="40ABC4A4" w:rsidR="00516756" w:rsidRDefault="00935418" w:rsidP="00410F39">
      <w:pPr>
        <w:shd w:val="clear" w:color="auto" w:fill="FFFFFF"/>
        <w:spacing w:after="300"/>
        <w:textAlignment w:val="baseline"/>
      </w:pPr>
      <w:r>
        <w:t>Note: if researchers wish to also recruit participants through word of mouth or other methods, these methods should also be described in the protocol.</w:t>
      </w:r>
    </w:p>
    <w:p w14:paraId="7B90D585" w14:textId="52F2E103" w:rsidR="001D56C5" w:rsidRDefault="00FA2CCE" w:rsidP="00D20782">
      <w:pPr>
        <w:pStyle w:val="Heading1"/>
        <w:ind w:left="0"/>
      </w:pPr>
      <w:bookmarkStart w:id="32" w:name="_Toc534801447"/>
      <w:r w:rsidRPr="009C70EC">
        <w:lastRenderedPageBreak/>
        <w:t xml:space="preserve">Underage </w:t>
      </w:r>
      <w:r w:rsidR="00E31754">
        <w:t>University</w:t>
      </w:r>
      <w:r w:rsidRPr="009C70EC">
        <w:t xml:space="preserve"> Participants</w:t>
      </w:r>
      <w:bookmarkEnd w:id="32"/>
    </w:p>
    <w:p w14:paraId="2038C2DF" w14:textId="136AE3E4" w:rsidR="006F5A85" w:rsidRPr="001D56C5" w:rsidRDefault="00FA2CCE" w:rsidP="001D56C5">
      <w:r w:rsidRPr="001D56C5">
        <w:t xml:space="preserve">Some </w:t>
      </w:r>
      <w:r w:rsidR="00E31754">
        <w:t>University</w:t>
      </w:r>
      <w:r w:rsidRPr="001D56C5">
        <w:t xml:space="preserve"> freshmen have not yet turned 18. If 17-year-old participants wish to participate in research on campus, their parents must complete a pare</w:t>
      </w:r>
      <w:r w:rsidR="00935418" w:rsidRPr="001D56C5">
        <w:t xml:space="preserve">ntal assent form (see Appendix </w:t>
      </w:r>
      <w:r w:rsidR="000F2347">
        <w:t>G</w:t>
      </w:r>
      <w:r w:rsidRPr="001D56C5">
        <w:t>). If underage freshmen are enrolled in one of the courses requiring research participation (unlikely, since these are courses largely taken by sophomores and juniors) and do not have their parents complete a parental assent form, they will be required to opt for the alternate credit option. If data are mistakenly collected from such participants by researchers, their data should be discarded from analysis.</w:t>
      </w:r>
    </w:p>
    <w:p w14:paraId="34F86840" w14:textId="77777777" w:rsidR="00410F39" w:rsidRPr="009C70EC" w:rsidRDefault="00410F39" w:rsidP="00410F39">
      <w:pPr>
        <w:shd w:val="clear" w:color="auto" w:fill="FFFFFF"/>
        <w:spacing w:after="300"/>
        <w:textAlignment w:val="baseline"/>
        <w:rPr>
          <w:rFonts w:eastAsia="Times New Roman"/>
        </w:rPr>
      </w:pPr>
      <w:r w:rsidRPr="009C70EC">
        <w:rPr>
          <w:rFonts w:eastAsia="Times New Roman"/>
        </w:rPr>
        <w:t> </w:t>
      </w:r>
    </w:p>
    <w:p w14:paraId="38C42ED3" w14:textId="77777777" w:rsidR="00410F39" w:rsidRDefault="00410F39" w:rsidP="00410F39"/>
    <w:p w14:paraId="59452ABE" w14:textId="77777777" w:rsidR="00410F39" w:rsidRDefault="00410F39" w:rsidP="00410F39"/>
    <w:p w14:paraId="7F0067CC" w14:textId="77777777" w:rsidR="00410F39" w:rsidRPr="00771932" w:rsidRDefault="00410F39" w:rsidP="00664772">
      <w:pPr>
        <w:pStyle w:val="BodyText"/>
        <w:ind w:right="196"/>
        <w:rPr>
          <w:rFonts w:cs="Times New Roman"/>
        </w:rPr>
        <w:sectPr w:rsidR="00410F39" w:rsidRPr="00771932" w:rsidSect="007425D5">
          <w:headerReference w:type="default" r:id="rId19"/>
          <w:footerReference w:type="default" r:id="rId20"/>
          <w:pgSz w:w="12240" w:h="15840"/>
          <w:pgMar w:top="980" w:right="1320" w:bottom="1240" w:left="1340" w:header="743" w:footer="1047" w:gutter="0"/>
          <w:cols w:space="720"/>
        </w:sectPr>
      </w:pPr>
    </w:p>
    <w:p w14:paraId="737EBE43" w14:textId="77777777" w:rsidR="003D72D7" w:rsidRPr="00771932" w:rsidRDefault="003D72D7">
      <w:pPr>
        <w:rPr>
          <w:rFonts w:eastAsia="Times New Roman"/>
          <w:i/>
        </w:rPr>
      </w:pPr>
    </w:p>
    <w:p w14:paraId="3CD2D8B0" w14:textId="5F204812" w:rsidR="009C70EC" w:rsidRPr="009C70EC" w:rsidRDefault="009237C5" w:rsidP="009C70EC">
      <w:pPr>
        <w:pStyle w:val="Heading1"/>
        <w:jc w:val="center"/>
        <w:rPr>
          <w:b w:val="0"/>
        </w:rPr>
      </w:pPr>
      <w:bookmarkStart w:id="33" w:name="_Toc534801448"/>
      <w:r w:rsidRPr="009C70EC">
        <w:rPr>
          <w:b w:val="0"/>
          <w:spacing w:val="-1"/>
        </w:rPr>
        <w:t>APPENDIX</w:t>
      </w:r>
      <w:r w:rsidRPr="009C70EC">
        <w:rPr>
          <w:b w:val="0"/>
        </w:rPr>
        <w:t xml:space="preserve"> </w:t>
      </w:r>
      <w:r w:rsidRPr="009C70EC">
        <w:rPr>
          <w:b w:val="0"/>
          <w:spacing w:val="-1"/>
        </w:rPr>
        <w:t>A:</w:t>
      </w:r>
      <w:r w:rsidRPr="009C70EC">
        <w:rPr>
          <w:b w:val="0"/>
        </w:rPr>
        <w:t xml:space="preserve"> </w:t>
      </w:r>
      <w:r w:rsidRPr="009C70EC">
        <w:rPr>
          <w:b w:val="0"/>
          <w:spacing w:val="2"/>
        </w:rPr>
        <w:t xml:space="preserve"> </w:t>
      </w:r>
      <w:r w:rsidRPr="009C70EC">
        <w:rPr>
          <w:b w:val="0"/>
          <w:spacing w:val="-2"/>
        </w:rPr>
        <w:t xml:space="preserve">IRB </w:t>
      </w:r>
      <w:r w:rsidRPr="009C70EC">
        <w:rPr>
          <w:b w:val="0"/>
          <w:spacing w:val="-1"/>
        </w:rPr>
        <w:t>Application</w:t>
      </w:r>
      <w:bookmarkEnd w:id="33"/>
    </w:p>
    <w:p w14:paraId="5EC9E69E" w14:textId="77777777" w:rsidR="009C70EC" w:rsidRDefault="009C70EC" w:rsidP="009C70EC">
      <w:pPr>
        <w:pStyle w:val="Heading1"/>
      </w:pPr>
    </w:p>
    <w:p w14:paraId="7B02FC72" w14:textId="77777777" w:rsidR="009C70EC" w:rsidRPr="009C70EC" w:rsidRDefault="009C70EC" w:rsidP="001D56C5">
      <w:pPr>
        <w:rPr>
          <w:sz w:val="22"/>
          <w:szCs w:val="22"/>
        </w:rPr>
      </w:pPr>
    </w:p>
    <w:p w14:paraId="605615DC" w14:textId="06B54C51" w:rsidR="003D72D7" w:rsidRPr="009C70EC" w:rsidRDefault="009237C5" w:rsidP="001D56C5">
      <w:pPr>
        <w:rPr>
          <w:sz w:val="22"/>
          <w:szCs w:val="22"/>
        </w:rPr>
      </w:pPr>
      <w:r w:rsidRPr="009C70EC">
        <w:rPr>
          <w:spacing w:val="-1"/>
          <w:sz w:val="22"/>
          <w:szCs w:val="22"/>
        </w:rPr>
        <w:t>APPLICATION</w:t>
      </w:r>
      <w:r w:rsidRPr="009C70EC">
        <w:rPr>
          <w:sz w:val="22"/>
          <w:szCs w:val="22"/>
        </w:rPr>
        <w:t xml:space="preserve"> </w:t>
      </w:r>
      <w:r w:rsidRPr="009C70EC">
        <w:rPr>
          <w:spacing w:val="-1"/>
          <w:sz w:val="22"/>
          <w:szCs w:val="22"/>
        </w:rPr>
        <w:t>TO:</w:t>
      </w:r>
      <w:r w:rsidRPr="009C70EC">
        <w:rPr>
          <w:spacing w:val="-1"/>
          <w:sz w:val="22"/>
          <w:szCs w:val="22"/>
        </w:rPr>
        <w:tab/>
      </w:r>
      <w:r w:rsidRPr="009C70EC">
        <w:rPr>
          <w:b/>
          <w:spacing w:val="-1"/>
          <w:sz w:val="22"/>
          <w:szCs w:val="22"/>
        </w:rPr>
        <w:t>Institutional</w:t>
      </w:r>
      <w:r w:rsidRPr="009C70EC">
        <w:rPr>
          <w:b/>
          <w:sz w:val="22"/>
          <w:szCs w:val="22"/>
        </w:rPr>
        <w:t xml:space="preserve"> </w:t>
      </w:r>
      <w:r w:rsidRPr="009C70EC">
        <w:rPr>
          <w:b/>
          <w:spacing w:val="-1"/>
          <w:sz w:val="22"/>
          <w:szCs w:val="22"/>
        </w:rPr>
        <w:t>Review</w:t>
      </w:r>
      <w:r w:rsidRPr="009C70EC">
        <w:rPr>
          <w:b/>
          <w:spacing w:val="1"/>
          <w:sz w:val="22"/>
          <w:szCs w:val="22"/>
        </w:rPr>
        <w:t xml:space="preserve"> </w:t>
      </w:r>
      <w:r w:rsidRPr="009C70EC">
        <w:rPr>
          <w:b/>
          <w:spacing w:val="-1"/>
          <w:sz w:val="22"/>
          <w:szCs w:val="22"/>
        </w:rPr>
        <w:t>Board,</w:t>
      </w:r>
      <w:r w:rsidRPr="009C70EC">
        <w:rPr>
          <w:b/>
          <w:sz w:val="22"/>
          <w:szCs w:val="22"/>
        </w:rPr>
        <w:t xml:space="preserve"> </w:t>
      </w:r>
      <w:r w:rsidRPr="009C70EC">
        <w:rPr>
          <w:b/>
          <w:spacing w:val="-1"/>
          <w:sz w:val="22"/>
          <w:szCs w:val="22"/>
        </w:rPr>
        <w:t>Assumption</w:t>
      </w:r>
      <w:r w:rsidRPr="009C70EC">
        <w:rPr>
          <w:b/>
          <w:sz w:val="22"/>
          <w:szCs w:val="22"/>
        </w:rPr>
        <w:t xml:space="preserve"> </w:t>
      </w:r>
      <w:r w:rsidR="00E31754">
        <w:rPr>
          <w:b/>
          <w:sz w:val="22"/>
          <w:szCs w:val="22"/>
        </w:rPr>
        <w:t>University</w:t>
      </w:r>
    </w:p>
    <w:p w14:paraId="3A014E29" w14:textId="77777777" w:rsidR="009C70EC" w:rsidRPr="009C70EC" w:rsidRDefault="009C70EC" w:rsidP="001D56C5">
      <w:pPr>
        <w:rPr>
          <w:b/>
          <w:spacing w:val="-1"/>
          <w:sz w:val="22"/>
          <w:szCs w:val="22"/>
        </w:rPr>
      </w:pPr>
    </w:p>
    <w:p w14:paraId="61918D22" w14:textId="3C9BA477" w:rsidR="003D72D7" w:rsidRPr="009C70EC" w:rsidRDefault="009237C5" w:rsidP="001D56C5">
      <w:pPr>
        <w:rPr>
          <w:b/>
          <w:bCs/>
          <w:sz w:val="22"/>
          <w:szCs w:val="22"/>
        </w:rPr>
      </w:pPr>
      <w:r w:rsidRPr="009C70EC">
        <w:rPr>
          <w:spacing w:val="-1"/>
          <w:sz w:val="22"/>
          <w:szCs w:val="22"/>
        </w:rPr>
        <w:t>FOR:</w:t>
      </w:r>
      <w:r w:rsidRPr="009C70EC">
        <w:rPr>
          <w:b/>
          <w:spacing w:val="-1"/>
          <w:sz w:val="22"/>
          <w:szCs w:val="22"/>
        </w:rPr>
        <w:tab/>
      </w:r>
      <w:r w:rsidRPr="009C70EC">
        <w:rPr>
          <w:b/>
          <w:sz w:val="22"/>
          <w:szCs w:val="22"/>
        </w:rPr>
        <w:t>Approval of</w:t>
      </w:r>
      <w:r w:rsidRPr="009C70EC">
        <w:rPr>
          <w:b/>
          <w:spacing w:val="3"/>
          <w:sz w:val="22"/>
          <w:szCs w:val="22"/>
        </w:rPr>
        <w:t xml:space="preserve"> </w:t>
      </w:r>
      <w:r w:rsidRPr="009C70EC">
        <w:rPr>
          <w:b/>
          <w:spacing w:val="-1"/>
          <w:sz w:val="22"/>
          <w:szCs w:val="22"/>
        </w:rPr>
        <w:t>Research</w:t>
      </w:r>
      <w:r w:rsidRPr="009C70EC">
        <w:rPr>
          <w:b/>
          <w:sz w:val="22"/>
          <w:szCs w:val="22"/>
        </w:rPr>
        <w:t xml:space="preserve"> Involving</w:t>
      </w:r>
      <w:r w:rsidRPr="009C70EC">
        <w:rPr>
          <w:b/>
          <w:spacing w:val="1"/>
          <w:sz w:val="22"/>
          <w:szCs w:val="22"/>
        </w:rPr>
        <w:t xml:space="preserve"> </w:t>
      </w:r>
      <w:r w:rsidRPr="009C70EC">
        <w:rPr>
          <w:b/>
          <w:spacing w:val="-1"/>
          <w:sz w:val="22"/>
          <w:szCs w:val="22"/>
        </w:rPr>
        <w:t>Human</w:t>
      </w:r>
      <w:r w:rsidRPr="009C70EC">
        <w:rPr>
          <w:b/>
          <w:spacing w:val="1"/>
          <w:sz w:val="22"/>
          <w:szCs w:val="22"/>
        </w:rPr>
        <w:t xml:space="preserve"> </w:t>
      </w:r>
      <w:r w:rsidRPr="009C70EC">
        <w:rPr>
          <w:b/>
          <w:spacing w:val="-1"/>
          <w:sz w:val="22"/>
          <w:szCs w:val="22"/>
        </w:rPr>
        <w:t>Subjects</w:t>
      </w:r>
    </w:p>
    <w:p w14:paraId="27E046FE" w14:textId="77777777" w:rsidR="003D72D7" w:rsidRPr="009C70EC" w:rsidRDefault="003D72D7" w:rsidP="001D56C5">
      <w:pPr>
        <w:rPr>
          <w:rFonts w:eastAsia="Times New Roman"/>
          <w:b/>
          <w:bCs/>
          <w:sz w:val="22"/>
          <w:szCs w:val="22"/>
        </w:rPr>
      </w:pPr>
    </w:p>
    <w:p w14:paraId="6210387E" w14:textId="77777777" w:rsidR="003D72D7" w:rsidRPr="009C70EC" w:rsidRDefault="009237C5" w:rsidP="001D56C5">
      <w:pPr>
        <w:rPr>
          <w:sz w:val="22"/>
          <w:szCs w:val="22"/>
        </w:rPr>
      </w:pPr>
      <w:r w:rsidRPr="009C70EC">
        <w:rPr>
          <w:spacing w:val="-1"/>
          <w:sz w:val="22"/>
          <w:szCs w:val="22"/>
        </w:rPr>
        <w:t>Please complete</w:t>
      </w:r>
      <w:r w:rsidRPr="009C70EC">
        <w:rPr>
          <w:sz w:val="22"/>
          <w:szCs w:val="22"/>
        </w:rPr>
        <w:t xml:space="preserve"> </w:t>
      </w:r>
      <w:r w:rsidRPr="009C70EC">
        <w:rPr>
          <w:spacing w:val="-1"/>
          <w:sz w:val="22"/>
          <w:szCs w:val="22"/>
        </w:rPr>
        <w:t>all</w:t>
      </w:r>
      <w:r w:rsidRPr="009C70EC">
        <w:rPr>
          <w:sz w:val="22"/>
          <w:szCs w:val="22"/>
        </w:rPr>
        <w:t xml:space="preserve"> </w:t>
      </w:r>
      <w:r w:rsidRPr="009C70EC">
        <w:rPr>
          <w:spacing w:val="-1"/>
          <w:sz w:val="22"/>
          <w:szCs w:val="22"/>
        </w:rPr>
        <w:t>items</w:t>
      </w:r>
      <w:r w:rsidRPr="009C70EC">
        <w:rPr>
          <w:spacing w:val="2"/>
          <w:sz w:val="22"/>
          <w:szCs w:val="22"/>
        </w:rPr>
        <w:t xml:space="preserve"> </w:t>
      </w:r>
      <w:r w:rsidRPr="009C70EC">
        <w:rPr>
          <w:sz w:val="22"/>
          <w:szCs w:val="22"/>
        </w:rPr>
        <w:t xml:space="preserve">on this </w:t>
      </w:r>
      <w:r w:rsidRPr="009C70EC">
        <w:rPr>
          <w:spacing w:val="-1"/>
          <w:sz w:val="22"/>
          <w:szCs w:val="22"/>
        </w:rPr>
        <w:t xml:space="preserve">face </w:t>
      </w:r>
      <w:r w:rsidRPr="009C70EC">
        <w:rPr>
          <w:sz w:val="22"/>
          <w:szCs w:val="22"/>
        </w:rPr>
        <w:t>sheet, using</w:t>
      </w:r>
      <w:r w:rsidRPr="009C70EC">
        <w:rPr>
          <w:spacing w:val="-1"/>
          <w:sz w:val="22"/>
          <w:szCs w:val="22"/>
        </w:rPr>
        <w:t xml:space="preserve"> “Not</w:t>
      </w:r>
      <w:r w:rsidRPr="009C70EC">
        <w:rPr>
          <w:sz w:val="22"/>
          <w:szCs w:val="22"/>
        </w:rPr>
        <w:t xml:space="preserve"> </w:t>
      </w:r>
      <w:r w:rsidRPr="009C70EC">
        <w:rPr>
          <w:spacing w:val="-1"/>
          <w:sz w:val="22"/>
          <w:szCs w:val="22"/>
        </w:rPr>
        <w:t xml:space="preserve">applicable” </w:t>
      </w:r>
      <w:r w:rsidRPr="009C70EC">
        <w:rPr>
          <w:sz w:val="22"/>
          <w:szCs w:val="22"/>
        </w:rPr>
        <w:t>(N/A)</w:t>
      </w:r>
      <w:r w:rsidRPr="009C70EC">
        <w:rPr>
          <w:spacing w:val="1"/>
          <w:sz w:val="22"/>
          <w:szCs w:val="22"/>
        </w:rPr>
        <w:t xml:space="preserve"> </w:t>
      </w:r>
      <w:r w:rsidRPr="009C70EC">
        <w:rPr>
          <w:spacing w:val="-1"/>
          <w:sz w:val="22"/>
          <w:szCs w:val="22"/>
        </w:rPr>
        <w:t>when</w:t>
      </w:r>
      <w:r w:rsidRPr="009C70EC">
        <w:rPr>
          <w:sz w:val="22"/>
          <w:szCs w:val="22"/>
        </w:rPr>
        <w:t xml:space="preserve"> </w:t>
      </w:r>
      <w:r w:rsidRPr="009C70EC">
        <w:rPr>
          <w:spacing w:val="-1"/>
          <w:sz w:val="22"/>
          <w:szCs w:val="22"/>
        </w:rPr>
        <w:t>appropriate.</w:t>
      </w:r>
    </w:p>
    <w:p w14:paraId="235418C9" w14:textId="77777777" w:rsidR="003D72D7" w:rsidRPr="009C70EC" w:rsidRDefault="003D72D7" w:rsidP="001D56C5">
      <w:pPr>
        <w:rPr>
          <w:rFonts w:eastAsia="Times New Roman"/>
          <w:sz w:val="22"/>
          <w:szCs w:val="22"/>
        </w:rPr>
      </w:pPr>
    </w:p>
    <w:p w14:paraId="6C4796C8" w14:textId="77777777" w:rsidR="003D72D7" w:rsidRPr="009C70EC" w:rsidRDefault="003D72D7" w:rsidP="001D56C5">
      <w:pPr>
        <w:rPr>
          <w:rFonts w:eastAsia="Times New Roman"/>
          <w:sz w:val="22"/>
          <w:szCs w:val="22"/>
        </w:rPr>
        <w:sectPr w:rsidR="003D72D7" w:rsidRPr="009C70EC" w:rsidSect="007425D5">
          <w:pgSz w:w="12240" w:h="15840"/>
          <w:pgMar w:top="980" w:right="1280" w:bottom="1240" w:left="1340" w:header="743" w:footer="1047" w:gutter="0"/>
          <w:cols w:space="720"/>
        </w:sectPr>
      </w:pPr>
    </w:p>
    <w:p w14:paraId="1170669A" w14:textId="77777777" w:rsidR="003D72D7" w:rsidRPr="009C70EC" w:rsidRDefault="009237C5" w:rsidP="001D56C5">
      <w:pPr>
        <w:rPr>
          <w:sz w:val="22"/>
          <w:szCs w:val="22"/>
        </w:rPr>
      </w:pPr>
      <w:r w:rsidRPr="009C70EC">
        <w:rPr>
          <w:spacing w:val="-1"/>
          <w:sz w:val="22"/>
          <w:szCs w:val="22"/>
        </w:rPr>
        <w:t>Application</w:t>
      </w:r>
      <w:r w:rsidRPr="009C70EC">
        <w:rPr>
          <w:sz w:val="22"/>
          <w:szCs w:val="22"/>
        </w:rPr>
        <w:t xml:space="preserve"> #</w:t>
      </w:r>
      <w:r w:rsidRPr="009C70EC">
        <w:rPr>
          <w:sz w:val="22"/>
          <w:szCs w:val="22"/>
          <w:u w:val="single" w:color="000000"/>
        </w:rPr>
        <w:t xml:space="preserve"> </w:t>
      </w:r>
      <w:r w:rsidRPr="009C70EC">
        <w:rPr>
          <w:sz w:val="22"/>
          <w:szCs w:val="22"/>
          <w:u w:val="single" w:color="000000"/>
        </w:rPr>
        <w:tab/>
      </w:r>
      <w:r w:rsidRPr="009C70EC">
        <w:rPr>
          <w:spacing w:val="29"/>
          <w:sz w:val="22"/>
          <w:szCs w:val="22"/>
        </w:rPr>
        <w:t xml:space="preserve"> </w:t>
      </w:r>
      <w:r w:rsidRPr="009C70EC">
        <w:rPr>
          <w:sz w:val="22"/>
          <w:szCs w:val="22"/>
        </w:rPr>
        <w:t>(to be</w:t>
      </w:r>
      <w:r w:rsidRPr="009C70EC">
        <w:rPr>
          <w:spacing w:val="-2"/>
          <w:sz w:val="22"/>
          <w:szCs w:val="22"/>
        </w:rPr>
        <w:t xml:space="preserve"> </w:t>
      </w:r>
      <w:r w:rsidRPr="009C70EC">
        <w:rPr>
          <w:spacing w:val="-1"/>
          <w:sz w:val="22"/>
          <w:szCs w:val="22"/>
        </w:rPr>
        <w:t>assigned</w:t>
      </w:r>
      <w:r w:rsidRPr="009C70EC">
        <w:rPr>
          <w:sz w:val="22"/>
          <w:szCs w:val="22"/>
        </w:rPr>
        <w:t xml:space="preserve"> </w:t>
      </w:r>
      <w:r w:rsidRPr="009C70EC">
        <w:rPr>
          <w:spacing w:val="2"/>
          <w:sz w:val="22"/>
          <w:szCs w:val="22"/>
        </w:rPr>
        <w:t>by</w:t>
      </w:r>
      <w:r w:rsidRPr="009C70EC">
        <w:rPr>
          <w:spacing w:val="-3"/>
          <w:sz w:val="22"/>
          <w:szCs w:val="22"/>
        </w:rPr>
        <w:t xml:space="preserve"> </w:t>
      </w:r>
      <w:r w:rsidRPr="009C70EC">
        <w:rPr>
          <w:spacing w:val="-1"/>
          <w:sz w:val="22"/>
          <w:szCs w:val="22"/>
        </w:rPr>
        <w:t>IRB)</w:t>
      </w:r>
    </w:p>
    <w:p w14:paraId="0F5C4914" w14:textId="25D4103A" w:rsidR="003D72D7" w:rsidRPr="009C70EC" w:rsidRDefault="009237C5" w:rsidP="001D56C5">
      <w:pPr>
        <w:rPr>
          <w:b/>
          <w:bCs/>
          <w:sz w:val="22"/>
          <w:szCs w:val="22"/>
        </w:rPr>
        <w:sectPr w:rsidR="003D72D7" w:rsidRPr="009C70EC" w:rsidSect="007425D5">
          <w:type w:val="continuous"/>
          <w:pgSz w:w="12240" w:h="15840"/>
          <w:pgMar w:top="1400" w:right="1280" w:bottom="1240" w:left="1340" w:header="720" w:footer="720" w:gutter="0"/>
          <w:cols w:num="2" w:space="720" w:equalWidth="0">
            <w:col w:w="3149" w:space="1892"/>
            <w:col w:w="4579"/>
          </w:cols>
        </w:sectPr>
      </w:pPr>
      <w:r w:rsidRPr="009C70EC">
        <w:rPr>
          <w:b/>
          <w:sz w:val="22"/>
          <w:szCs w:val="22"/>
        </w:rPr>
        <w:br w:type="column"/>
      </w:r>
      <w:r w:rsidRPr="009C70EC">
        <w:rPr>
          <w:spacing w:val="-1"/>
          <w:sz w:val="22"/>
          <w:szCs w:val="22"/>
        </w:rPr>
        <w:t>Date</w:t>
      </w:r>
    </w:p>
    <w:p w14:paraId="626C45AD" w14:textId="77777777" w:rsidR="003D72D7" w:rsidRPr="009C70EC" w:rsidRDefault="003D72D7" w:rsidP="001D56C5">
      <w:pPr>
        <w:rPr>
          <w:rFonts w:eastAsia="Times New Roman"/>
          <w:b/>
          <w:bCs/>
          <w:sz w:val="22"/>
          <w:szCs w:val="22"/>
        </w:rPr>
      </w:pPr>
    </w:p>
    <w:p w14:paraId="6EB9EDA3" w14:textId="77777777" w:rsidR="003D72D7" w:rsidRPr="009C70EC" w:rsidRDefault="009237C5" w:rsidP="001D56C5">
      <w:pPr>
        <w:rPr>
          <w:rFonts w:eastAsia="Times New Roman"/>
          <w:sz w:val="22"/>
          <w:szCs w:val="22"/>
        </w:rPr>
      </w:pPr>
      <w:r w:rsidRPr="009C70EC">
        <w:rPr>
          <w:b/>
          <w:spacing w:val="-1"/>
          <w:sz w:val="22"/>
          <w:szCs w:val="22"/>
        </w:rPr>
        <w:t>Principal</w:t>
      </w:r>
      <w:r w:rsidRPr="009C70EC">
        <w:rPr>
          <w:b/>
          <w:sz w:val="22"/>
          <w:szCs w:val="22"/>
        </w:rPr>
        <w:t xml:space="preserve"> </w:t>
      </w:r>
      <w:r w:rsidRPr="009C70EC">
        <w:rPr>
          <w:b/>
          <w:spacing w:val="-1"/>
          <w:sz w:val="22"/>
          <w:szCs w:val="22"/>
        </w:rPr>
        <w:t>Investigator(s)</w:t>
      </w:r>
      <w:r w:rsidR="00093E27" w:rsidRPr="009C70EC">
        <w:rPr>
          <w:b/>
          <w:spacing w:val="-1"/>
          <w:sz w:val="22"/>
          <w:szCs w:val="22"/>
        </w:rPr>
        <w:t xml:space="preserve"> and Project Personnel</w:t>
      </w:r>
      <w:r w:rsidRPr="009C70EC">
        <w:rPr>
          <w:b/>
          <w:spacing w:val="-1"/>
          <w:sz w:val="22"/>
          <w:szCs w:val="22"/>
        </w:rPr>
        <w:t>:</w:t>
      </w:r>
    </w:p>
    <w:p w14:paraId="6DDE86B7" w14:textId="3A10D72C" w:rsidR="003F3C94" w:rsidRPr="009C70EC" w:rsidRDefault="003F3C94" w:rsidP="001D56C5">
      <w:pPr>
        <w:rPr>
          <w:rFonts w:eastAsia="Times New Roman"/>
          <w:sz w:val="22"/>
          <w:szCs w:val="22"/>
        </w:rPr>
      </w:pPr>
      <w:r w:rsidRPr="009C70EC">
        <w:rPr>
          <w:rFonts w:eastAsia="Times New Roman"/>
          <w:sz w:val="22"/>
          <w:szCs w:val="22"/>
        </w:rPr>
        <w:t xml:space="preserve">(Submit a copy of the </w:t>
      </w:r>
      <w:r w:rsidR="00E54728" w:rsidRPr="009C70EC">
        <w:rPr>
          <w:rFonts w:eastAsia="Times New Roman"/>
          <w:sz w:val="22"/>
          <w:szCs w:val="22"/>
        </w:rPr>
        <w:t>ethical training</w:t>
      </w:r>
      <w:r w:rsidRPr="009C70EC">
        <w:rPr>
          <w:rFonts w:eastAsia="Times New Roman"/>
          <w:sz w:val="22"/>
          <w:szCs w:val="22"/>
        </w:rPr>
        <w:t xml:space="preserve"> certificate of completion for each person listed in the table below)</w:t>
      </w:r>
    </w:p>
    <w:p w14:paraId="0CE3081B" w14:textId="77777777" w:rsidR="00093E27" w:rsidRPr="009C70EC" w:rsidRDefault="00093E27" w:rsidP="00B574B8">
      <w:pPr>
        <w:tabs>
          <w:tab w:val="left" w:pos="821"/>
        </w:tabs>
        <w:spacing w:before="69"/>
        <w:ind w:left="460"/>
        <w:jc w:val="right"/>
        <w:rPr>
          <w:rFonts w:eastAsia="Times New Roman"/>
          <w:sz w:val="22"/>
          <w:szCs w:val="22"/>
        </w:rPr>
      </w:pPr>
    </w:p>
    <w:tbl>
      <w:tblPr>
        <w:tblStyle w:val="TableGrid"/>
        <w:tblW w:w="0" w:type="auto"/>
        <w:tblInd w:w="460" w:type="dxa"/>
        <w:tblLook w:val="04A0" w:firstRow="1" w:lastRow="0" w:firstColumn="1" w:lastColumn="0" w:noHBand="0" w:noVBand="1"/>
      </w:tblPr>
      <w:tblGrid>
        <w:gridCol w:w="2282"/>
        <w:gridCol w:w="2292"/>
        <w:gridCol w:w="3310"/>
        <w:gridCol w:w="1266"/>
      </w:tblGrid>
      <w:tr w:rsidR="00093E27" w:rsidRPr="009C70EC" w14:paraId="65430784" w14:textId="77777777" w:rsidTr="009C70EC">
        <w:tc>
          <w:tcPr>
            <w:tcW w:w="2282" w:type="dxa"/>
          </w:tcPr>
          <w:p w14:paraId="7CBA9D64" w14:textId="77777777" w:rsidR="00093E27" w:rsidRPr="009C70EC" w:rsidRDefault="00093E27" w:rsidP="00B574B8">
            <w:pPr>
              <w:tabs>
                <w:tab w:val="left" w:pos="821"/>
              </w:tabs>
              <w:spacing w:before="69"/>
              <w:rPr>
                <w:rFonts w:eastAsia="Times New Roman"/>
                <w:sz w:val="22"/>
                <w:szCs w:val="22"/>
              </w:rPr>
            </w:pPr>
            <w:r w:rsidRPr="009C70EC">
              <w:rPr>
                <w:rFonts w:eastAsia="Times New Roman"/>
                <w:sz w:val="22"/>
                <w:szCs w:val="22"/>
              </w:rPr>
              <w:t>Name</w:t>
            </w:r>
          </w:p>
        </w:tc>
        <w:tc>
          <w:tcPr>
            <w:tcW w:w="2292" w:type="dxa"/>
          </w:tcPr>
          <w:p w14:paraId="1E34FE44" w14:textId="77777777" w:rsidR="00093E27" w:rsidRPr="009C70EC" w:rsidRDefault="00093E27" w:rsidP="00B574B8">
            <w:pPr>
              <w:tabs>
                <w:tab w:val="left" w:pos="821"/>
              </w:tabs>
              <w:spacing w:before="69"/>
              <w:rPr>
                <w:rFonts w:eastAsia="Times New Roman"/>
                <w:sz w:val="22"/>
                <w:szCs w:val="22"/>
              </w:rPr>
            </w:pPr>
            <w:r w:rsidRPr="009C70EC">
              <w:rPr>
                <w:rFonts w:eastAsia="Times New Roman"/>
                <w:sz w:val="22"/>
                <w:szCs w:val="22"/>
              </w:rPr>
              <w:t>Title</w:t>
            </w:r>
            <w:r w:rsidR="002C1EF4" w:rsidRPr="009C70EC">
              <w:rPr>
                <w:rFonts w:eastAsia="Times New Roman"/>
                <w:sz w:val="22"/>
                <w:szCs w:val="22"/>
              </w:rPr>
              <w:t xml:space="preserve"> &amp; Affiliation</w:t>
            </w:r>
          </w:p>
        </w:tc>
        <w:tc>
          <w:tcPr>
            <w:tcW w:w="3310" w:type="dxa"/>
          </w:tcPr>
          <w:p w14:paraId="720B30C5" w14:textId="77777777" w:rsidR="00093E27" w:rsidRPr="009C70EC" w:rsidRDefault="002C1EF4" w:rsidP="00B574B8">
            <w:pPr>
              <w:tabs>
                <w:tab w:val="left" w:pos="821"/>
              </w:tabs>
              <w:spacing w:before="69"/>
              <w:rPr>
                <w:rFonts w:eastAsia="Times New Roman"/>
                <w:sz w:val="22"/>
                <w:szCs w:val="22"/>
              </w:rPr>
            </w:pPr>
            <w:r w:rsidRPr="009C70EC">
              <w:rPr>
                <w:rFonts w:eastAsia="Times New Roman"/>
                <w:sz w:val="22"/>
                <w:szCs w:val="22"/>
              </w:rPr>
              <w:t>Project Role</w:t>
            </w:r>
          </w:p>
        </w:tc>
        <w:tc>
          <w:tcPr>
            <w:tcW w:w="1266" w:type="dxa"/>
          </w:tcPr>
          <w:p w14:paraId="325AED01" w14:textId="77777777" w:rsidR="00093E27" w:rsidRPr="009C70EC" w:rsidRDefault="003F3C94" w:rsidP="00B574B8">
            <w:pPr>
              <w:tabs>
                <w:tab w:val="left" w:pos="821"/>
              </w:tabs>
              <w:spacing w:before="69"/>
              <w:rPr>
                <w:rFonts w:eastAsia="Times New Roman"/>
                <w:sz w:val="22"/>
                <w:szCs w:val="22"/>
              </w:rPr>
            </w:pPr>
            <w:r w:rsidRPr="009C70EC">
              <w:rPr>
                <w:rFonts w:eastAsia="Times New Roman"/>
                <w:sz w:val="22"/>
                <w:szCs w:val="22"/>
              </w:rPr>
              <w:t>Date of Training Certificate</w:t>
            </w:r>
          </w:p>
        </w:tc>
      </w:tr>
      <w:tr w:rsidR="00093E27" w:rsidRPr="009C70EC" w14:paraId="7A0ECC39" w14:textId="77777777" w:rsidTr="009C70EC">
        <w:tc>
          <w:tcPr>
            <w:tcW w:w="2282" w:type="dxa"/>
          </w:tcPr>
          <w:p w14:paraId="57845015" w14:textId="77777777" w:rsidR="00093E27" w:rsidRPr="009C70EC" w:rsidRDefault="00093E27" w:rsidP="00093E27">
            <w:pPr>
              <w:tabs>
                <w:tab w:val="left" w:pos="821"/>
              </w:tabs>
              <w:spacing w:before="69"/>
              <w:jc w:val="right"/>
              <w:rPr>
                <w:rFonts w:eastAsia="Times New Roman"/>
                <w:sz w:val="22"/>
                <w:szCs w:val="22"/>
              </w:rPr>
            </w:pPr>
          </w:p>
        </w:tc>
        <w:tc>
          <w:tcPr>
            <w:tcW w:w="2292" w:type="dxa"/>
          </w:tcPr>
          <w:p w14:paraId="0A011C82" w14:textId="77777777" w:rsidR="00093E27" w:rsidRPr="009C70EC" w:rsidRDefault="00093E27" w:rsidP="00093E27">
            <w:pPr>
              <w:tabs>
                <w:tab w:val="left" w:pos="821"/>
              </w:tabs>
              <w:spacing w:before="69"/>
              <w:jc w:val="right"/>
              <w:rPr>
                <w:rFonts w:eastAsia="Times New Roman"/>
                <w:sz w:val="22"/>
                <w:szCs w:val="22"/>
              </w:rPr>
            </w:pPr>
          </w:p>
        </w:tc>
        <w:tc>
          <w:tcPr>
            <w:tcW w:w="3310" w:type="dxa"/>
          </w:tcPr>
          <w:p w14:paraId="67AF69C3" w14:textId="77777777" w:rsidR="00093E27" w:rsidRPr="009C70EC" w:rsidRDefault="00093E27" w:rsidP="00093E27">
            <w:pPr>
              <w:tabs>
                <w:tab w:val="left" w:pos="821"/>
              </w:tabs>
              <w:spacing w:before="69"/>
              <w:jc w:val="right"/>
              <w:rPr>
                <w:rFonts w:eastAsia="Times New Roman"/>
                <w:sz w:val="22"/>
                <w:szCs w:val="22"/>
              </w:rPr>
            </w:pPr>
          </w:p>
        </w:tc>
        <w:tc>
          <w:tcPr>
            <w:tcW w:w="1266" w:type="dxa"/>
          </w:tcPr>
          <w:p w14:paraId="4F794311" w14:textId="77777777" w:rsidR="00093E27" w:rsidRPr="009C70EC" w:rsidRDefault="00093E27" w:rsidP="00093E27">
            <w:pPr>
              <w:tabs>
                <w:tab w:val="left" w:pos="821"/>
              </w:tabs>
              <w:spacing w:before="69"/>
              <w:jc w:val="right"/>
              <w:rPr>
                <w:rFonts w:eastAsia="Times New Roman"/>
                <w:sz w:val="22"/>
                <w:szCs w:val="22"/>
              </w:rPr>
            </w:pPr>
          </w:p>
        </w:tc>
      </w:tr>
      <w:tr w:rsidR="00093E27" w:rsidRPr="009C70EC" w14:paraId="18EB3FEC" w14:textId="77777777" w:rsidTr="009C70EC">
        <w:tc>
          <w:tcPr>
            <w:tcW w:w="2282" w:type="dxa"/>
          </w:tcPr>
          <w:p w14:paraId="24BD99E0" w14:textId="77777777" w:rsidR="00093E27" w:rsidRPr="009C70EC" w:rsidRDefault="00093E27" w:rsidP="00093E27">
            <w:pPr>
              <w:tabs>
                <w:tab w:val="left" w:pos="821"/>
              </w:tabs>
              <w:spacing w:before="69"/>
              <w:jc w:val="right"/>
              <w:rPr>
                <w:rFonts w:eastAsia="Times New Roman"/>
                <w:sz w:val="22"/>
                <w:szCs w:val="22"/>
              </w:rPr>
            </w:pPr>
          </w:p>
        </w:tc>
        <w:tc>
          <w:tcPr>
            <w:tcW w:w="2292" w:type="dxa"/>
          </w:tcPr>
          <w:p w14:paraId="18C4E0E6" w14:textId="77777777" w:rsidR="00093E27" w:rsidRPr="009C70EC" w:rsidRDefault="00093E27" w:rsidP="00093E27">
            <w:pPr>
              <w:tabs>
                <w:tab w:val="left" w:pos="821"/>
              </w:tabs>
              <w:spacing w:before="69"/>
              <w:jc w:val="right"/>
              <w:rPr>
                <w:rFonts w:eastAsia="Times New Roman"/>
                <w:sz w:val="22"/>
                <w:szCs w:val="22"/>
              </w:rPr>
            </w:pPr>
          </w:p>
        </w:tc>
        <w:tc>
          <w:tcPr>
            <w:tcW w:w="3310" w:type="dxa"/>
          </w:tcPr>
          <w:p w14:paraId="53F485B6" w14:textId="77777777" w:rsidR="00093E27" w:rsidRPr="009C70EC" w:rsidRDefault="00093E27" w:rsidP="00093E27">
            <w:pPr>
              <w:tabs>
                <w:tab w:val="left" w:pos="821"/>
              </w:tabs>
              <w:spacing w:before="69"/>
              <w:jc w:val="right"/>
              <w:rPr>
                <w:rFonts w:eastAsia="Times New Roman"/>
                <w:sz w:val="22"/>
                <w:szCs w:val="22"/>
              </w:rPr>
            </w:pPr>
          </w:p>
        </w:tc>
        <w:tc>
          <w:tcPr>
            <w:tcW w:w="1266" w:type="dxa"/>
          </w:tcPr>
          <w:p w14:paraId="66BA6CC2" w14:textId="77777777" w:rsidR="00093E27" w:rsidRPr="009C70EC" w:rsidRDefault="00093E27" w:rsidP="00093E27">
            <w:pPr>
              <w:tabs>
                <w:tab w:val="left" w:pos="821"/>
              </w:tabs>
              <w:spacing w:before="69"/>
              <w:jc w:val="right"/>
              <w:rPr>
                <w:rFonts w:eastAsia="Times New Roman"/>
                <w:sz w:val="22"/>
                <w:szCs w:val="22"/>
              </w:rPr>
            </w:pPr>
          </w:p>
        </w:tc>
      </w:tr>
      <w:tr w:rsidR="00093E27" w:rsidRPr="009C70EC" w14:paraId="2E8E1786" w14:textId="77777777" w:rsidTr="009C70EC">
        <w:tc>
          <w:tcPr>
            <w:tcW w:w="2282" w:type="dxa"/>
          </w:tcPr>
          <w:p w14:paraId="13FFF45D" w14:textId="77777777" w:rsidR="00093E27" w:rsidRPr="009C70EC" w:rsidRDefault="00093E27" w:rsidP="00093E27">
            <w:pPr>
              <w:tabs>
                <w:tab w:val="left" w:pos="821"/>
              </w:tabs>
              <w:spacing w:before="69"/>
              <w:jc w:val="right"/>
              <w:rPr>
                <w:rFonts w:eastAsia="Times New Roman"/>
                <w:sz w:val="22"/>
                <w:szCs w:val="22"/>
              </w:rPr>
            </w:pPr>
          </w:p>
        </w:tc>
        <w:tc>
          <w:tcPr>
            <w:tcW w:w="2292" w:type="dxa"/>
          </w:tcPr>
          <w:p w14:paraId="5D4E4D07" w14:textId="77777777" w:rsidR="00093E27" w:rsidRPr="009C70EC" w:rsidRDefault="00093E27" w:rsidP="00093E27">
            <w:pPr>
              <w:tabs>
                <w:tab w:val="left" w:pos="821"/>
              </w:tabs>
              <w:spacing w:before="69"/>
              <w:jc w:val="right"/>
              <w:rPr>
                <w:rFonts w:eastAsia="Times New Roman"/>
                <w:sz w:val="22"/>
                <w:szCs w:val="22"/>
              </w:rPr>
            </w:pPr>
          </w:p>
        </w:tc>
        <w:tc>
          <w:tcPr>
            <w:tcW w:w="3310" w:type="dxa"/>
          </w:tcPr>
          <w:p w14:paraId="1FEDFD0E" w14:textId="77777777" w:rsidR="00093E27" w:rsidRPr="009C70EC" w:rsidRDefault="00093E27" w:rsidP="00093E27">
            <w:pPr>
              <w:tabs>
                <w:tab w:val="left" w:pos="821"/>
              </w:tabs>
              <w:spacing w:before="69"/>
              <w:jc w:val="right"/>
              <w:rPr>
                <w:rFonts w:eastAsia="Times New Roman"/>
                <w:sz w:val="22"/>
                <w:szCs w:val="22"/>
              </w:rPr>
            </w:pPr>
          </w:p>
        </w:tc>
        <w:tc>
          <w:tcPr>
            <w:tcW w:w="1266" w:type="dxa"/>
          </w:tcPr>
          <w:p w14:paraId="0811D110" w14:textId="77777777" w:rsidR="00093E27" w:rsidRPr="009C70EC" w:rsidRDefault="00093E27" w:rsidP="00093E27">
            <w:pPr>
              <w:tabs>
                <w:tab w:val="left" w:pos="821"/>
              </w:tabs>
              <w:spacing w:before="69"/>
              <w:jc w:val="right"/>
              <w:rPr>
                <w:rFonts w:eastAsia="Times New Roman"/>
                <w:sz w:val="22"/>
                <w:szCs w:val="22"/>
              </w:rPr>
            </w:pPr>
          </w:p>
        </w:tc>
      </w:tr>
    </w:tbl>
    <w:p w14:paraId="32FEECE8" w14:textId="77777777" w:rsidR="00093E27" w:rsidRPr="009C70EC" w:rsidRDefault="00093E27" w:rsidP="00B574B8">
      <w:pPr>
        <w:tabs>
          <w:tab w:val="left" w:pos="821"/>
        </w:tabs>
        <w:spacing w:before="69"/>
        <w:ind w:left="460"/>
        <w:jc w:val="right"/>
        <w:rPr>
          <w:rFonts w:eastAsia="Times New Roman"/>
          <w:sz w:val="22"/>
          <w:szCs w:val="22"/>
        </w:rPr>
      </w:pPr>
    </w:p>
    <w:p w14:paraId="78D3485C" w14:textId="77777777" w:rsidR="003D72D7" w:rsidRPr="009C70EC" w:rsidRDefault="004C4063">
      <w:pPr>
        <w:numPr>
          <w:ilvl w:val="0"/>
          <w:numId w:val="1"/>
        </w:numPr>
        <w:tabs>
          <w:tab w:val="left" w:pos="821"/>
        </w:tabs>
        <w:jc w:val="left"/>
        <w:rPr>
          <w:rFonts w:eastAsia="Times New Roman"/>
          <w:sz w:val="22"/>
          <w:szCs w:val="22"/>
        </w:rPr>
      </w:pPr>
      <w:r w:rsidRPr="009C70EC">
        <w:rPr>
          <w:b/>
          <w:sz w:val="22"/>
          <w:szCs w:val="22"/>
        </w:rPr>
        <w:t>T</w:t>
      </w:r>
      <w:r w:rsidR="009237C5" w:rsidRPr="009C70EC">
        <w:rPr>
          <w:b/>
          <w:sz w:val="22"/>
          <w:szCs w:val="22"/>
        </w:rPr>
        <w:t xml:space="preserve">itle </w:t>
      </w:r>
      <w:r w:rsidR="009237C5" w:rsidRPr="009C70EC">
        <w:rPr>
          <w:b/>
          <w:spacing w:val="-1"/>
          <w:sz w:val="22"/>
          <w:szCs w:val="22"/>
        </w:rPr>
        <w:t>of</w:t>
      </w:r>
      <w:r w:rsidR="009237C5" w:rsidRPr="009C70EC">
        <w:rPr>
          <w:b/>
          <w:spacing w:val="1"/>
          <w:sz w:val="22"/>
          <w:szCs w:val="22"/>
        </w:rPr>
        <w:t xml:space="preserve"> </w:t>
      </w:r>
      <w:r w:rsidR="009237C5" w:rsidRPr="009C70EC">
        <w:rPr>
          <w:b/>
          <w:spacing w:val="-1"/>
          <w:sz w:val="22"/>
          <w:szCs w:val="22"/>
        </w:rPr>
        <w:t>project:</w:t>
      </w:r>
    </w:p>
    <w:p w14:paraId="5C8BE795" w14:textId="77777777" w:rsidR="003D72D7" w:rsidRPr="009C70EC" w:rsidRDefault="003D72D7">
      <w:pPr>
        <w:spacing w:before="1"/>
        <w:rPr>
          <w:rFonts w:eastAsia="Times New Roman"/>
          <w:b/>
          <w:bCs/>
          <w:sz w:val="22"/>
          <w:szCs w:val="22"/>
        </w:rPr>
      </w:pPr>
    </w:p>
    <w:p w14:paraId="7E402A33" w14:textId="743D7286" w:rsidR="003D72D7" w:rsidRPr="009C70EC" w:rsidRDefault="009237C5">
      <w:pPr>
        <w:numPr>
          <w:ilvl w:val="0"/>
          <w:numId w:val="1"/>
        </w:numPr>
        <w:tabs>
          <w:tab w:val="left" w:pos="821"/>
        </w:tabs>
        <w:jc w:val="left"/>
        <w:rPr>
          <w:rFonts w:eastAsia="Times New Roman"/>
          <w:sz w:val="22"/>
          <w:szCs w:val="22"/>
        </w:rPr>
      </w:pPr>
      <w:r w:rsidRPr="009C70EC">
        <w:rPr>
          <w:b/>
          <w:spacing w:val="-1"/>
          <w:sz w:val="22"/>
          <w:szCs w:val="22"/>
        </w:rPr>
        <w:t>Cooperating</w:t>
      </w:r>
      <w:r w:rsidRPr="009C70EC">
        <w:rPr>
          <w:b/>
          <w:sz w:val="22"/>
          <w:szCs w:val="22"/>
        </w:rPr>
        <w:t xml:space="preserve"> </w:t>
      </w:r>
      <w:r w:rsidRPr="009C70EC">
        <w:rPr>
          <w:b/>
          <w:spacing w:val="-1"/>
          <w:sz w:val="22"/>
          <w:szCs w:val="22"/>
        </w:rPr>
        <w:t>institutions</w:t>
      </w:r>
      <w:r w:rsidRPr="009C70EC">
        <w:rPr>
          <w:b/>
          <w:sz w:val="22"/>
          <w:szCs w:val="22"/>
        </w:rPr>
        <w:t xml:space="preserve"> other</w:t>
      </w:r>
      <w:r w:rsidRPr="009C70EC">
        <w:rPr>
          <w:b/>
          <w:spacing w:val="-2"/>
          <w:sz w:val="22"/>
          <w:szCs w:val="22"/>
        </w:rPr>
        <w:t xml:space="preserve"> </w:t>
      </w:r>
      <w:r w:rsidRPr="009C70EC">
        <w:rPr>
          <w:b/>
          <w:spacing w:val="-1"/>
          <w:sz w:val="22"/>
          <w:szCs w:val="22"/>
        </w:rPr>
        <w:t>than</w:t>
      </w:r>
      <w:r w:rsidRPr="009C70EC">
        <w:rPr>
          <w:b/>
          <w:sz w:val="22"/>
          <w:szCs w:val="22"/>
        </w:rPr>
        <w:t xml:space="preserve"> </w:t>
      </w:r>
      <w:r w:rsidRPr="009C70EC">
        <w:rPr>
          <w:b/>
          <w:spacing w:val="-1"/>
          <w:sz w:val="22"/>
          <w:szCs w:val="22"/>
        </w:rPr>
        <w:t>Assumption</w:t>
      </w:r>
      <w:r w:rsidRPr="009C70EC">
        <w:rPr>
          <w:b/>
          <w:sz w:val="22"/>
          <w:szCs w:val="22"/>
        </w:rPr>
        <w:t xml:space="preserve"> </w:t>
      </w:r>
      <w:r w:rsidR="00E31754">
        <w:rPr>
          <w:b/>
          <w:spacing w:val="-1"/>
          <w:sz w:val="22"/>
          <w:szCs w:val="22"/>
        </w:rPr>
        <w:t>University</w:t>
      </w:r>
      <w:r w:rsidRPr="009C70EC">
        <w:rPr>
          <w:b/>
          <w:spacing w:val="-1"/>
          <w:sz w:val="22"/>
          <w:szCs w:val="22"/>
        </w:rPr>
        <w:t>:</w:t>
      </w:r>
    </w:p>
    <w:p w14:paraId="7E9FD604" w14:textId="77777777" w:rsidR="003D72D7" w:rsidRPr="009C70EC" w:rsidRDefault="003D72D7">
      <w:pPr>
        <w:rPr>
          <w:rFonts w:eastAsia="Times New Roman"/>
          <w:b/>
          <w:bCs/>
          <w:sz w:val="22"/>
          <w:szCs w:val="22"/>
        </w:rPr>
      </w:pPr>
    </w:p>
    <w:p w14:paraId="54E26272" w14:textId="77777777" w:rsidR="003D72D7" w:rsidRPr="009C70EC" w:rsidRDefault="009237C5">
      <w:pPr>
        <w:numPr>
          <w:ilvl w:val="0"/>
          <w:numId w:val="1"/>
        </w:numPr>
        <w:tabs>
          <w:tab w:val="left" w:pos="821"/>
        </w:tabs>
        <w:jc w:val="left"/>
        <w:rPr>
          <w:rFonts w:eastAsia="Times New Roman"/>
          <w:sz w:val="22"/>
          <w:szCs w:val="22"/>
        </w:rPr>
      </w:pPr>
      <w:r w:rsidRPr="009C70EC">
        <w:rPr>
          <w:b/>
          <w:spacing w:val="-1"/>
          <w:sz w:val="22"/>
          <w:szCs w:val="22"/>
        </w:rPr>
        <w:t>Research</w:t>
      </w:r>
      <w:r w:rsidRPr="009C70EC">
        <w:rPr>
          <w:b/>
          <w:sz w:val="22"/>
          <w:szCs w:val="22"/>
        </w:rPr>
        <w:t xml:space="preserve"> </w:t>
      </w:r>
      <w:r w:rsidRPr="009C70EC">
        <w:rPr>
          <w:b/>
          <w:spacing w:val="-1"/>
          <w:sz w:val="22"/>
          <w:szCs w:val="22"/>
        </w:rPr>
        <w:t>subjects:</w:t>
      </w:r>
    </w:p>
    <w:p w14:paraId="0BE78729" w14:textId="77777777" w:rsidR="003D72D7" w:rsidRPr="009C70EC" w:rsidRDefault="003D72D7">
      <w:pPr>
        <w:spacing w:before="7"/>
        <w:rPr>
          <w:rFonts w:eastAsia="Times New Roman"/>
          <w:b/>
          <w:bCs/>
          <w:sz w:val="22"/>
          <w:szCs w:val="22"/>
        </w:rPr>
      </w:pPr>
    </w:p>
    <w:p w14:paraId="1304C040" w14:textId="77777777" w:rsidR="001D56C5" w:rsidRDefault="009237C5" w:rsidP="001D56C5">
      <w:pPr>
        <w:numPr>
          <w:ilvl w:val="0"/>
          <w:numId w:val="1"/>
        </w:numPr>
        <w:tabs>
          <w:tab w:val="left" w:pos="821"/>
        </w:tabs>
        <w:jc w:val="left"/>
        <w:rPr>
          <w:rFonts w:eastAsia="Times New Roman"/>
          <w:sz w:val="22"/>
          <w:szCs w:val="22"/>
        </w:rPr>
      </w:pPr>
      <w:r w:rsidRPr="009C70EC">
        <w:rPr>
          <w:b/>
          <w:spacing w:val="-1"/>
          <w:sz w:val="22"/>
          <w:szCs w:val="22"/>
        </w:rPr>
        <w:t>Funding</w:t>
      </w:r>
      <w:r w:rsidRPr="009C70EC">
        <w:rPr>
          <w:b/>
          <w:sz w:val="22"/>
          <w:szCs w:val="22"/>
        </w:rPr>
        <w:t xml:space="preserve"> </w:t>
      </w:r>
      <w:r w:rsidRPr="009C70EC">
        <w:rPr>
          <w:b/>
          <w:spacing w:val="-1"/>
          <w:sz w:val="22"/>
          <w:szCs w:val="22"/>
        </w:rPr>
        <w:t>source</w:t>
      </w:r>
      <w:r w:rsidRPr="009C70EC">
        <w:rPr>
          <w:b/>
          <w:sz w:val="22"/>
          <w:szCs w:val="22"/>
        </w:rPr>
        <w:t xml:space="preserve"> </w:t>
      </w:r>
      <w:r w:rsidRPr="009C70EC">
        <w:rPr>
          <w:spacing w:val="-1"/>
          <w:sz w:val="22"/>
          <w:szCs w:val="22"/>
        </w:rPr>
        <w:t>(proposed</w:t>
      </w:r>
      <w:r w:rsidRPr="009C70EC">
        <w:rPr>
          <w:sz w:val="22"/>
          <w:szCs w:val="22"/>
        </w:rPr>
        <w:t xml:space="preserve"> or </w:t>
      </w:r>
      <w:r w:rsidRPr="009C70EC">
        <w:rPr>
          <w:spacing w:val="-1"/>
          <w:sz w:val="22"/>
          <w:szCs w:val="22"/>
        </w:rPr>
        <w:t>actual):</w:t>
      </w:r>
    </w:p>
    <w:p w14:paraId="3850258D" w14:textId="77777777" w:rsidR="001D56C5" w:rsidRDefault="001D56C5" w:rsidP="001D56C5">
      <w:pPr>
        <w:pStyle w:val="ListParagraph"/>
        <w:rPr>
          <w:spacing w:val="-1"/>
        </w:rPr>
      </w:pPr>
    </w:p>
    <w:p w14:paraId="4527EC31" w14:textId="3111CD7B" w:rsidR="003D72D7" w:rsidRPr="001D56C5" w:rsidRDefault="009237C5" w:rsidP="001D56C5">
      <w:pPr>
        <w:numPr>
          <w:ilvl w:val="0"/>
          <w:numId w:val="1"/>
        </w:numPr>
        <w:tabs>
          <w:tab w:val="left" w:pos="821"/>
        </w:tabs>
        <w:jc w:val="left"/>
        <w:rPr>
          <w:rFonts w:eastAsia="Times New Roman"/>
          <w:b/>
          <w:sz w:val="22"/>
          <w:szCs w:val="22"/>
        </w:rPr>
      </w:pPr>
      <w:r w:rsidRPr="001D56C5">
        <w:rPr>
          <w:b/>
          <w:spacing w:val="-1"/>
          <w:sz w:val="22"/>
          <w:szCs w:val="22"/>
        </w:rPr>
        <w:t>Expected</w:t>
      </w:r>
      <w:r w:rsidRPr="001D56C5">
        <w:rPr>
          <w:b/>
          <w:sz w:val="22"/>
          <w:szCs w:val="22"/>
        </w:rPr>
        <w:t xml:space="preserve"> </w:t>
      </w:r>
      <w:r w:rsidRPr="001D56C5">
        <w:rPr>
          <w:b/>
          <w:spacing w:val="-1"/>
          <w:sz w:val="22"/>
          <w:szCs w:val="22"/>
        </w:rPr>
        <w:t>completion</w:t>
      </w:r>
      <w:r w:rsidRPr="001D56C5">
        <w:rPr>
          <w:b/>
          <w:spacing w:val="1"/>
          <w:sz w:val="22"/>
          <w:szCs w:val="22"/>
        </w:rPr>
        <w:t xml:space="preserve"> </w:t>
      </w:r>
      <w:r w:rsidRPr="001D56C5">
        <w:rPr>
          <w:b/>
          <w:spacing w:val="-1"/>
          <w:sz w:val="22"/>
          <w:szCs w:val="22"/>
        </w:rPr>
        <w:t>date:</w:t>
      </w:r>
    </w:p>
    <w:p w14:paraId="279CF56F" w14:textId="77777777" w:rsidR="003D72D7" w:rsidRPr="009C70EC" w:rsidRDefault="003D72D7">
      <w:pPr>
        <w:rPr>
          <w:rFonts w:eastAsia="Times New Roman"/>
          <w:b/>
          <w:bCs/>
          <w:sz w:val="22"/>
          <w:szCs w:val="22"/>
        </w:rPr>
      </w:pPr>
    </w:p>
    <w:p w14:paraId="4B8070CD" w14:textId="12D850C6" w:rsidR="003D72D7" w:rsidRPr="009C70EC" w:rsidRDefault="009237C5">
      <w:pPr>
        <w:numPr>
          <w:ilvl w:val="0"/>
          <w:numId w:val="1"/>
        </w:numPr>
        <w:tabs>
          <w:tab w:val="left" w:pos="821"/>
        </w:tabs>
        <w:jc w:val="left"/>
        <w:rPr>
          <w:rFonts w:eastAsia="Times New Roman"/>
          <w:sz w:val="22"/>
          <w:szCs w:val="22"/>
        </w:rPr>
      </w:pPr>
      <w:r w:rsidRPr="009C70EC">
        <w:rPr>
          <w:b/>
          <w:spacing w:val="-1"/>
          <w:sz w:val="22"/>
          <w:szCs w:val="22"/>
        </w:rPr>
        <w:t>Suggested</w:t>
      </w:r>
      <w:r w:rsidRPr="009C70EC">
        <w:rPr>
          <w:b/>
          <w:sz w:val="22"/>
          <w:szCs w:val="22"/>
        </w:rPr>
        <w:t xml:space="preserve"> </w:t>
      </w:r>
      <w:r w:rsidRPr="009C70EC">
        <w:rPr>
          <w:b/>
          <w:spacing w:val="-1"/>
          <w:sz w:val="22"/>
          <w:szCs w:val="22"/>
        </w:rPr>
        <w:t>review</w:t>
      </w:r>
      <w:r w:rsidRPr="009C70EC">
        <w:rPr>
          <w:b/>
          <w:spacing w:val="1"/>
          <w:sz w:val="22"/>
          <w:szCs w:val="22"/>
        </w:rPr>
        <w:t xml:space="preserve"> </w:t>
      </w:r>
      <w:r w:rsidRPr="009C70EC">
        <w:rPr>
          <w:b/>
          <w:spacing w:val="-1"/>
          <w:sz w:val="22"/>
          <w:szCs w:val="22"/>
        </w:rPr>
        <w:t>category</w:t>
      </w:r>
      <w:r w:rsidRPr="009C70EC">
        <w:rPr>
          <w:b/>
          <w:sz w:val="22"/>
          <w:szCs w:val="22"/>
        </w:rPr>
        <w:t xml:space="preserve"> </w:t>
      </w:r>
      <w:r w:rsidRPr="009C70EC">
        <w:rPr>
          <w:b/>
          <w:spacing w:val="-1"/>
          <w:sz w:val="22"/>
          <w:szCs w:val="22"/>
        </w:rPr>
        <w:t>(exempt,</w:t>
      </w:r>
      <w:r w:rsidRPr="009C70EC">
        <w:rPr>
          <w:b/>
          <w:sz w:val="22"/>
          <w:szCs w:val="22"/>
        </w:rPr>
        <w:t xml:space="preserve"> </w:t>
      </w:r>
      <w:r w:rsidR="00E54728" w:rsidRPr="009C70EC">
        <w:rPr>
          <w:b/>
          <w:sz w:val="22"/>
          <w:szCs w:val="22"/>
        </w:rPr>
        <w:t xml:space="preserve">limited, </w:t>
      </w:r>
      <w:r w:rsidRPr="009C70EC">
        <w:rPr>
          <w:b/>
          <w:spacing w:val="-1"/>
          <w:sz w:val="22"/>
          <w:szCs w:val="22"/>
        </w:rPr>
        <w:t>expedited,</w:t>
      </w:r>
      <w:r w:rsidRPr="009C70EC">
        <w:rPr>
          <w:b/>
          <w:spacing w:val="2"/>
          <w:sz w:val="22"/>
          <w:szCs w:val="22"/>
        </w:rPr>
        <w:t xml:space="preserve"> </w:t>
      </w:r>
      <w:r w:rsidRPr="009C70EC">
        <w:rPr>
          <w:b/>
          <w:sz w:val="22"/>
          <w:szCs w:val="22"/>
        </w:rPr>
        <w:t>full):</w:t>
      </w:r>
    </w:p>
    <w:p w14:paraId="762230AE" w14:textId="77777777" w:rsidR="00E54728" w:rsidRPr="009C70EC" w:rsidRDefault="00E54728" w:rsidP="00642132">
      <w:pPr>
        <w:pStyle w:val="ListParagraph"/>
        <w:rPr>
          <w:rFonts w:eastAsia="Times New Roman"/>
        </w:rPr>
      </w:pPr>
    </w:p>
    <w:p w14:paraId="0F9F879C" w14:textId="0A72DC25" w:rsidR="00E54728" w:rsidRPr="009C70EC" w:rsidRDefault="00E54728">
      <w:pPr>
        <w:numPr>
          <w:ilvl w:val="0"/>
          <w:numId w:val="1"/>
        </w:numPr>
        <w:tabs>
          <w:tab w:val="left" w:pos="821"/>
        </w:tabs>
        <w:jc w:val="left"/>
        <w:rPr>
          <w:rFonts w:eastAsia="Times New Roman"/>
          <w:sz w:val="22"/>
          <w:szCs w:val="22"/>
        </w:rPr>
      </w:pPr>
      <w:r w:rsidRPr="009C70EC">
        <w:rPr>
          <w:rFonts w:eastAsia="Times New Roman"/>
          <w:b/>
          <w:sz w:val="22"/>
          <w:szCs w:val="22"/>
        </w:rPr>
        <w:t>If exempt, indicate which exempt category (1-8):</w:t>
      </w:r>
    </w:p>
    <w:p w14:paraId="4B8540B2" w14:textId="77777777" w:rsidR="00E54728" w:rsidRPr="009C70EC" w:rsidRDefault="00E54728" w:rsidP="00642132">
      <w:pPr>
        <w:pStyle w:val="ListParagraph"/>
        <w:rPr>
          <w:rFonts w:eastAsia="Times New Roman"/>
        </w:rPr>
      </w:pPr>
    </w:p>
    <w:p w14:paraId="737430E9" w14:textId="02257DBA" w:rsidR="00E54728" w:rsidRPr="009C70EC" w:rsidRDefault="00E54728">
      <w:pPr>
        <w:numPr>
          <w:ilvl w:val="0"/>
          <w:numId w:val="1"/>
        </w:numPr>
        <w:tabs>
          <w:tab w:val="left" w:pos="821"/>
        </w:tabs>
        <w:jc w:val="left"/>
        <w:rPr>
          <w:rFonts w:eastAsia="Times New Roman"/>
          <w:sz w:val="22"/>
          <w:szCs w:val="22"/>
        </w:rPr>
      </w:pPr>
      <w:r w:rsidRPr="009C70EC">
        <w:rPr>
          <w:rFonts w:eastAsia="Times New Roman"/>
          <w:b/>
          <w:sz w:val="22"/>
          <w:szCs w:val="22"/>
        </w:rPr>
        <w:t>If limited, indicate which exempt category (2, 3, 7, or 8):</w:t>
      </w:r>
    </w:p>
    <w:p w14:paraId="19743B45" w14:textId="77777777" w:rsidR="003D72D7" w:rsidRPr="009C70EC" w:rsidRDefault="003D72D7">
      <w:pPr>
        <w:rPr>
          <w:rFonts w:eastAsia="Times New Roman"/>
          <w:b/>
          <w:bCs/>
          <w:sz w:val="22"/>
          <w:szCs w:val="22"/>
        </w:rPr>
      </w:pPr>
    </w:p>
    <w:p w14:paraId="1B1294E5" w14:textId="77777777" w:rsidR="003D72D7" w:rsidRPr="009C70EC" w:rsidRDefault="009237C5">
      <w:pPr>
        <w:numPr>
          <w:ilvl w:val="0"/>
          <w:numId w:val="1"/>
        </w:numPr>
        <w:tabs>
          <w:tab w:val="left" w:pos="821"/>
          <w:tab w:val="left" w:pos="9513"/>
        </w:tabs>
        <w:jc w:val="left"/>
        <w:rPr>
          <w:rFonts w:eastAsia="Times New Roman"/>
          <w:sz w:val="22"/>
          <w:szCs w:val="22"/>
        </w:rPr>
      </w:pPr>
      <w:r w:rsidRPr="009C70EC">
        <w:rPr>
          <w:b/>
          <w:spacing w:val="-1"/>
          <w:sz w:val="22"/>
          <w:szCs w:val="22"/>
        </w:rPr>
        <w:t xml:space="preserve">Signature </w:t>
      </w:r>
      <w:r w:rsidRPr="009C70EC">
        <w:rPr>
          <w:b/>
          <w:sz w:val="22"/>
          <w:szCs w:val="22"/>
        </w:rPr>
        <w:t>of</w:t>
      </w:r>
      <w:r w:rsidRPr="009C70EC">
        <w:rPr>
          <w:b/>
          <w:spacing w:val="1"/>
          <w:sz w:val="22"/>
          <w:szCs w:val="22"/>
        </w:rPr>
        <w:t xml:space="preserve"> </w:t>
      </w:r>
      <w:r w:rsidRPr="009C70EC">
        <w:rPr>
          <w:b/>
          <w:spacing w:val="-1"/>
          <w:sz w:val="22"/>
          <w:szCs w:val="22"/>
        </w:rPr>
        <w:t>Principal</w:t>
      </w:r>
      <w:r w:rsidRPr="009C70EC">
        <w:rPr>
          <w:b/>
          <w:sz w:val="22"/>
          <w:szCs w:val="22"/>
        </w:rPr>
        <w:t xml:space="preserve"> </w:t>
      </w:r>
      <w:r w:rsidRPr="009C70EC">
        <w:rPr>
          <w:b/>
          <w:spacing w:val="-1"/>
          <w:sz w:val="22"/>
          <w:szCs w:val="22"/>
        </w:rPr>
        <w:t>Investigator(s):</w:t>
      </w:r>
      <w:r w:rsidRPr="009C70EC">
        <w:rPr>
          <w:b/>
          <w:sz w:val="22"/>
          <w:szCs w:val="22"/>
        </w:rPr>
        <w:t xml:space="preserve"> </w:t>
      </w:r>
      <w:r w:rsidRPr="009C70EC">
        <w:rPr>
          <w:b/>
          <w:sz w:val="22"/>
          <w:szCs w:val="22"/>
          <w:u w:val="single" w:color="000000"/>
        </w:rPr>
        <w:t xml:space="preserve"> </w:t>
      </w:r>
      <w:r w:rsidRPr="009C70EC">
        <w:rPr>
          <w:b/>
          <w:sz w:val="22"/>
          <w:szCs w:val="22"/>
          <w:u w:val="single" w:color="000000"/>
        </w:rPr>
        <w:tab/>
      </w:r>
    </w:p>
    <w:p w14:paraId="32E6CBF7" w14:textId="77777777" w:rsidR="003D72D7" w:rsidRPr="009C70EC" w:rsidRDefault="003D72D7">
      <w:pPr>
        <w:rPr>
          <w:rFonts w:eastAsia="Times New Roman"/>
          <w:b/>
          <w:bCs/>
          <w:sz w:val="22"/>
          <w:szCs w:val="22"/>
        </w:rPr>
      </w:pPr>
    </w:p>
    <w:p w14:paraId="0002C40D" w14:textId="77777777" w:rsidR="001D56C5" w:rsidRPr="001D56C5" w:rsidRDefault="009237C5" w:rsidP="001D56C5">
      <w:pPr>
        <w:numPr>
          <w:ilvl w:val="0"/>
          <w:numId w:val="1"/>
        </w:numPr>
        <w:tabs>
          <w:tab w:val="left" w:pos="821"/>
          <w:tab w:val="left" w:pos="9506"/>
        </w:tabs>
        <w:spacing w:before="69" w:line="274" w:lineRule="exact"/>
        <w:jc w:val="left"/>
        <w:rPr>
          <w:rFonts w:eastAsia="Times New Roman"/>
          <w:sz w:val="22"/>
          <w:szCs w:val="22"/>
        </w:rPr>
      </w:pPr>
      <w:r w:rsidRPr="009C70EC">
        <w:rPr>
          <w:b/>
          <w:spacing w:val="-1"/>
          <w:sz w:val="22"/>
          <w:szCs w:val="22"/>
        </w:rPr>
        <w:t xml:space="preserve">Signature </w:t>
      </w:r>
      <w:r w:rsidRPr="009C70EC">
        <w:rPr>
          <w:b/>
          <w:sz w:val="22"/>
          <w:szCs w:val="22"/>
        </w:rPr>
        <w:t>of</w:t>
      </w:r>
      <w:r w:rsidRPr="009C70EC">
        <w:rPr>
          <w:b/>
          <w:spacing w:val="1"/>
          <w:sz w:val="22"/>
          <w:szCs w:val="22"/>
        </w:rPr>
        <w:t xml:space="preserve"> </w:t>
      </w:r>
      <w:r w:rsidRPr="009C70EC">
        <w:rPr>
          <w:b/>
          <w:spacing w:val="-1"/>
          <w:sz w:val="22"/>
          <w:szCs w:val="22"/>
        </w:rPr>
        <w:t>Faculty</w:t>
      </w:r>
      <w:r w:rsidRPr="009C70EC">
        <w:rPr>
          <w:b/>
          <w:sz w:val="22"/>
          <w:szCs w:val="22"/>
        </w:rPr>
        <w:t xml:space="preserve"> </w:t>
      </w:r>
      <w:r w:rsidRPr="009C70EC">
        <w:rPr>
          <w:b/>
          <w:spacing w:val="-1"/>
          <w:sz w:val="22"/>
          <w:szCs w:val="22"/>
        </w:rPr>
        <w:t>Supervisor:</w:t>
      </w:r>
      <w:r w:rsidRPr="009C70EC">
        <w:rPr>
          <w:b/>
          <w:sz w:val="22"/>
          <w:szCs w:val="22"/>
        </w:rPr>
        <w:t xml:space="preserve"> </w:t>
      </w:r>
      <w:r w:rsidRPr="009C70EC">
        <w:rPr>
          <w:b/>
          <w:spacing w:val="-1"/>
          <w:sz w:val="22"/>
          <w:szCs w:val="22"/>
        </w:rPr>
        <w:t xml:space="preserve"> </w:t>
      </w:r>
      <w:r w:rsidRPr="009C70EC">
        <w:rPr>
          <w:b/>
          <w:sz w:val="22"/>
          <w:szCs w:val="22"/>
          <w:u w:val="single" w:color="000000"/>
        </w:rPr>
        <w:t xml:space="preserve"> </w:t>
      </w:r>
      <w:r w:rsidRPr="009C70EC">
        <w:rPr>
          <w:b/>
          <w:sz w:val="22"/>
          <w:szCs w:val="22"/>
          <w:u w:val="single" w:color="000000"/>
        </w:rPr>
        <w:tab/>
      </w:r>
    </w:p>
    <w:p w14:paraId="6401D2AD" w14:textId="77777777" w:rsidR="001D56C5" w:rsidRDefault="001D56C5" w:rsidP="001D56C5">
      <w:pPr>
        <w:pStyle w:val="BodyText"/>
        <w:spacing w:line="274" w:lineRule="exact"/>
        <w:ind w:left="450"/>
        <w:rPr>
          <w:rFonts w:cs="Times New Roman"/>
          <w:spacing w:val="-1"/>
          <w:sz w:val="22"/>
          <w:szCs w:val="22"/>
        </w:rPr>
      </w:pPr>
      <w:r w:rsidRPr="009C70EC">
        <w:rPr>
          <w:rFonts w:cs="Times New Roman"/>
          <w:spacing w:val="-1"/>
          <w:sz w:val="22"/>
          <w:szCs w:val="22"/>
        </w:rPr>
        <w:t>(If</w:t>
      </w:r>
      <w:r w:rsidRPr="009C70EC">
        <w:rPr>
          <w:rFonts w:cs="Times New Roman"/>
          <w:sz w:val="22"/>
          <w:szCs w:val="22"/>
        </w:rPr>
        <w:t xml:space="preserve"> a</w:t>
      </w:r>
      <w:r w:rsidRPr="009C70EC">
        <w:rPr>
          <w:rFonts w:cs="Times New Roman"/>
          <w:spacing w:val="-2"/>
          <w:sz w:val="22"/>
          <w:szCs w:val="22"/>
        </w:rPr>
        <w:t xml:space="preserve"> </w:t>
      </w:r>
      <w:r w:rsidRPr="009C70EC">
        <w:rPr>
          <w:rFonts w:cs="Times New Roman"/>
          <w:sz w:val="22"/>
          <w:szCs w:val="22"/>
        </w:rPr>
        <w:t xml:space="preserve">student </w:t>
      </w:r>
      <w:r w:rsidRPr="009C70EC">
        <w:rPr>
          <w:rFonts w:cs="Times New Roman"/>
          <w:spacing w:val="-1"/>
          <w:sz w:val="22"/>
          <w:szCs w:val="22"/>
        </w:rPr>
        <w:t>project)</w:t>
      </w:r>
    </w:p>
    <w:p w14:paraId="0527D422" w14:textId="77777777" w:rsidR="001D56C5" w:rsidRDefault="001D56C5" w:rsidP="001D56C5">
      <w:pPr>
        <w:pStyle w:val="ListParagraph"/>
        <w:rPr>
          <w:spacing w:val="-1"/>
        </w:rPr>
      </w:pPr>
    </w:p>
    <w:p w14:paraId="1FFFF38B" w14:textId="05EDF938" w:rsidR="00997405" w:rsidRPr="001D56C5" w:rsidRDefault="009237C5" w:rsidP="001D56C5">
      <w:pPr>
        <w:numPr>
          <w:ilvl w:val="0"/>
          <w:numId w:val="1"/>
        </w:numPr>
        <w:tabs>
          <w:tab w:val="left" w:pos="821"/>
          <w:tab w:val="left" w:pos="9506"/>
        </w:tabs>
        <w:spacing w:before="69" w:line="274" w:lineRule="exact"/>
        <w:jc w:val="left"/>
        <w:rPr>
          <w:rFonts w:eastAsia="Times New Roman"/>
          <w:sz w:val="22"/>
          <w:szCs w:val="22"/>
        </w:rPr>
      </w:pPr>
      <w:r w:rsidRPr="001D56C5">
        <w:rPr>
          <w:b/>
          <w:spacing w:val="-1"/>
          <w:sz w:val="22"/>
          <w:szCs w:val="22"/>
        </w:rPr>
        <w:t xml:space="preserve">Signature </w:t>
      </w:r>
      <w:r w:rsidRPr="001D56C5">
        <w:rPr>
          <w:b/>
          <w:sz w:val="22"/>
          <w:szCs w:val="22"/>
        </w:rPr>
        <w:t>of</w:t>
      </w:r>
      <w:r w:rsidRPr="001D56C5">
        <w:rPr>
          <w:b/>
          <w:spacing w:val="1"/>
          <w:sz w:val="22"/>
          <w:szCs w:val="22"/>
        </w:rPr>
        <w:t xml:space="preserve"> </w:t>
      </w:r>
      <w:r w:rsidRPr="001D56C5">
        <w:rPr>
          <w:b/>
          <w:spacing w:val="-1"/>
          <w:sz w:val="22"/>
          <w:szCs w:val="22"/>
        </w:rPr>
        <w:t>Department</w:t>
      </w:r>
      <w:r w:rsidRPr="001D56C5">
        <w:rPr>
          <w:b/>
          <w:spacing w:val="1"/>
          <w:sz w:val="22"/>
          <w:szCs w:val="22"/>
        </w:rPr>
        <w:t xml:space="preserve"> </w:t>
      </w:r>
      <w:r w:rsidRPr="001D56C5">
        <w:rPr>
          <w:b/>
          <w:spacing w:val="-1"/>
          <w:sz w:val="22"/>
          <w:szCs w:val="22"/>
        </w:rPr>
        <w:t>Chair/Head</w:t>
      </w:r>
      <w:r w:rsidR="00997405" w:rsidRPr="001D56C5">
        <w:rPr>
          <w:b/>
          <w:spacing w:val="-1"/>
          <w:sz w:val="22"/>
          <w:szCs w:val="22"/>
        </w:rPr>
        <w:t xml:space="preserve"> or Program/Division Director</w:t>
      </w:r>
      <w:r w:rsidR="001D56C5" w:rsidRPr="009C70EC">
        <w:rPr>
          <w:b/>
          <w:spacing w:val="-1"/>
          <w:sz w:val="22"/>
          <w:szCs w:val="22"/>
        </w:rPr>
        <w:t>:</w:t>
      </w:r>
      <w:r w:rsidR="001D56C5" w:rsidRPr="009C70EC">
        <w:rPr>
          <w:b/>
          <w:sz w:val="22"/>
          <w:szCs w:val="22"/>
        </w:rPr>
        <w:t xml:space="preserve"> </w:t>
      </w:r>
      <w:r w:rsidR="001D56C5" w:rsidRPr="009C70EC">
        <w:rPr>
          <w:b/>
          <w:spacing w:val="-1"/>
          <w:sz w:val="22"/>
          <w:szCs w:val="22"/>
        </w:rPr>
        <w:t xml:space="preserve"> </w:t>
      </w:r>
      <w:r w:rsidR="001D56C5" w:rsidRPr="009C70EC">
        <w:rPr>
          <w:b/>
          <w:sz w:val="22"/>
          <w:szCs w:val="22"/>
          <w:u w:val="single" w:color="000000"/>
        </w:rPr>
        <w:t xml:space="preserve"> </w:t>
      </w:r>
      <w:r w:rsidR="001D56C5" w:rsidRPr="009C70EC">
        <w:rPr>
          <w:b/>
          <w:sz w:val="22"/>
          <w:szCs w:val="22"/>
          <w:u w:val="single" w:color="000000"/>
        </w:rPr>
        <w:tab/>
      </w:r>
    </w:p>
    <w:p w14:paraId="53CF97BD" w14:textId="77777777" w:rsidR="00C25196" w:rsidRPr="00771932" w:rsidRDefault="00C25196" w:rsidP="00C25196">
      <w:pPr>
        <w:pStyle w:val="Heading1"/>
        <w:tabs>
          <w:tab w:val="left" w:pos="821"/>
          <w:tab w:val="left" w:pos="9408"/>
        </w:tabs>
        <w:ind w:left="820"/>
        <w:jc w:val="right"/>
        <w:rPr>
          <w:rFonts w:cs="Times New Roman"/>
          <w:b w:val="0"/>
          <w:bCs w:val="0"/>
        </w:rPr>
      </w:pPr>
    </w:p>
    <w:p w14:paraId="5DFD210C" w14:textId="77777777" w:rsidR="00FC5AA3" w:rsidRPr="00771932" w:rsidRDefault="00FC5AA3" w:rsidP="007F6562">
      <w:pPr>
        <w:ind w:left="360"/>
        <w:jc w:val="center"/>
        <w:rPr>
          <w:b/>
        </w:rPr>
      </w:pPr>
      <w:r w:rsidRPr="00771932">
        <w:rPr>
          <w:b/>
        </w:rPr>
        <w:br w:type="page"/>
      </w:r>
    </w:p>
    <w:p w14:paraId="52E9BF12" w14:textId="77777777" w:rsidR="007F6562" w:rsidRPr="00771932" w:rsidRDefault="007F6562" w:rsidP="007F6562">
      <w:pPr>
        <w:ind w:left="360"/>
        <w:jc w:val="center"/>
        <w:rPr>
          <w:b/>
          <w:u w:val="single"/>
        </w:rPr>
      </w:pPr>
      <w:r w:rsidRPr="00771932">
        <w:rPr>
          <w:b/>
          <w:u w:val="single"/>
        </w:rPr>
        <w:lastRenderedPageBreak/>
        <w:t xml:space="preserve">Application For Approval </w:t>
      </w:r>
      <w:proofErr w:type="gramStart"/>
      <w:r w:rsidRPr="00771932">
        <w:rPr>
          <w:b/>
          <w:u w:val="single"/>
        </w:rPr>
        <w:t>Of</w:t>
      </w:r>
      <w:proofErr w:type="gramEnd"/>
      <w:r w:rsidRPr="00771932">
        <w:rPr>
          <w:b/>
          <w:u w:val="single"/>
        </w:rPr>
        <w:t xml:space="preserve"> Research Involving Human Subjects:  Study Protocol</w:t>
      </w:r>
    </w:p>
    <w:p w14:paraId="6C53FD16" w14:textId="77777777" w:rsidR="007F6562" w:rsidRPr="00771932" w:rsidRDefault="007F6562" w:rsidP="007F6562">
      <w:pPr>
        <w:ind w:left="360"/>
        <w:rPr>
          <w:u w:val="single"/>
        </w:rPr>
      </w:pPr>
    </w:p>
    <w:p w14:paraId="6D21363E" w14:textId="77777777" w:rsidR="007F6562" w:rsidRPr="00771932" w:rsidRDefault="007F6562" w:rsidP="007F6562">
      <w:pPr>
        <w:ind w:left="360"/>
        <w:rPr>
          <w:u w:val="single"/>
        </w:rPr>
      </w:pPr>
    </w:p>
    <w:p w14:paraId="2E2ACF1A" w14:textId="77777777" w:rsidR="007F6562" w:rsidRPr="00771932" w:rsidRDefault="007F6562" w:rsidP="007F6562">
      <w:pPr>
        <w:ind w:left="360"/>
        <w:rPr>
          <w:u w:val="single"/>
        </w:rPr>
      </w:pPr>
    </w:p>
    <w:p w14:paraId="3B57E58C" w14:textId="77777777" w:rsidR="007F6562" w:rsidRPr="00771932" w:rsidRDefault="007F6562" w:rsidP="007F6562">
      <w:pPr>
        <w:rPr>
          <w:u w:val="single"/>
        </w:rPr>
      </w:pPr>
      <w:r w:rsidRPr="00771932">
        <w:rPr>
          <w:u w:val="single"/>
        </w:rPr>
        <w:t>11.  General Statement of the problem:</w:t>
      </w:r>
    </w:p>
    <w:p w14:paraId="360E022D" w14:textId="77777777" w:rsidR="007F6562" w:rsidRPr="00771932" w:rsidRDefault="007F6562" w:rsidP="007F6562">
      <w:pPr>
        <w:ind w:left="360"/>
        <w:rPr>
          <w:u w:val="single"/>
        </w:rPr>
      </w:pPr>
    </w:p>
    <w:p w14:paraId="52765BC7" w14:textId="77777777" w:rsidR="007F6562" w:rsidRPr="00771932" w:rsidRDefault="007F6562" w:rsidP="00F6458E">
      <w:pPr>
        <w:numPr>
          <w:ilvl w:val="1"/>
          <w:numId w:val="6"/>
        </w:numPr>
        <w:rPr>
          <w:u w:val="single"/>
        </w:rPr>
      </w:pPr>
      <w:r w:rsidRPr="00771932">
        <w:rPr>
          <w:u w:val="single"/>
        </w:rPr>
        <w:t>Purpose:</w:t>
      </w:r>
    </w:p>
    <w:p w14:paraId="21ABBC8F" w14:textId="77777777" w:rsidR="007F6562" w:rsidRPr="00771932" w:rsidRDefault="007F6562" w:rsidP="007F6562">
      <w:pPr>
        <w:rPr>
          <w:u w:val="single"/>
        </w:rPr>
      </w:pPr>
    </w:p>
    <w:p w14:paraId="546D7691" w14:textId="77777777" w:rsidR="007F6562" w:rsidRPr="00771932" w:rsidRDefault="007F6562" w:rsidP="007F6562">
      <w:pPr>
        <w:rPr>
          <w:u w:val="single"/>
        </w:rPr>
      </w:pPr>
    </w:p>
    <w:p w14:paraId="066A707F" w14:textId="77777777" w:rsidR="007F6562" w:rsidRPr="00771932" w:rsidRDefault="007F6562" w:rsidP="007F6562">
      <w:pPr>
        <w:rPr>
          <w:u w:val="single"/>
        </w:rPr>
      </w:pPr>
    </w:p>
    <w:p w14:paraId="3C6A671E" w14:textId="77777777" w:rsidR="007F6562" w:rsidRPr="00771932" w:rsidRDefault="007F6562" w:rsidP="007F6562">
      <w:pPr>
        <w:rPr>
          <w:u w:val="single"/>
        </w:rPr>
      </w:pPr>
    </w:p>
    <w:p w14:paraId="5902BF77" w14:textId="77777777" w:rsidR="007F6562" w:rsidRPr="00771932" w:rsidRDefault="007F6562" w:rsidP="007F6562">
      <w:pPr>
        <w:rPr>
          <w:u w:val="single"/>
        </w:rPr>
      </w:pPr>
    </w:p>
    <w:p w14:paraId="597822B4" w14:textId="77777777" w:rsidR="007F6562" w:rsidRPr="00771932" w:rsidRDefault="007F6562" w:rsidP="007F6562">
      <w:pPr>
        <w:rPr>
          <w:u w:val="single"/>
        </w:rPr>
      </w:pPr>
    </w:p>
    <w:p w14:paraId="70D8317F" w14:textId="77777777" w:rsidR="007F6562" w:rsidRPr="00771932" w:rsidRDefault="007F6562" w:rsidP="007F6562">
      <w:pPr>
        <w:rPr>
          <w:u w:val="single"/>
        </w:rPr>
      </w:pPr>
    </w:p>
    <w:p w14:paraId="30EFDABC" w14:textId="77777777" w:rsidR="007F6562" w:rsidRPr="00771932" w:rsidRDefault="007F6562" w:rsidP="007F6562">
      <w:pPr>
        <w:rPr>
          <w:u w:val="single"/>
        </w:rPr>
      </w:pPr>
    </w:p>
    <w:p w14:paraId="7CA7330A" w14:textId="77777777" w:rsidR="007F6562" w:rsidRPr="00771932" w:rsidRDefault="007F6562" w:rsidP="007F6562">
      <w:pPr>
        <w:rPr>
          <w:u w:val="single"/>
        </w:rPr>
      </w:pPr>
    </w:p>
    <w:p w14:paraId="355DF12F" w14:textId="77777777" w:rsidR="007F6562" w:rsidRPr="00771932" w:rsidRDefault="007F6562" w:rsidP="007F6562">
      <w:pPr>
        <w:rPr>
          <w:u w:val="single"/>
        </w:rPr>
      </w:pPr>
    </w:p>
    <w:p w14:paraId="6FFA56F0" w14:textId="77777777" w:rsidR="007F6562" w:rsidRPr="00771932" w:rsidRDefault="007F6562" w:rsidP="007F6562">
      <w:pPr>
        <w:rPr>
          <w:u w:val="single"/>
        </w:rPr>
      </w:pPr>
    </w:p>
    <w:p w14:paraId="71E61E3C" w14:textId="77777777" w:rsidR="007F6562" w:rsidRPr="00771932" w:rsidRDefault="007F6562" w:rsidP="007F6562">
      <w:pPr>
        <w:rPr>
          <w:u w:val="single"/>
        </w:rPr>
      </w:pPr>
    </w:p>
    <w:p w14:paraId="2422D71D" w14:textId="77777777" w:rsidR="007F6562" w:rsidRPr="00771932" w:rsidRDefault="007F6562" w:rsidP="007F6562">
      <w:pPr>
        <w:rPr>
          <w:u w:val="single"/>
        </w:rPr>
      </w:pPr>
    </w:p>
    <w:p w14:paraId="67A33BFD" w14:textId="77777777" w:rsidR="007F6562" w:rsidRPr="00771932" w:rsidRDefault="007F6562" w:rsidP="007F6562">
      <w:pPr>
        <w:rPr>
          <w:u w:val="single"/>
        </w:rPr>
      </w:pPr>
    </w:p>
    <w:p w14:paraId="7C414B8C" w14:textId="77777777" w:rsidR="007F6562" w:rsidRPr="00771932" w:rsidRDefault="007F6562" w:rsidP="007F6562">
      <w:pPr>
        <w:rPr>
          <w:u w:val="single"/>
        </w:rPr>
      </w:pPr>
    </w:p>
    <w:p w14:paraId="6FFC369D" w14:textId="77777777" w:rsidR="007F6562" w:rsidRPr="00771932" w:rsidRDefault="007F6562" w:rsidP="007F6562">
      <w:pPr>
        <w:rPr>
          <w:u w:val="single"/>
        </w:rPr>
      </w:pPr>
    </w:p>
    <w:p w14:paraId="39C80F82" w14:textId="77777777" w:rsidR="007F6562" w:rsidRPr="00771932" w:rsidRDefault="007F6562" w:rsidP="007F6562">
      <w:pPr>
        <w:rPr>
          <w:u w:val="single"/>
        </w:rPr>
      </w:pPr>
    </w:p>
    <w:p w14:paraId="4B07CC69" w14:textId="77777777" w:rsidR="007F6562" w:rsidRPr="00771932" w:rsidRDefault="007F6562" w:rsidP="007F6562">
      <w:pPr>
        <w:rPr>
          <w:u w:val="single"/>
        </w:rPr>
      </w:pPr>
    </w:p>
    <w:p w14:paraId="0539BE5A" w14:textId="77777777" w:rsidR="007F6562" w:rsidRPr="00771932" w:rsidRDefault="007F6562" w:rsidP="00F6458E">
      <w:pPr>
        <w:numPr>
          <w:ilvl w:val="1"/>
          <w:numId w:val="6"/>
        </w:numPr>
        <w:rPr>
          <w:u w:val="single"/>
        </w:rPr>
      </w:pPr>
      <w:r w:rsidRPr="00771932">
        <w:rPr>
          <w:u w:val="single"/>
        </w:rPr>
        <w:t>Background:</w:t>
      </w:r>
    </w:p>
    <w:p w14:paraId="13482CE2" w14:textId="77777777" w:rsidR="007F6562" w:rsidRPr="00771932" w:rsidRDefault="007F6562" w:rsidP="007F6562">
      <w:pPr>
        <w:rPr>
          <w:u w:val="single"/>
        </w:rPr>
      </w:pPr>
    </w:p>
    <w:p w14:paraId="52EE97B1" w14:textId="77777777" w:rsidR="007F6562" w:rsidRPr="00771932" w:rsidRDefault="007F6562" w:rsidP="007F6562">
      <w:pPr>
        <w:rPr>
          <w:u w:val="single"/>
        </w:rPr>
      </w:pPr>
    </w:p>
    <w:p w14:paraId="263E46FB" w14:textId="77777777" w:rsidR="007F6562" w:rsidRPr="00771932" w:rsidRDefault="007F6562" w:rsidP="007F6562">
      <w:pPr>
        <w:rPr>
          <w:u w:val="single"/>
        </w:rPr>
      </w:pPr>
    </w:p>
    <w:p w14:paraId="3E35D151" w14:textId="77777777" w:rsidR="007F6562" w:rsidRPr="00771932" w:rsidRDefault="007F6562" w:rsidP="007F6562">
      <w:pPr>
        <w:rPr>
          <w:u w:val="single"/>
        </w:rPr>
      </w:pPr>
    </w:p>
    <w:p w14:paraId="31ABEADE" w14:textId="77777777" w:rsidR="007F6562" w:rsidRPr="00771932" w:rsidRDefault="007F6562" w:rsidP="007F6562">
      <w:pPr>
        <w:rPr>
          <w:u w:val="single"/>
        </w:rPr>
      </w:pPr>
    </w:p>
    <w:p w14:paraId="2B5E0358" w14:textId="77777777" w:rsidR="00FC5AA3" w:rsidRPr="00664772" w:rsidRDefault="00FC5AA3" w:rsidP="007F6562">
      <w:r w:rsidRPr="00664772">
        <w:br w:type="page"/>
      </w:r>
    </w:p>
    <w:p w14:paraId="50B2FF64" w14:textId="77777777" w:rsidR="007F6562" w:rsidRPr="00771932" w:rsidRDefault="007F6562" w:rsidP="007F6562">
      <w:pPr>
        <w:rPr>
          <w:u w:val="single"/>
        </w:rPr>
      </w:pPr>
      <w:r w:rsidRPr="00771932">
        <w:rPr>
          <w:u w:val="single"/>
        </w:rPr>
        <w:lastRenderedPageBreak/>
        <w:t>12.</w:t>
      </w:r>
      <w:r w:rsidR="00C25196" w:rsidRPr="00771932">
        <w:rPr>
          <w:u w:val="single"/>
        </w:rPr>
        <w:t xml:space="preserve"> </w:t>
      </w:r>
      <w:r w:rsidRPr="00771932">
        <w:rPr>
          <w:u w:val="single"/>
        </w:rPr>
        <w:t xml:space="preserve"> Research Methodology</w:t>
      </w:r>
    </w:p>
    <w:p w14:paraId="7DFC708C" w14:textId="77777777" w:rsidR="00FC5AA3" w:rsidRPr="00771932" w:rsidRDefault="00FC5AA3" w:rsidP="007F6562">
      <w:pPr>
        <w:rPr>
          <w:u w:val="single"/>
        </w:rPr>
      </w:pPr>
    </w:p>
    <w:p w14:paraId="5876A72A" w14:textId="77777777" w:rsidR="007F6562" w:rsidRDefault="007F6562" w:rsidP="00F6458E">
      <w:pPr>
        <w:pStyle w:val="ListParagraph"/>
        <w:numPr>
          <w:ilvl w:val="0"/>
          <w:numId w:val="13"/>
        </w:numPr>
        <w:rPr>
          <w:rFonts w:ascii="Times New Roman" w:hAnsi="Times New Roman" w:cs="Times New Roman"/>
          <w:sz w:val="24"/>
          <w:szCs w:val="24"/>
          <w:u w:val="single"/>
        </w:rPr>
      </w:pPr>
      <w:r w:rsidRPr="0087378E">
        <w:rPr>
          <w:rFonts w:ascii="Times New Roman" w:hAnsi="Times New Roman" w:cs="Times New Roman"/>
          <w:sz w:val="24"/>
          <w:szCs w:val="24"/>
          <w:u w:val="single"/>
        </w:rPr>
        <w:t>Description of overall research plan and methodology:</w:t>
      </w:r>
    </w:p>
    <w:p w14:paraId="5AF7DD48" w14:textId="77777777" w:rsidR="0087378E" w:rsidRDefault="0087378E" w:rsidP="0087378E">
      <w:pPr>
        <w:pStyle w:val="ListParagraph"/>
        <w:ind w:left="1440"/>
        <w:rPr>
          <w:rFonts w:ascii="Times New Roman" w:hAnsi="Times New Roman" w:cs="Times New Roman"/>
          <w:sz w:val="24"/>
          <w:szCs w:val="24"/>
          <w:u w:val="single"/>
        </w:rPr>
      </w:pPr>
    </w:p>
    <w:p w14:paraId="71F109FD" w14:textId="77777777" w:rsidR="0087378E" w:rsidRDefault="0087378E" w:rsidP="0087378E">
      <w:pPr>
        <w:pStyle w:val="ListParagraph"/>
        <w:ind w:left="1440"/>
        <w:rPr>
          <w:rFonts w:ascii="Times New Roman" w:hAnsi="Times New Roman" w:cs="Times New Roman"/>
          <w:sz w:val="24"/>
          <w:szCs w:val="24"/>
          <w:u w:val="single"/>
        </w:rPr>
      </w:pPr>
    </w:p>
    <w:p w14:paraId="47193242" w14:textId="77777777" w:rsidR="0087378E" w:rsidRDefault="0087378E" w:rsidP="0087378E">
      <w:pPr>
        <w:pStyle w:val="ListParagraph"/>
        <w:ind w:left="1440"/>
        <w:rPr>
          <w:rFonts w:ascii="Times New Roman" w:hAnsi="Times New Roman" w:cs="Times New Roman"/>
          <w:sz w:val="24"/>
          <w:szCs w:val="24"/>
          <w:u w:val="single"/>
        </w:rPr>
      </w:pPr>
    </w:p>
    <w:p w14:paraId="2CA9F7DA" w14:textId="77777777" w:rsidR="0087378E" w:rsidRDefault="0087378E" w:rsidP="0087378E">
      <w:pPr>
        <w:pStyle w:val="ListParagraph"/>
        <w:ind w:left="1440"/>
        <w:rPr>
          <w:rFonts w:ascii="Times New Roman" w:hAnsi="Times New Roman" w:cs="Times New Roman"/>
          <w:sz w:val="24"/>
          <w:szCs w:val="24"/>
          <w:u w:val="single"/>
        </w:rPr>
      </w:pPr>
    </w:p>
    <w:p w14:paraId="0F9632ED" w14:textId="77777777" w:rsidR="0087378E" w:rsidRDefault="0087378E" w:rsidP="0087378E">
      <w:pPr>
        <w:pStyle w:val="ListParagraph"/>
        <w:ind w:left="1440"/>
        <w:rPr>
          <w:rFonts w:ascii="Times New Roman" w:hAnsi="Times New Roman" w:cs="Times New Roman"/>
          <w:sz w:val="24"/>
          <w:szCs w:val="24"/>
          <w:u w:val="single"/>
        </w:rPr>
      </w:pPr>
    </w:p>
    <w:p w14:paraId="102C6194" w14:textId="77777777" w:rsidR="0087378E" w:rsidRDefault="0087378E" w:rsidP="0087378E">
      <w:pPr>
        <w:pStyle w:val="ListParagraph"/>
        <w:ind w:left="1440"/>
        <w:rPr>
          <w:rFonts w:ascii="Times New Roman" w:hAnsi="Times New Roman" w:cs="Times New Roman"/>
          <w:sz w:val="24"/>
          <w:szCs w:val="24"/>
          <w:u w:val="single"/>
        </w:rPr>
      </w:pPr>
    </w:p>
    <w:p w14:paraId="11A81614" w14:textId="77777777" w:rsidR="0087378E" w:rsidRDefault="0087378E" w:rsidP="0087378E">
      <w:pPr>
        <w:pStyle w:val="ListParagraph"/>
        <w:ind w:left="1440"/>
        <w:rPr>
          <w:rFonts w:ascii="Times New Roman" w:hAnsi="Times New Roman" w:cs="Times New Roman"/>
          <w:sz w:val="24"/>
          <w:szCs w:val="24"/>
          <w:u w:val="single"/>
        </w:rPr>
      </w:pPr>
    </w:p>
    <w:p w14:paraId="7863B04A" w14:textId="77777777" w:rsidR="0087378E" w:rsidRDefault="0087378E" w:rsidP="0087378E">
      <w:pPr>
        <w:pStyle w:val="ListParagraph"/>
        <w:ind w:left="1440"/>
        <w:rPr>
          <w:rFonts w:ascii="Times New Roman" w:hAnsi="Times New Roman" w:cs="Times New Roman"/>
          <w:sz w:val="24"/>
          <w:szCs w:val="24"/>
          <w:u w:val="single"/>
        </w:rPr>
      </w:pPr>
    </w:p>
    <w:p w14:paraId="236EFB79" w14:textId="77777777" w:rsidR="0087378E" w:rsidRDefault="0087378E" w:rsidP="0087378E">
      <w:pPr>
        <w:pStyle w:val="ListParagraph"/>
        <w:ind w:left="1440"/>
        <w:rPr>
          <w:rFonts w:ascii="Times New Roman" w:hAnsi="Times New Roman" w:cs="Times New Roman"/>
          <w:sz w:val="24"/>
          <w:szCs w:val="24"/>
          <w:u w:val="single"/>
        </w:rPr>
      </w:pPr>
    </w:p>
    <w:p w14:paraId="73B21CB5" w14:textId="77777777" w:rsidR="0087378E" w:rsidRDefault="0087378E" w:rsidP="0087378E">
      <w:pPr>
        <w:pStyle w:val="ListParagraph"/>
        <w:ind w:left="1440"/>
        <w:rPr>
          <w:rFonts w:ascii="Times New Roman" w:hAnsi="Times New Roman" w:cs="Times New Roman"/>
          <w:sz w:val="24"/>
          <w:szCs w:val="24"/>
          <w:u w:val="single"/>
        </w:rPr>
      </w:pPr>
    </w:p>
    <w:p w14:paraId="13043E19" w14:textId="77777777" w:rsidR="0087378E" w:rsidRDefault="0087378E" w:rsidP="0087378E">
      <w:pPr>
        <w:pStyle w:val="ListParagraph"/>
        <w:ind w:left="1440"/>
        <w:rPr>
          <w:rFonts w:ascii="Times New Roman" w:hAnsi="Times New Roman" w:cs="Times New Roman"/>
          <w:sz w:val="24"/>
          <w:szCs w:val="24"/>
          <w:u w:val="single"/>
        </w:rPr>
      </w:pPr>
    </w:p>
    <w:p w14:paraId="24CEFFC1" w14:textId="77777777" w:rsidR="0087378E" w:rsidRDefault="0087378E" w:rsidP="0087378E">
      <w:pPr>
        <w:pStyle w:val="ListParagraph"/>
        <w:ind w:left="1440"/>
        <w:rPr>
          <w:rFonts w:ascii="Times New Roman" w:hAnsi="Times New Roman" w:cs="Times New Roman"/>
          <w:sz w:val="24"/>
          <w:szCs w:val="24"/>
          <w:u w:val="single"/>
        </w:rPr>
      </w:pPr>
    </w:p>
    <w:p w14:paraId="34364B35" w14:textId="77777777" w:rsidR="0087378E" w:rsidRDefault="0087378E" w:rsidP="0087378E">
      <w:pPr>
        <w:pStyle w:val="ListParagraph"/>
        <w:ind w:left="1440"/>
        <w:rPr>
          <w:rFonts w:ascii="Times New Roman" w:hAnsi="Times New Roman" w:cs="Times New Roman"/>
          <w:sz w:val="24"/>
          <w:szCs w:val="24"/>
          <w:u w:val="single"/>
        </w:rPr>
      </w:pPr>
    </w:p>
    <w:p w14:paraId="21EFFDA8" w14:textId="77777777" w:rsidR="0087378E" w:rsidRDefault="0087378E" w:rsidP="0087378E">
      <w:pPr>
        <w:pStyle w:val="ListParagraph"/>
        <w:ind w:left="1440"/>
        <w:rPr>
          <w:rFonts w:ascii="Times New Roman" w:hAnsi="Times New Roman" w:cs="Times New Roman"/>
          <w:sz w:val="24"/>
          <w:szCs w:val="24"/>
          <w:u w:val="single"/>
        </w:rPr>
      </w:pPr>
    </w:p>
    <w:p w14:paraId="0EE2E1DD" w14:textId="77777777" w:rsidR="0087378E" w:rsidRDefault="0087378E" w:rsidP="0087378E">
      <w:pPr>
        <w:pStyle w:val="ListParagraph"/>
        <w:ind w:left="1440"/>
        <w:rPr>
          <w:rFonts w:ascii="Times New Roman" w:hAnsi="Times New Roman" w:cs="Times New Roman"/>
          <w:sz w:val="24"/>
          <w:szCs w:val="24"/>
          <w:u w:val="single"/>
        </w:rPr>
      </w:pPr>
    </w:p>
    <w:p w14:paraId="30FF87DE" w14:textId="77777777" w:rsidR="0087378E" w:rsidRDefault="0087378E" w:rsidP="0087378E">
      <w:pPr>
        <w:pStyle w:val="ListParagraph"/>
        <w:ind w:left="1440"/>
        <w:rPr>
          <w:rFonts w:ascii="Times New Roman" w:hAnsi="Times New Roman" w:cs="Times New Roman"/>
          <w:sz w:val="24"/>
          <w:szCs w:val="24"/>
          <w:u w:val="single"/>
        </w:rPr>
      </w:pPr>
    </w:p>
    <w:p w14:paraId="560C2C69" w14:textId="77777777" w:rsidR="0087378E" w:rsidRDefault="0087378E" w:rsidP="0087378E">
      <w:pPr>
        <w:pStyle w:val="ListParagraph"/>
        <w:ind w:left="1440"/>
        <w:rPr>
          <w:rFonts w:ascii="Times New Roman" w:hAnsi="Times New Roman" w:cs="Times New Roman"/>
          <w:sz w:val="24"/>
          <w:szCs w:val="24"/>
          <w:u w:val="single"/>
        </w:rPr>
      </w:pPr>
    </w:p>
    <w:p w14:paraId="2C108D0A" w14:textId="77777777" w:rsidR="0087378E" w:rsidRDefault="0087378E" w:rsidP="0087378E">
      <w:pPr>
        <w:pStyle w:val="ListParagraph"/>
        <w:ind w:left="1440"/>
        <w:rPr>
          <w:rFonts w:ascii="Times New Roman" w:hAnsi="Times New Roman" w:cs="Times New Roman"/>
          <w:sz w:val="24"/>
          <w:szCs w:val="24"/>
          <w:u w:val="single"/>
        </w:rPr>
      </w:pPr>
    </w:p>
    <w:p w14:paraId="11FF8AC2" w14:textId="77777777" w:rsidR="0087378E" w:rsidRDefault="0087378E" w:rsidP="0087378E">
      <w:pPr>
        <w:pStyle w:val="ListParagraph"/>
        <w:ind w:left="1440"/>
        <w:rPr>
          <w:rFonts w:ascii="Times New Roman" w:hAnsi="Times New Roman" w:cs="Times New Roman"/>
          <w:sz w:val="24"/>
          <w:szCs w:val="24"/>
          <w:u w:val="single"/>
        </w:rPr>
      </w:pPr>
    </w:p>
    <w:p w14:paraId="137AEAF4" w14:textId="77777777" w:rsidR="0087378E" w:rsidRPr="0087378E" w:rsidRDefault="0087378E" w:rsidP="0087378E">
      <w:pPr>
        <w:pStyle w:val="ListParagraph"/>
        <w:ind w:left="1440"/>
        <w:rPr>
          <w:rFonts w:ascii="Times New Roman" w:hAnsi="Times New Roman" w:cs="Times New Roman"/>
          <w:sz w:val="24"/>
          <w:szCs w:val="24"/>
          <w:u w:val="single"/>
        </w:rPr>
      </w:pPr>
    </w:p>
    <w:p w14:paraId="6D944823" w14:textId="77777777" w:rsidR="0087378E" w:rsidRPr="0087378E" w:rsidRDefault="0087378E" w:rsidP="00F6458E">
      <w:pPr>
        <w:pStyle w:val="ListParagraph"/>
        <w:widowControl/>
        <w:numPr>
          <w:ilvl w:val="0"/>
          <w:numId w:val="13"/>
        </w:numPr>
        <w:rPr>
          <w:rFonts w:ascii="Times New Roman" w:hAnsi="Times New Roman" w:cs="Times New Roman"/>
          <w:sz w:val="24"/>
          <w:szCs w:val="24"/>
          <w:u w:val="single"/>
        </w:rPr>
      </w:pPr>
      <w:r w:rsidRPr="0087378E">
        <w:rPr>
          <w:rFonts w:ascii="Times New Roman" w:hAnsi="Times New Roman" w:cs="Times New Roman"/>
          <w:sz w:val="24"/>
          <w:szCs w:val="24"/>
          <w:u w:val="single"/>
        </w:rPr>
        <w:t>Description of subjects:</w:t>
      </w:r>
    </w:p>
    <w:p w14:paraId="6CA05B13" w14:textId="77777777" w:rsidR="0087378E" w:rsidRPr="0087378E" w:rsidRDefault="0087378E" w:rsidP="0087378E">
      <w:pPr>
        <w:pStyle w:val="ListParagraph"/>
        <w:ind w:left="1440"/>
        <w:rPr>
          <w:rFonts w:ascii="Times New Roman" w:hAnsi="Times New Roman" w:cs="Times New Roman"/>
          <w:sz w:val="24"/>
          <w:szCs w:val="24"/>
          <w:u w:val="single"/>
        </w:rPr>
      </w:pPr>
    </w:p>
    <w:p w14:paraId="5ED2EB8D" w14:textId="77777777" w:rsidR="0087378E" w:rsidRPr="0087378E" w:rsidRDefault="0087378E" w:rsidP="0087378E">
      <w:pPr>
        <w:pStyle w:val="ListParagraph"/>
        <w:ind w:left="1440"/>
        <w:rPr>
          <w:rFonts w:ascii="Times New Roman" w:hAnsi="Times New Roman" w:cs="Times New Roman"/>
          <w:sz w:val="24"/>
          <w:szCs w:val="24"/>
          <w:u w:val="single"/>
        </w:rPr>
      </w:pPr>
    </w:p>
    <w:p w14:paraId="5CA35F9B" w14:textId="77777777" w:rsidR="007F6562" w:rsidRPr="00771932" w:rsidRDefault="007F6562" w:rsidP="00FC5AA3">
      <w:pPr>
        <w:rPr>
          <w:u w:val="single"/>
        </w:rPr>
      </w:pPr>
    </w:p>
    <w:p w14:paraId="02979FEB" w14:textId="77777777" w:rsidR="007F6562" w:rsidRPr="00771932" w:rsidRDefault="007F6562" w:rsidP="007F6562">
      <w:pPr>
        <w:rPr>
          <w:u w:val="single"/>
        </w:rPr>
      </w:pPr>
    </w:p>
    <w:p w14:paraId="0DDEAF59" w14:textId="77777777" w:rsidR="007F6562" w:rsidRPr="00771932" w:rsidRDefault="007F6562" w:rsidP="007F6562">
      <w:pPr>
        <w:rPr>
          <w:u w:val="single"/>
        </w:rPr>
      </w:pPr>
    </w:p>
    <w:p w14:paraId="32F9ACEC" w14:textId="77777777" w:rsidR="007F6562" w:rsidRPr="00771932" w:rsidRDefault="007F6562" w:rsidP="007F6562">
      <w:pPr>
        <w:rPr>
          <w:u w:val="single"/>
        </w:rPr>
      </w:pPr>
    </w:p>
    <w:p w14:paraId="2F6B9E12" w14:textId="77777777" w:rsidR="007F6562" w:rsidRPr="00771932" w:rsidRDefault="007F6562" w:rsidP="007F6562">
      <w:pPr>
        <w:rPr>
          <w:u w:val="single"/>
        </w:rPr>
      </w:pPr>
    </w:p>
    <w:p w14:paraId="4E9BE531" w14:textId="77777777" w:rsidR="007F6562" w:rsidRPr="00771932" w:rsidRDefault="007F6562" w:rsidP="007F6562">
      <w:pPr>
        <w:rPr>
          <w:u w:val="single"/>
        </w:rPr>
      </w:pPr>
    </w:p>
    <w:p w14:paraId="4DB45BAC" w14:textId="77777777" w:rsidR="007F6562" w:rsidRPr="00771932" w:rsidRDefault="007F6562" w:rsidP="007F6562">
      <w:pPr>
        <w:rPr>
          <w:u w:val="single"/>
        </w:rPr>
      </w:pPr>
    </w:p>
    <w:p w14:paraId="1B2DAB48" w14:textId="77777777" w:rsidR="007F6562" w:rsidRPr="00771932" w:rsidRDefault="007F6562" w:rsidP="007F6562">
      <w:pPr>
        <w:rPr>
          <w:u w:val="single"/>
        </w:rPr>
      </w:pPr>
    </w:p>
    <w:p w14:paraId="42109BCF" w14:textId="77777777" w:rsidR="007F6562" w:rsidRPr="00771932" w:rsidRDefault="007F6562" w:rsidP="007F6562">
      <w:pPr>
        <w:rPr>
          <w:u w:val="single"/>
        </w:rPr>
      </w:pPr>
    </w:p>
    <w:p w14:paraId="123625F3" w14:textId="77777777" w:rsidR="007F6562" w:rsidRPr="00771932" w:rsidRDefault="007F6562" w:rsidP="007F6562">
      <w:pPr>
        <w:rPr>
          <w:u w:val="single"/>
        </w:rPr>
      </w:pPr>
    </w:p>
    <w:p w14:paraId="425A9546" w14:textId="77777777" w:rsidR="007F6562" w:rsidRPr="00771932" w:rsidRDefault="007F6562" w:rsidP="007F6562">
      <w:pPr>
        <w:rPr>
          <w:u w:val="single"/>
        </w:rPr>
      </w:pPr>
    </w:p>
    <w:p w14:paraId="281D6889" w14:textId="77777777" w:rsidR="007F6562" w:rsidRPr="00771932" w:rsidRDefault="007F6562" w:rsidP="007F6562">
      <w:pPr>
        <w:rPr>
          <w:u w:val="single"/>
        </w:rPr>
      </w:pPr>
    </w:p>
    <w:p w14:paraId="0B401BE6" w14:textId="77777777" w:rsidR="007F6562" w:rsidRPr="00771932" w:rsidRDefault="007F6562" w:rsidP="007F6562">
      <w:pPr>
        <w:rPr>
          <w:u w:val="single"/>
        </w:rPr>
      </w:pPr>
    </w:p>
    <w:p w14:paraId="357B0F03" w14:textId="77777777" w:rsidR="007F6562" w:rsidRPr="00771932" w:rsidRDefault="007F6562" w:rsidP="007F6562">
      <w:pPr>
        <w:rPr>
          <w:u w:val="single"/>
        </w:rPr>
      </w:pPr>
    </w:p>
    <w:p w14:paraId="4CFBB25E" w14:textId="77777777" w:rsidR="007F6562" w:rsidRPr="00771932" w:rsidRDefault="007F6562" w:rsidP="007F6562">
      <w:pPr>
        <w:rPr>
          <w:u w:val="single"/>
        </w:rPr>
      </w:pPr>
    </w:p>
    <w:p w14:paraId="6EF6968A" w14:textId="77777777" w:rsidR="007F6562" w:rsidRPr="00771932" w:rsidRDefault="007F6562" w:rsidP="007F6562">
      <w:pPr>
        <w:rPr>
          <w:u w:val="single"/>
        </w:rPr>
      </w:pPr>
    </w:p>
    <w:p w14:paraId="04FA1689" w14:textId="77777777" w:rsidR="007F6562" w:rsidRPr="00771932" w:rsidRDefault="007F6562" w:rsidP="007F6562">
      <w:pPr>
        <w:rPr>
          <w:u w:val="single"/>
        </w:rPr>
      </w:pPr>
    </w:p>
    <w:p w14:paraId="093F368D" w14:textId="77777777" w:rsidR="007F6562" w:rsidRPr="00771932" w:rsidRDefault="007F6562" w:rsidP="007F6562">
      <w:pPr>
        <w:rPr>
          <w:u w:val="single"/>
        </w:rPr>
      </w:pPr>
    </w:p>
    <w:p w14:paraId="591C7C37" w14:textId="77777777" w:rsidR="007F6562" w:rsidRPr="00771932" w:rsidRDefault="007F6562" w:rsidP="007F6562">
      <w:pPr>
        <w:rPr>
          <w:u w:val="single"/>
        </w:rPr>
      </w:pPr>
    </w:p>
    <w:p w14:paraId="34D61E47" w14:textId="5F6B9C31" w:rsidR="007F6562" w:rsidRDefault="007F6562" w:rsidP="007F6562">
      <w:pPr>
        <w:rPr>
          <w:u w:val="single"/>
        </w:rPr>
      </w:pPr>
    </w:p>
    <w:p w14:paraId="3E53E0F0" w14:textId="2C378AA3" w:rsidR="00E54728" w:rsidRDefault="00E54728" w:rsidP="007F6562">
      <w:pPr>
        <w:rPr>
          <w:u w:val="single"/>
        </w:rPr>
      </w:pPr>
    </w:p>
    <w:p w14:paraId="69CE6049" w14:textId="77777777" w:rsidR="00E54728" w:rsidRPr="00771932" w:rsidRDefault="00E54728" w:rsidP="007F6562">
      <w:pPr>
        <w:rPr>
          <w:u w:val="single"/>
        </w:rPr>
      </w:pPr>
    </w:p>
    <w:p w14:paraId="15544A89" w14:textId="77777777" w:rsidR="007F6562" w:rsidRPr="00771932" w:rsidRDefault="007F6562" w:rsidP="007F6562">
      <w:pPr>
        <w:rPr>
          <w:u w:val="single"/>
        </w:rPr>
      </w:pPr>
    </w:p>
    <w:p w14:paraId="5DBC1AD9" w14:textId="77777777" w:rsidR="007F6562" w:rsidRPr="00771932" w:rsidRDefault="007F6562" w:rsidP="007F6562">
      <w:pPr>
        <w:rPr>
          <w:u w:val="single"/>
        </w:rPr>
      </w:pPr>
      <w:r w:rsidRPr="00771932">
        <w:rPr>
          <w:u w:val="single"/>
        </w:rPr>
        <w:t>13.  Outline of potential benefit of this project:</w:t>
      </w:r>
    </w:p>
    <w:p w14:paraId="145ECFB3" w14:textId="77777777" w:rsidR="007F6562" w:rsidRPr="00771932" w:rsidRDefault="007F6562" w:rsidP="007F6562">
      <w:pPr>
        <w:rPr>
          <w:u w:val="single"/>
        </w:rPr>
      </w:pPr>
    </w:p>
    <w:p w14:paraId="1452C9D7" w14:textId="77777777" w:rsidR="007F6562" w:rsidRPr="00771932" w:rsidRDefault="007F6562" w:rsidP="007F6562">
      <w:pPr>
        <w:rPr>
          <w:u w:val="single"/>
        </w:rPr>
      </w:pPr>
    </w:p>
    <w:p w14:paraId="4715FF58" w14:textId="77777777" w:rsidR="007F6562" w:rsidRPr="00771932" w:rsidRDefault="007F6562" w:rsidP="007F6562">
      <w:pPr>
        <w:rPr>
          <w:u w:val="single"/>
        </w:rPr>
      </w:pPr>
    </w:p>
    <w:p w14:paraId="31F19C53" w14:textId="77777777" w:rsidR="007F6562" w:rsidRPr="00771932" w:rsidRDefault="007F6562" w:rsidP="007F6562">
      <w:pPr>
        <w:rPr>
          <w:u w:val="single"/>
        </w:rPr>
      </w:pPr>
    </w:p>
    <w:p w14:paraId="1D06EF53" w14:textId="77777777" w:rsidR="007F6562" w:rsidRPr="00771932" w:rsidRDefault="007F6562" w:rsidP="007F6562">
      <w:pPr>
        <w:rPr>
          <w:u w:val="single"/>
        </w:rPr>
      </w:pPr>
    </w:p>
    <w:p w14:paraId="2E180E75" w14:textId="77777777" w:rsidR="007F6562" w:rsidRPr="00771932" w:rsidRDefault="007F6562" w:rsidP="007F6562">
      <w:pPr>
        <w:rPr>
          <w:u w:val="single"/>
        </w:rPr>
      </w:pPr>
    </w:p>
    <w:p w14:paraId="6BEF6708" w14:textId="77777777" w:rsidR="007F6562" w:rsidRPr="00771932" w:rsidRDefault="007F6562" w:rsidP="007F6562">
      <w:pPr>
        <w:rPr>
          <w:u w:val="single"/>
        </w:rPr>
      </w:pPr>
    </w:p>
    <w:p w14:paraId="5A509783" w14:textId="77777777" w:rsidR="007F6562" w:rsidRPr="00771932" w:rsidRDefault="007F6562" w:rsidP="007F6562">
      <w:pPr>
        <w:rPr>
          <w:u w:val="single"/>
        </w:rPr>
      </w:pPr>
    </w:p>
    <w:p w14:paraId="60D1754C" w14:textId="77777777" w:rsidR="007F6562" w:rsidRPr="00771932" w:rsidRDefault="007F6562" w:rsidP="007F6562">
      <w:pPr>
        <w:rPr>
          <w:u w:val="single"/>
        </w:rPr>
      </w:pPr>
    </w:p>
    <w:p w14:paraId="5E8DD659" w14:textId="77777777" w:rsidR="007F6562" w:rsidRPr="00771932" w:rsidRDefault="007F6562" w:rsidP="007F6562">
      <w:pPr>
        <w:rPr>
          <w:u w:val="single"/>
        </w:rPr>
      </w:pPr>
      <w:r w:rsidRPr="00771932">
        <w:rPr>
          <w:u w:val="single"/>
        </w:rPr>
        <w:t>14.  Outline potential risks to subjects:</w:t>
      </w:r>
    </w:p>
    <w:p w14:paraId="02650A33" w14:textId="77777777" w:rsidR="007F6562" w:rsidRPr="00771932" w:rsidRDefault="007F6562" w:rsidP="007F6562">
      <w:pPr>
        <w:ind w:left="360"/>
        <w:rPr>
          <w:u w:val="single"/>
        </w:rPr>
      </w:pPr>
    </w:p>
    <w:p w14:paraId="7944EF49" w14:textId="77777777" w:rsidR="007F6562" w:rsidRPr="00771932" w:rsidRDefault="007F6562" w:rsidP="007F6562">
      <w:pPr>
        <w:ind w:left="360"/>
        <w:rPr>
          <w:u w:val="single"/>
        </w:rPr>
      </w:pPr>
    </w:p>
    <w:p w14:paraId="649CBC87" w14:textId="77777777" w:rsidR="007F6562" w:rsidRPr="00771932" w:rsidRDefault="007F6562" w:rsidP="007F6562">
      <w:pPr>
        <w:ind w:left="360"/>
        <w:rPr>
          <w:u w:val="single"/>
        </w:rPr>
      </w:pPr>
    </w:p>
    <w:p w14:paraId="6BF9854B" w14:textId="77777777" w:rsidR="007F6562" w:rsidRPr="00771932" w:rsidRDefault="007F6562" w:rsidP="007F6562">
      <w:pPr>
        <w:ind w:left="360"/>
        <w:rPr>
          <w:u w:val="single"/>
        </w:rPr>
      </w:pPr>
    </w:p>
    <w:p w14:paraId="5E7B90EB" w14:textId="77777777" w:rsidR="007F6562" w:rsidRPr="00771932" w:rsidRDefault="007F6562" w:rsidP="007F6562">
      <w:pPr>
        <w:ind w:left="360"/>
        <w:rPr>
          <w:u w:val="single"/>
        </w:rPr>
      </w:pPr>
    </w:p>
    <w:p w14:paraId="45737F2E" w14:textId="77777777" w:rsidR="007F6562" w:rsidRPr="00771932" w:rsidRDefault="007F6562" w:rsidP="007F6562">
      <w:pPr>
        <w:ind w:left="360"/>
        <w:rPr>
          <w:u w:val="single"/>
        </w:rPr>
      </w:pPr>
    </w:p>
    <w:p w14:paraId="7AE2F28E" w14:textId="77777777" w:rsidR="007F6562" w:rsidRPr="00771932" w:rsidRDefault="007F6562" w:rsidP="007F6562">
      <w:pPr>
        <w:ind w:left="360"/>
        <w:rPr>
          <w:u w:val="single"/>
        </w:rPr>
      </w:pPr>
    </w:p>
    <w:p w14:paraId="6F803289" w14:textId="77777777" w:rsidR="007F6562" w:rsidRPr="00771932" w:rsidRDefault="007F6562" w:rsidP="007F6562">
      <w:pPr>
        <w:ind w:left="360"/>
        <w:rPr>
          <w:u w:val="single"/>
        </w:rPr>
      </w:pPr>
    </w:p>
    <w:p w14:paraId="241FA2D7" w14:textId="77777777" w:rsidR="007F6562" w:rsidRPr="00771932" w:rsidRDefault="007F6562" w:rsidP="007F6562">
      <w:pPr>
        <w:ind w:left="360"/>
        <w:rPr>
          <w:u w:val="single"/>
        </w:rPr>
      </w:pPr>
    </w:p>
    <w:p w14:paraId="6CB6C953" w14:textId="77777777" w:rsidR="007F6562" w:rsidRPr="00771932" w:rsidRDefault="007F6562" w:rsidP="007F6562">
      <w:pPr>
        <w:ind w:left="360"/>
        <w:rPr>
          <w:u w:val="single"/>
        </w:rPr>
      </w:pPr>
    </w:p>
    <w:p w14:paraId="3B567056" w14:textId="77777777" w:rsidR="007F6562" w:rsidRPr="00771932" w:rsidRDefault="007F6562" w:rsidP="007F6562">
      <w:pPr>
        <w:ind w:left="360"/>
        <w:rPr>
          <w:u w:val="single"/>
        </w:rPr>
      </w:pPr>
    </w:p>
    <w:p w14:paraId="7E205E64" w14:textId="77777777" w:rsidR="007F6562" w:rsidRPr="00771932" w:rsidRDefault="007F6562" w:rsidP="007F6562">
      <w:pPr>
        <w:ind w:left="360"/>
        <w:rPr>
          <w:u w:val="single"/>
        </w:rPr>
      </w:pPr>
    </w:p>
    <w:p w14:paraId="3AD229A6" w14:textId="77777777" w:rsidR="007F6562" w:rsidRPr="00771932" w:rsidRDefault="007F6562" w:rsidP="007F6562">
      <w:pPr>
        <w:ind w:left="360"/>
        <w:rPr>
          <w:u w:val="single"/>
        </w:rPr>
      </w:pPr>
    </w:p>
    <w:p w14:paraId="2B94A0F2" w14:textId="77777777" w:rsidR="007F6562" w:rsidRPr="00771932" w:rsidRDefault="007F6562" w:rsidP="007F6562">
      <w:pPr>
        <w:ind w:left="360"/>
        <w:rPr>
          <w:u w:val="single"/>
        </w:rPr>
      </w:pPr>
    </w:p>
    <w:p w14:paraId="7FEF1D01" w14:textId="77777777" w:rsidR="007F6562" w:rsidRPr="00771932" w:rsidRDefault="007F6562" w:rsidP="007F6562">
      <w:pPr>
        <w:ind w:left="360"/>
        <w:rPr>
          <w:u w:val="single"/>
        </w:rPr>
      </w:pPr>
    </w:p>
    <w:p w14:paraId="1338BF4E" w14:textId="77777777" w:rsidR="007F6562" w:rsidRPr="00771932" w:rsidRDefault="007F6562" w:rsidP="007F6562">
      <w:pPr>
        <w:ind w:left="360"/>
        <w:rPr>
          <w:u w:val="single"/>
        </w:rPr>
      </w:pPr>
    </w:p>
    <w:p w14:paraId="030FC445" w14:textId="77777777" w:rsidR="007F6562" w:rsidRPr="00771932" w:rsidRDefault="007F6562" w:rsidP="007F6562">
      <w:pPr>
        <w:ind w:left="360"/>
        <w:rPr>
          <w:u w:val="single"/>
        </w:rPr>
      </w:pPr>
    </w:p>
    <w:p w14:paraId="0EE92FA2" w14:textId="77777777" w:rsidR="007F6562" w:rsidRPr="00771932" w:rsidRDefault="007F6562" w:rsidP="007F6562">
      <w:pPr>
        <w:rPr>
          <w:u w:val="single"/>
        </w:rPr>
      </w:pPr>
      <w:r w:rsidRPr="00771932">
        <w:rPr>
          <w:u w:val="single"/>
        </w:rPr>
        <w:t>15.  Explain the manner in which you will obtain informed consent:</w:t>
      </w:r>
    </w:p>
    <w:p w14:paraId="22D525E9" w14:textId="77777777" w:rsidR="007F6562" w:rsidRPr="00771932" w:rsidRDefault="007F6562" w:rsidP="007F6562">
      <w:pPr>
        <w:rPr>
          <w:u w:val="single"/>
        </w:rPr>
      </w:pPr>
    </w:p>
    <w:p w14:paraId="661C0DC5" w14:textId="77777777" w:rsidR="007F6562" w:rsidRPr="00771932" w:rsidRDefault="007F6562" w:rsidP="007F6562">
      <w:pPr>
        <w:rPr>
          <w:u w:val="single"/>
        </w:rPr>
      </w:pPr>
    </w:p>
    <w:p w14:paraId="5D492C43" w14:textId="77777777" w:rsidR="007F6562" w:rsidRPr="00771932" w:rsidRDefault="007F6562" w:rsidP="007F6562">
      <w:pPr>
        <w:rPr>
          <w:u w:val="single"/>
        </w:rPr>
      </w:pPr>
    </w:p>
    <w:p w14:paraId="5B33DD2E" w14:textId="77777777" w:rsidR="007F6562" w:rsidRPr="00771932" w:rsidRDefault="007F6562" w:rsidP="007F6562">
      <w:pPr>
        <w:rPr>
          <w:u w:val="single"/>
        </w:rPr>
      </w:pPr>
    </w:p>
    <w:p w14:paraId="6FB91B8E" w14:textId="77777777" w:rsidR="007F6562" w:rsidRPr="00771932" w:rsidRDefault="007F6562" w:rsidP="007F6562">
      <w:pPr>
        <w:rPr>
          <w:u w:val="single"/>
        </w:rPr>
      </w:pPr>
    </w:p>
    <w:p w14:paraId="2B62FB5E" w14:textId="77777777" w:rsidR="007F6562" w:rsidRPr="00771932" w:rsidRDefault="007F6562" w:rsidP="007F6562">
      <w:pPr>
        <w:rPr>
          <w:u w:val="single"/>
        </w:rPr>
      </w:pPr>
    </w:p>
    <w:p w14:paraId="0F520477" w14:textId="77777777" w:rsidR="007F6562" w:rsidRPr="00771932" w:rsidRDefault="007F6562" w:rsidP="007F6562">
      <w:pPr>
        <w:rPr>
          <w:u w:val="single"/>
        </w:rPr>
      </w:pPr>
    </w:p>
    <w:p w14:paraId="58820F5D" w14:textId="77777777" w:rsidR="007F6562" w:rsidRPr="00771932" w:rsidRDefault="007F6562" w:rsidP="007F6562">
      <w:pPr>
        <w:rPr>
          <w:u w:val="single"/>
        </w:rPr>
      </w:pPr>
    </w:p>
    <w:p w14:paraId="10943D3A" w14:textId="77777777" w:rsidR="007F6562" w:rsidRPr="00771932" w:rsidRDefault="007F6562" w:rsidP="007F6562">
      <w:pPr>
        <w:rPr>
          <w:u w:val="single"/>
        </w:rPr>
      </w:pPr>
    </w:p>
    <w:p w14:paraId="21FD96C4" w14:textId="268C98DA" w:rsidR="007F6562" w:rsidRPr="00771932" w:rsidRDefault="007F6562" w:rsidP="007F6562">
      <w:pPr>
        <w:rPr>
          <w:u w:val="single"/>
        </w:rPr>
      </w:pPr>
      <w:r w:rsidRPr="00771932">
        <w:rPr>
          <w:u w:val="single"/>
        </w:rPr>
        <w:t>1</w:t>
      </w:r>
      <w:r w:rsidR="005D2FDF" w:rsidRPr="00771932">
        <w:rPr>
          <w:u w:val="single"/>
        </w:rPr>
        <w:t>6</w:t>
      </w:r>
      <w:r w:rsidRPr="00771932">
        <w:rPr>
          <w:u w:val="single"/>
        </w:rPr>
        <w:t xml:space="preserve">.  Explain eligibility for exempt, </w:t>
      </w:r>
      <w:r w:rsidR="00E54728">
        <w:rPr>
          <w:u w:val="single"/>
        </w:rPr>
        <w:t xml:space="preserve">limited, </w:t>
      </w:r>
      <w:r w:rsidRPr="00771932">
        <w:rPr>
          <w:u w:val="single"/>
        </w:rPr>
        <w:t>expedited, or full review</w:t>
      </w:r>
      <w:r w:rsidR="008F45A6">
        <w:rPr>
          <w:u w:val="single"/>
        </w:rPr>
        <w:t>, including a thorough accounting of why your procedures count as “benign behavioral interventions” if you believe your protocol meets criteria for Exemption Category 4</w:t>
      </w:r>
      <w:r w:rsidRPr="00771932">
        <w:rPr>
          <w:u w:val="single"/>
        </w:rPr>
        <w:t>:</w:t>
      </w:r>
    </w:p>
    <w:p w14:paraId="188D95A0" w14:textId="77777777" w:rsidR="007F6562" w:rsidRPr="00771932" w:rsidRDefault="007F6562" w:rsidP="007F6562">
      <w:pPr>
        <w:rPr>
          <w:u w:val="single"/>
        </w:rPr>
      </w:pPr>
    </w:p>
    <w:p w14:paraId="0AB1EC5A" w14:textId="77777777" w:rsidR="007F6562" w:rsidRPr="00771932" w:rsidRDefault="007F6562">
      <w:pPr>
        <w:sectPr w:rsidR="007F6562" w:rsidRPr="00771932" w:rsidSect="007425D5">
          <w:type w:val="continuous"/>
          <w:pgSz w:w="12240" w:h="15840"/>
          <w:pgMar w:top="1400" w:right="1280" w:bottom="1240" w:left="1340" w:header="720" w:footer="720" w:gutter="0"/>
          <w:cols w:space="720"/>
        </w:sectPr>
      </w:pPr>
    </w:p>
    <w:p w14:paraId="66C4E846" w14:textId="77777777" w:rsidR="003D72D7" w:rsidRPr="00771932" w:rsidRDefault="003D72D7">
      <w:pPr>
        <w:rPr>
          <w:rFonts w:eastAsia="Times New Roman"/>
          <w:b/>
          <w:bCs/>
        </w:rPr>
      </w:pPr>
    </w:p>
    <w:p w14:paraId="2B0FAC62" w14:textId="77777777" w:rsidR="003D72D7" w:rsidRPr="00771932" w:rsidRDefault="003D72D7">
      <w:pPr>
        <w:spacing w:before="1"/>
        <w:rPr>
          <w:rFonts w:eastAsia="Times New Roman"/>
          <w:b/>
          <w:bCs/>
        </w:rPr>
      </w:pPr>
    </w:p>
    <w:p w14:paraId="1354F51C" w14:textId="77777777" w:rsidR="003D72D7" w:rsidRPr="00771932" w:rsidRDefault="009237C5" w:rsidP="00CF2994">
      <w:pPr>
        <w:pStyle w:val="BodyText"/>
        <w:spacing w:line="480" w:lineRule="auto"/>
        <w:ind w:left="3483" w:right="2494" w:hanging="1031"/>
        <w:rPr>
          <w:rFonts w:cs="Times New Roman"/>
        </w:rPr>
      </w:pPr>
      <w:r w:rsidRPr="00771932">
        <w:rPr>
          <w:rFonts w:cs="Times New Roman"/>
          <w:spacing w:val="-1"/>
        </w:rPr>
        <w:t>APPENDIX</w:t>
      </w:r>
      <w:r w:rsidRPr="00771932">
        <w:rPr>
          <w:rFonts w:cs="Times New Roman"/>
          <w:spacing w:val="-5"/>
        </w:rPr>
        <w:t xml:space="preserve"> </w:t>
      </w:r>
      <w:r w:rsidRPr="00771932">
        <w:rPr>
          <w:rFonts w:cs="Times New Roman"/>
          <w:spacing w:val="-2"/>
        </w:rPr>
        <w:t>B:</w:t>
      </w:r>
      <w:r w:rsidRPr="00771932">
        <w:rPr>
          <w:rFonts w:cs="Times New Roman"/>
          <w:spacing w:val="52"/>
        </w:rPr>
        <w:t xml:space="preserve"> </w:t>
      </w:r>
      <w:r w:rsidRPr="00771932">
        <w:rPr>
          <w:rFonts w:cs="Times New Roman"/>
        </w:rPr>
        <w:t>Sample</w:t>
      </w:r>
      <w:r w:rsidRPr="00771932">
        <w:rPr>
          <w:rFonts w:cs="Times New Roman"/>
          <w:spacing w:val="-3"/>
        </w:rPr>
        <w:t xml:space="preserve"> </w:t>
      </w:r>
      <w:r w:rsidRPr="00771932">
        <w:rPr>
          <w:rFonts w:cs="Times New Roman"/>
          <w:spacing w:val="-1"/>
        </w:rPr>
        <w:t>Informed</w:t>
      </w:r>
      <w:r w:rsidRPr="00771932">
        <w:rPr>
          <w:rFonts w:cs="Times New Roman"/>
          <w:spacing w:val="-4"/>
        </w:rPr>
        <w:t xml:space="preserve"> </w:t>
      </w:r>
      <w:r w:rsidRPr="00771932">
        <w:rPr>
          <w:rFonts w:cs="Times New Roman"/>
        </w:rPr>
        <w:t>Consent</w:t>
      </w:r>
      <w:r w:rsidRPr="00771932">
        <w:rPr>
          <w:rFonts w:cs="Times New Roman"/>
          <w:spacing w:val="-4"/>
        </w:rPr>
        <w:t xml:space="preserve"> </w:t>
      </w:r>
      <w:r w:rsidRPr="00771932">
        <w:rPr>
          <w:rFonts w:cs="Times New Roman"/>
        </w:rPr>
        <w:t>Form</w:t>
      </w:r>
      <w:r w:rsidRPr="00771932">
        <w:rPr>
          <w:rFonts w:cs="Times New Roman"/>
          <w:spacing w:val="30"/>
          <w:w w:val="99"/>
        </w:rPr>
        <w:t xml:space="preserve"> </w:t>
      </w:r>
      <w:r w:rsidRPr="00771932">
        <w:rPr>
          <w:rFonts w:cs="Times New Roman"/>
          <w:spacing w:val="-2"/>
        </w:rPr>
        <w:t>INFORMED</w:t>
      </w:r>
      <w:r w:rsidRPr="00771932">
        <w:rPr>
          <w:rFonts w:cs="Times New Roman"/>
          <w:spacing w:val="-7"/>
        </w:rPr>
        <w:t xml:space="preserve"> </w:t>
      </w:r>
      <w:r w:rsidRPr="00771932">
        <w:rPr>
          <w:rFonts w:cs="Times New Roman"/>
        </w:rPr>
        <w:t>CONSENT</w:t>
      </w:r>
    </w:p>
    <w:p w14:paraId="3D4BEDEB" w14:textId="77777777" w:rsidR="003D72D7" w:rsidRPr="00771932" w:rsidRDefault="009237C5">
      <w:pPr>
        <w:pStyle w:val="BodyText"/>
        <w:tabs>
          <w:tab w:val="left" w:pos="9517"/>
        </w:tabs>
        <w:spacing w:before="9"/>
        <w:ind w:left="120"/>
        <w:rPr>
          <w:rFonts w:cs="Times New Roman"/>
        </w:rPr>
      </w:pPr>
      <w:r w:rsidRPr="00771932">
        <w:rPr>
          <w:rFonts w:cs="Times New Roman"/>
          <w:spacing w:val="-1"/>
        </w:rPr>
        <w:t>CONSENT</w:t>
      </w:r>
      <w:r w:rsidRPr="00771932">
        <w:rPr>
          <w:rFonts w:cs="Times New Roman"/>
          <w:spacing w:val="-8"/>
        </w:rPr>
        <w:t xml:space="preserve"> </w:t>
      </w:r>
      <w:r w:rsidRPr="00771932">
        <w:rPr>
          <w:rFonts w:cs="Times New Roman"/>
        </w:rPr>
        <w:t>TO</w:t>
      </w:r>
      <w:r w:rsidRPr="00771932">
        <w:rPr>
          <w:rFonts w:cs="Times New Roman"/>
          <w:spacing w:val="-7"/>
        </w:rPr>
        <w:t xml:space="preserve"> </w:t>
      </w:r>
      <w:r w:rsidRPr="00771932">
        <w:rPr>
          <w:rFonts w:cs="Times New Roman"/>
          <w:spacing w:val="-1"/>
        </w:rPr>
        <w:t>PARTICIPATE</w:t>
      </w:r>
      <w:r w:rsidRPr="00771932">
        <w:rPr>
          <w:rFonts w:cs="Times New Roman"/>
          <w:spacing w:val="-3"/>
        </w:rPr>
        <w:t xml:space="preserve"> </w:t>
      </w:r>
      <w:r w:rsidRPr="00771932">
        <w:rPr>
          <w:rFonts w:cs="Times New Roman"/>
          <w:spacing w:val="-2"/>
        </w:rPr>
        <w:t>IN</w:t>
      </w:r>
      <w:r w:rsidRPr="00771932">
        <w:rPr>
          <w:rFonts w:cs="Times New Roman"/>
          <w:spacing w:val="-7"/>
        </w:rPr>
        <w:t xml:space="preserve"> </w:t>
      </w:r>
      <w:r w:rsidRPr="00771932">
        <w:rPr>
          <w:rFonts w:cs="Times New Roman"/>
        </w:rPr>
        <w:t>RESEARCH</w:t>
      </w:r>
      <w:r w:rsidRPr="00771932">
        <w:rPr>
          <w:rFonts w:cs="Times New Roman"/>
          <w:spacing w:val="-7"/>
        </w:rPr>
        <w:t xml:space="preserve"> </w:t>
      </w:r>
      <w:r w:rsidRPr="00771932">
        <w:rPr>
          <w:rFonts w:cs="Times New Roman"/>
          <w:spacing w:val="-1"/>
        </w:rPr>
        <w:t>PROJECT</w:t>
      </w:r>
      <w:r w:rsidRPr="00771932">
        <w:rPr>
          <w:rFonts w:cs="Times New Roman"/>
          <w:spacing w:val="-7"/>
        </w:rPr>
        <w:t xml:space="preserve"> </w:t>
      </w:r>
      <w:r w:rsidRPr="00771932">
        <w:rPr>
          <w:rFonts w:cs="Times New Roman"/>
          <w:spacing w:val="-1"/>
        </w:rPr>
        <w:t>ENTITLED:</w:t>
      </w:r>
      <w:r w:rsidRPr="00771932">
        <w:rPr>
          <w:rFonts w:cs="Times New Roman"/>
          <w:u w:val="single" w:color="000000"/>
        </w:rPr>
        <w:t xml:space="preserve"> </w:t>
      </w:r>
      <w:r w:rsidRPr="00771932">
        <w:rPr>
          <w:rFonts w:cs="Times New Roman"/>
          <w:u w:val="single" w:color="000000"/>
        </w:rPr>
        <w:tab/>
      </w:r>
    </w:p>
    <w:p w14:paraId="24F3136F" w14:textId="77777777" w:rsidR="003D72D7" w:rsidRPr="00771932" w:rsidRDefault="003D72D7">
      <w:pPr>
        <w:rPr>
          <w:rFonts w:eastAsia="Times New Roman"/>
        </w:rPr>
      </w:pPr>
    </w:p>
    <w:p w14:paraId="1C3D529B" w14:textId="77777777" w:rsidR="003D72D7" w:rsidRPr="00771932" w:rsidRDefault="003D72D7">
      <w:pPr>
        <w:spacing w:before="8"/>
        <w:rPr>
          <w:rFonts w:eastAsia="Times New Roman"/>
        </w:rPr>
      </w:pPr>
    </w:p>
    <w:p w14:paraId="7796D082" w14:textId="77777777" w:rsidR="003D72D7" w:rsidRPr="00771932" w:rsidRDefault="009C45C8">
      <w:pPr>
        <w:spacing w:line="20" w:lineRule="atLeast"/>
        <w:ind w:left="113"/>
        <w:rPr>
          <w:rFonts w:eastAsia="Times New Roman"/>
        </w:rPr>
      </w:pPr>
      <w:r w:rsidRPr="00771932">
        <w:rPr>
          <w:rFonts w:eastAsia="Times New Roman"/>
          <w:noProof/>
        </w:rPr>
        <mc:AlternateContent>
          <mc:Choice Requires="wpg">
            <w:drawing>
              <wp:inline distT="0" distB="0" distL="0" distR="0" wp14:anchorId="383AF9FD" wp14:editId="49952FC2">
                <wp:extent cx="5953760" cy="8890"/>
                <wp:effectExtent l="9525" t="9525" r="8890" b="635"/>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8890"/>
                          <a:chOff x="0" y="0"/>
                          <a:chExt cx="9376" cy="14"/>
                        </a:xfrm>
                      </wpg:grpSpPr>
                      <wpg:grpSp>
                        <wpg:cNvPr id="20" name="Group 18"/>
                        <wpg:cNvGrpSpPr>
                          <a:grpSpLocks/>
                        </wpg:cNvGrpSpPr>
                        <wpg:grpSpPr bwMode="auto">
                          <a:xfrm>
                            <a:off x="7" y="7"/>
                            <a:ext cx="9362" cy="2"/>
                            <a:chOff x="7" y="7"/>
                            <a:chExt cx="9362" cy="2"/>
                          </a:xfrm>
                        </wpg:grpSpPr>
                        <wps:wsp>
                          <wps:cNvPr id="21" name="Freeform 19"/>
                          <wps:cNvSpPr>
                            <a:spLocks/>
                          </wps:cNvSpPr>
                          <wps:spPr bwMode="auto">
                            <a:xfrm>
                              <a:off x="7" y="7"/>
                              <a:ext cx="9362" cy="2"/>
                            </a:xfrm>
                            <a:custGeom>
                              <a:avLst/>
                              <a:gdLst>
                                <a:gd name="T0" fmla="+- 0 7 7"/>
                                <a:gd name="T1" fmla="*/ T0 w 9362"/>
                                <a:gd name="T2" fmla="+- 0 9368 7"/>
                                <a:gd name="T3" fmla="*/ T2 w 9362"/>
                              </a:gdLst>
                              <a:ahLst/>
                              <a:cxnLst>
                                <a:cxn ang="0">
                                  <a:pos x="T1" y="0"/>
                                </a:cxn>
                                <a:cxn ang="0">
                                  <a:pos x="T3" y="0"/>
                                </a:cxn>
                              </a:cxnLst>
                              <a:rect l="0" t="0" r="r" b="b"/>
                              <a:pathLst>
                                <a:path w="9362">
                                  <a:moveTo>
                                    <a:pt x="0" y="0"/>
                                  </a:moveTo>
                                  <a:lnTo>
                                    <a:pt x="936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909EEE" id="Group 17" o:spid="_x0000_s1026" style="width:468.8pt;height:.7pt;mso-position-horizontal-relative:char;mso-position-vertical-relative:line" coordsize="937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">
                <v:group id="Group 18" o:spid="_x0000_s1027" style="position:absolute;left:7;top:7;width:9362;height:2" coordorigin="7,7"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o:spid="_x0000_s1028" style="position:absolute;left:7;top:7;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" path="m,l9361,e" filled="f" strokeweight=".7pt">
                    <v:path arrowok="t" o:connecttype="custom" o:connectlocs="0,0;9361,0" o:connectangles="0,0"/>
                  </v:shape>
                </v:group>
                <w10:anchorlock/>
              </v:group>
            </w:pict>
          </mc:Fallback>
        </mc:AlternateContent>
      </w:r>
    </w:p>
    <w:p w14:paraId="6FCA0103" w14:textId="77777777" w:rsidR="003D72D7" w:rsidRPr="00771932" w:rsidRDefault="003D72D7">
      <w:pPr>
        <w:rPr>
          <w:rFonts w:eastAsia="Times New Roman"/>
        </w:rPr>
      </w:pPr>
    </w:p>
    <w:p w14:paraId="3395BE9C" w14:textId="77777777" w:rsidR="003D72D7" w:rsidRPr="00771932" w:rsidRDefault="003D72D7">
      <w:pPr>
        <w:spacing w:before="9"/>
        <w:rPr>
          <w:rFonts w:eastAsia="Times New Roman"/>
        </w:rPr>
      </w:pPr>
    </w:p>
    <w:p w14:paraId="12BE3D84" w14:textId="77777777" w:rsidR="003D72D7" w:rsidRPr="00771932" w:rsidRDefault="009237C5">
      <w:pPr>
        <w:pStyle w:val="BodyText"/>
        <w:tabs>
          <w:tab w:val="left" w:pos="9536"/>
        </w:tabs>
        <w:spacing w:before="69"/>
        <w:ind w:left="120"/>
        <w:rPr>
          <w:rFonts w:cs="Times New Roman"/>
        </w:rPr>
      </w:pPr>
      <w:r w:rsidRPr="00771932">
        <w:rPr>
          <w:rFonts w:cs="Times New Roman"/>
          <w:spacing w:val="-1"/>
        </w:rPr>
        <w:t>Principal</w:t>
      </w:r>
      <w:r w:rsidRPr="00771932">
        <w:rPr>
          <w:rFonts w:cs="Times New Roman"/>
          <w:spacing w:val="-15"/>
        </w:rPr>
        <w:t xml:space="preserve"> </w:t>
      </w:r>
      <w:r w:rsidRPr="00771932">
        <w:rPr>
          <w:rFonts w:cs="Times New Roman"/>
          <w:spacing w:val="-1"/>
        </w:rPr>
        <w:t>Investigator(s):</w:t>
      </w:r>
      <w:r w:rsidRPr="00771932">
        <w:rPr>
          <w:rFonts w:cs="Times New Roman"/>
          <w:u w:val="single" w:color="000000"/>
        </w:rPr>
        <w:t xml:space="preserve"> </w:t>
      </w:r>
      <w:r w:rsidRPr="00771932">
        <w:rPr>
          <w:rFonts w:cs="Times New Roman"/>
          <w:u w:val="single" w:color="000000"/>
        </w:rPr>
        <w:tab/>
      </w:r>
    </w:p>
    <w:p w14:paraId="274AB870" w14:textId="77777777" w:rsidR="003D72D7" w:rsidRPr="00771932" w:rsidRDefault="003D72D7">
      <w:pPr>
        <w:rPr>
          <w:rFonts w:eastAsia="Times New Roman"/>
        </w:rPr>
      </w:pPr>
    </w:p>
    <w:p w14:paraId="78925F1A" w14:textId="77777777" w:rsidR="003D72D7" w:rsidRPr="00771932" w:rsidRDefault="003D72D7">
      <w:pPr>
        <w:rPr>
          <w:rFonts w:eastAsia="Times New Roman"/>
        </w:rPr>
      </w:pPr>
    </w:p>
    <w:p w14:paraId="22574E0D" w14:textId="77777777" w:rsidR="003D72D7" w:rsidRPr="00771932" w:rsidRDefault="009237C5" w:rsidP="00F3327F">
      <w:pPr>
        <w:pStyle w:val="BodyText"/>
        <w:spacing w:before="69"/>
        <w:ind w:left="120"/>
        <w:rPr>
          <w:rFonts w:cs="Times New Roman"/>
          <w:u w:val="single" w:color="000000"/>
        </w:rPr>
      </w:pPr>
      <w:r w:rsidRPr="00771932">
        <w:rPr>
          <w:rFonts w:cs="Times New Roman"/>
          <w:spacing w:val="-1"/>
        </w:rPr>
        <w:t>Participant’s</w:t>
      </w:r>
      <w:r w:rsidRPr="00771932">
        <w:rPr>
          <w:rFonts w:cs="Times New Roman"/>
        </w:rPr>
        <w:t xml:space="preserve"> Name:</w:t>
      </w:r>
      <w:r w:rsidRPr="00771932">
        <w:rPr>
          <w:rFonts w:cs="Times New Roman"/>
          <w:u w:val="single" w:color="000000"/>
        </w:rPr>
        <w:t xml:space="preserve"> </w:t>
      </w:r>
      <w:r w:rsidR="00F3327F" w:rsidRPr="00771932">
        <w:rPr>
          <w:rFonts w:cs="Times New Roman"/>
          <w:u w:val="single" w:color="000000"/>
        </w:rPr>
        <w:tab/>
      </w:r>
      <w:r w:rsidR="00F3327F" w:rsidRPr="00771932">
        <w:rPr>
          <w:rFonts w:cs="Times New Roman"/>
          <w:u w:val="single" w:color="000000"/>
        </w:rPr>
        <w:tab/>
      </w:r>
      <w:r w:rsidR="00F3327F" w:rsidRPr="00771932">
        <w:rPr>
          <w:rFonts w:cs="Times New Roman"/>
          <w:u w:val="single" w:color="000000"/>
        </w:rPr>
        <w:tab/>
      </w:r>
      <w:r w:rsidR="00F3327F" w:rsidRPr="00771932">
        <w:rPr>
          <w:rFonts w:cs="Times New Roman"/>
          <w:u w:val="single" w:color="000000"/>
        </w:rPr>
        <w:tab/>
      </w:r>
      <w:r w:rsidR="00F3327F" w:rsidRPr="00771932">
        <w:rPr>
          <w:rFonts w:cs="Times New Roman"/>
          <w:u w:val="single" w:color="000000"/>
        </w:rPr>
        <w:tab/>
      </w:r>
      <w:r w:rsidR="00F3327F" w:rsidRPr="00771932">
        <w:rPr>
          <w:rFonts w:cs="Times New Roman"/>
          <w:u w:val="single" w:color="000000"/>
        </w:rPr>
        <w:tab/>
      </w:r>
      <w:r w:rsidR="00F3327F" w:rsidRPr="00771932">
        <w:rPr>
          <w:rFonts w:cs="Times New Roman"/>
          <w:u w:val="single" w:color="000000"/>
        </w:rPr>
        <w:tab/>
      </w:r>
      <w:r w:rsidR="00F3327F" w:rsidRPr="00771932">
        <w:rPr>
          <w:rFonts w:cs="Times New Roman"/>
          <w:u w:val="single" w:color="000000"/>
        </w:rPr>
        <w:tab/>
      </w:r>
      <w:r w:rsidR="00F3327F" w:rsidRPr="00771932">
        <w:rPr>
          <w:rFonts w:cs="Times New Roman"/>
          <w:u w:val="single" w:color="000000"/>
        </w:rPr>
        <w:tab/>
      </w:r>
      <w:r w:rsidR="00F3327F" w:rsidRPr="00771932">
        <w:rPr>
          <w:rFonts w:cs="Times New Roman"/>
          <w:u w:val="single" w:color="000000"/>
        </w:rPr>
        <w:tab/>
      </w:r>
      <w:r w:rsidR="00F3327F" w:rsidRPr="00771932">
        <w:rPr>
          <w:rFonts w:cs="Times New Roman"/>
          <w:u w:val="single" w:color="000000"/>
        </w:rPr>
        <w:tab/>
        <w:t xml:space="preserve">  </w:t>
      </w:r>
    </w:p>
    <w:p w14:paraId="0A5A07E4" w14:textId="212E7DCD" w:rsidR="00F3327F" w:rsidRDefault="00F3327F" w:rsidP="00F3327F">
      <w:pPr>
        <w:pStyle w:val="BodyText"/>
        <w:spacing w:before="69"/>
        <w:ind w:left="120"/>
        <w:rPr>
          <w:rFonts w:cs="Times New Roman"/>
        </w:rPr>
      </w:pPr>
    </w:p>
    <w:p w14:paraId="0F9CD82C" w14:textId="35647672" w:rsidR="00E54728" w:rsidRDefault="00E54728" w:rsidP="00F3327F">
      <w:pPr>
        <w:pStyle w:val="BodyText"/>
        <w:spacing w:before="69"/>
        <w:ind w:left="120"/>
        <w:rPr>
          <w:rFonts w:cs="Times New Roman"/>
        </w:rPr>
      </w:pPr>
      <w:r>
        <w:rPr>
          <w:rFonts w:cs="Times New Roman"/>
        </w:rPr>
        <w:t xml:space="preserve">KEY INFORMATION: </w:t>
      </w:r>
    </w:p>
    <w:p w14:paraId="7F6154C4" w14:textId="2BDDE80B" w:rsidR="00E54728" w:rsidRPr="00206457" w:rsidRDefault="00206457" w:rsidP="00F6458E">
      <w:pPr>
        <w:pStyle w:val="BodyText"/>
        <w:numPr>
          <w:ilvl w:val="0"/>
          <w:numId w:val="34"/>
        </w:numPr>
        <w:spacing w:before="69"/>
        <w:ind w:right="307"/>
        <w:rPr>
          <w:rFonts w:cs="Times New Roman"/>
        </w:rPr>
      </w:pPr>
      <w:r>
        <w:rPr>
          <w:rFonts w:cs="Times New Roman"/>
          <w:spacing w:val="-1"/>
          <w:u w:val="single"/>
        </w:rPr>
        <w:t xml:space="preserve">Consent and Voluntary Nature of Research: </w:t>
      </w:r>
      <w:r w:rsidR="009237C5" w:rsidRPr="00771932">
        <w:rPr>
          <w:rFonts w:cs="Times New Roman"/>
          <w:spacing w:val="-1"/>
        </w:rPr>
        <w:t>You</w:t>
      </w:r>
      <w:r w:rsidR="009237C5" w:rsidRPr="00771932">
        <w:rPr>
          <w:rFonts w:cs="Times New Roman"/>
          <w:spacing w:val="-5"/>
        </w:rPr>
        <w:t xml:space="preserve"> </w:t>
      </w:r>
      <w:r w:rsidR="009237C5" w:rsidRPr="00771932">
        <w:rPr>
          <w:rFonts w:cs="Times New Roman"/>
          <w:spacing w:val="-1"/>
        </w:rPr>
        <w:t>are</w:t>
      </w:r>
      <w:r w:rsidR="009237C5" w:rsidRPr="00771932">
        <w:rPr>
          <w:rFonts w:cs="Times New Roman"/>
          <w:spacing w:val="-6"/>
        </w:rPr>
        <w:t xml:space="preserve"> </w:t>
      </w:r>
      <w:r w:rsidR="009237C5" w:rsidRPr="00771932">
        <w:rPr>
          <w:rFonts w:cs="Times New Roman"/>
        </w:rPr>
        <w:t>invited</w:t>
      </w:r>
      <w:r w:rsidR="009237C5" w:rsidRPr="00771932">
        <w:rPr>
          <w:rFonts w:cs="Times New Roman"/>
          <w:spacing w:val="-6"/>
        </w:rPr>
        <w:t xml:space="preserve"> </w:t>
      </w:r>
      <w:r w:rsidR="009237C5" w:rsidRPr="00771932">
        <w:rPr>
          <w:rFonts w:cs="Times New Roman"/>
        </w:rPr>
        <w:t>to</w:t>
      </w:r>
      <w:r w:rsidR="009237C5" w:rsidRPr="00771932">
        <w:rPr>
          <w:rFonts w:cs="Times New Roman"/>
          <w:spacing w:val="-5"/>
        </w:rPr>
        <w:t xml:space="preserve"> </w:t>
      </w:r>
      <w:r>
        <w:rPr>
          <w:rFonts w:cs="Times New Roman"/>
          <w:spacing w:val="-5"/>
        </w:rPr>
        <w:t xml:space="preserve">give your consent to participate </w:t>
      </w:r>
      <w:r w:rsidR="009237C5" w:rsidRPr="00771932">
        <w:rPr>
          <w:rFonts w:cs="Times New Roman"/>
        </w:rPr>
        <w:t>in</w:t>
      </w:r>
      <w:r w:rsidR="009237C5" w:rsidRPr="00771932">
        <w:rPr>
          <w:rFonts w:cs="Times New Roman"/>
          <w:spacing w:val="-5"/>
        </w:rPr>
        <w:t xml:space="preserve"> </w:t>
      </w:r>
      <w:r w:rsidR="009237C5" w:rsidRPr="00771932">
        <w:rPr>
          <w:rFonts w:cs="Times New Roman"/>
        </w:rPr>
        <w:t>a</w:t>
      </w:r>
      <w:r w:rsidR="009237C5" w:rsidRPr="00771932">
        <w:rPr>
          <w:rFonts w:cs="Times New Roman"/>
          <w:spacing w:val="-6"/>
        </w:rPr>
        <w:t xml:space="preserve"> </w:t>
      </w:r>
      <w:r w:rsidR="009237C5" w:rsidRPr="00771932">
        <w:rPr>
          <w:rFonts w:cs="Times New Roman"/>
          <w:spacing w:val="-1"/>
        </w:rPr>
        <w:t>research</w:t>
      </w:r>
      <w:r w:rsidR="009237C5" w:rsidRPr="00771932">
        <w:rPr>
          <w:rFonts w:cs="Times New Roman"/>
          <w:spacing w:val="-4"/>
        </w:rPr>
        <w:t xml:space="preserve"> </w:t>
      </w:r>
      <w:r w:rsidR="009237C5" w:rsidRPr="00771932">
        <w:rPr>
          <w:rFonts w:cs="Times New Roman"/>
        </w:rPr>
        <w:t>study</w:t>
      </w:r>
      <w:r w:rsidR="009237C5" w:rsidRPr="00771932">
        <w:rPr>
          <w:rFonts w:cs="Times New Roman"/>
          <w:spacing w:val="-1"/>
        </w:rPr>
        <w:t>.</w:t>
      </w:r>
      <w:r w:rsidR="009237C5" w:rsidRPr="00771932">
        <w:rPr>
          <w:rFonts w:cs="Times New Roman"/>
          <w:spacing w:val="-3"/>
        </w:rPr>
        <w:t xml:space="preserve"> </w:t>
      </w:r>
      <w:r w:rsidR="00E54728" w:rsidRPr="00771932">
        <w:rPr>
          <w:rFonts w:cs="Times New Roman"/>
          <w:spacing w:val="-2"/>
        </w:rPr>
        <w:t xml:space="preserve">Your participation is completely voluntary.  </w:t>
      </w:r>
    </w:p>
    <w:p w14:paraId="1B80E03B" w14:textId="0DD5ECE3" w:rsidR="003D72D7" w:rsidRPr="00206457" w:rsidRDefault="00206457" w:rsidP="00F6458E">
      <w:pPr>
        <w:pStyle w:val="BodyText"/>
        <w:numPr>
          <w:ilvl w:val="0"/>
          <w:numId w:val="34"/>
        </w:numPr>
        <w:spacing w:before="69"/>
        <w:ind w:right="307"/>
        <w:rPr>
          <w:rFonts w:cs="Times New Roman"/>
        </w:rPr>
      </w:pPr>
      <w:r>
        <w:rPr>
          <w:rFonts w:cs="Times New Roman"/>
          <w:spacing w:val="-1"/>
          <w:u w:val="single"/>
        </w:rPr>
        <w:t xml:space="preserve">Purpose, Duration, and Procedures: </w:t>
      </w:r>
      <w:r w:rsidRPr="006C5F10">
        <w:rPr>
          <w:rFonts w:cs="Times New Roman"/>
          <w:spacing w:val="-1"/>
        </w:rPr>
        <w:t xml:space="preserve">The purpose of this research is to </w:t>
      </w:r>
      <w:r>
        <w:rPr>
          <w:rFonts w:cs="Times New Roman"/>
        </w:rPr>
        <w:t>examine</w:t>
      </w:r>
      <w:r w:rsidRPr="00771932">
        <w:rPr>
          <w:rFonts w:cs="Times New Roman"/>
          <w:spacing w:val="-7"/>
        </w:rPr>
        <w:t xml:space="preserve"> </w:t>
      </w:r>
      <w:r w:rsidRPr="00771932">
        <w:rPr>
          <w:rFonts w:cs="Times New Roman"/>
        </w:rPr>
        <w:t>the</w:t>
      </w:r>
      <w:r w:rsidRPr="00771932">
        <w:rPr>
          <w:rFonts w:cs="Times New Roman"/>
          <w:spacing w:val="-5"/>
        </w:rPr>
        <w:t xml:space="preserve"> </w:t>
      </w:r>
      <w:r w:rsidRPr="00771932">
        <w:rPr>
          <w:rFonts w:cs="Times New Roman"/>
          <w:spacing w:val="-1"/>
        </w:rPr>
        <w:t>potential</w:t>
      </w:r>
      <w:r w:rsidRPr="00771932">
        <w:rPr>
          <w:rFonts w:cs="Times New Roman"/>
          <w:spacing w:val="-4"/>
        </w:rPr>
        <w:t xml:space="preserve"> </w:t>
      </w:r>
      <w:r w:rsidRPr="00771932">
        <w:rPr>
          <w:rFonts w:cs="Times New Roman"/>
        </w:rPr>
        <w:t>link</w:t>
      </w:r>
      <w:r w:rsidRPr="00771932">
        <w:rPr>
          <w:rFonts w:cs="Times New Roman"/>
          <w:spacing w:val="-6"/>
        </w:rPr>
        <w:t xml:space="preserve"> </w:t>
      </w:r>
      <w:r w:rsidRPr="00771932">
        <w:rPr>
          <w:rFonts w:cs="Times New Roman"/>
          <w:spacing w:val="-1"/>
        </w:rPr>
        <w:t>between</w:t>
      </w:r>
      <w:r w:rsidRPr="00771932">
        <w:rPr>
          <w:rFonts w:cs="Times New Roman"/>
          <w:spacing w:val="-4"/>
        </w:rPr>
        <w:t xml:space="preserve"> </w:t>
      </w:r>
      <w:r w:rsidRPr="00771932">
        <w:rPr>
          <w:rFonts w:cs="Times New Roman"/>
        </w:rPr>
        <w:t>perceived</w:t>
      </w:r>
      <w:r w:rsidRPr="00771932">
        <w:rPr>
          <w:rFonts w:cs="Times New Roman"/>
          <w:spacing w:val="43"/>
          <w:w w:val="99"/>
        </w:rPr>
        <w:t xml:space="preserve"> </w:t>
      </w:r>
      <w:r w:rsidRPr="00771932">
        <w:rPr>
          <w:rFonts w:cs="Times New Roman"/>
          <w:spacing w:val="-1"/>
        </w:rPr>
        <w:t>stress</w:t>
      </w:r>
      <w:r w:rsidRPr="00771932">
        <w:rPr>
          <w:rFonts w:cs="Times New Roman"/>
          <w:spacing w:val="-4"/>
        </w:rPr>
        <w:t xml:space="preserve"> </w:t>
      </w:r>
      <w:r w:rsidRPr="00771932">
        <w:rPr>
          <w:rFonts w:cs="Times New Roman"/>
        </w:rPr>
        <w:t>and</w:t>
      </w:r>
      <w:r w:rsidRPr="00771932">
        <w:rPr>
          <w:rFonts w:cs="Times New Roman"/>
          <w:spacing w:val="-4"/>
        </w:rPr>
        <w:t xml:space="preserve"> </w:t>
      </w:r>
      <w:r w:rsidRPr="00771932">
        <w:rPr>
          <w:rFonts w:cs="Times New Roman"/>
        </w:rPr>
        <w:t>time</w:t>
      </w:r>
      <w:r w:rsidRPr="00771932">
        <w:rPr>
          <w:rFonts w:cs="Times New Roman"/>
          <w:spacing w:val="-4"/>
        </w:rPr>
        <w:t xml:space="preserve"> </w:t>
      </w:r>
      <w:r w:rsidRPr="00771932">
        <w:rPr>
          <w:rFonts w:cs="Times New Roman"/>
          <w:spacing w:val="-1"/>
        </w:rPr>
        <w:t>management</w:t>
      </w:r>
      <w:r w:rsidRPr="00771932">
        <w:rPr>
          <w:rFonts w:cs="Times New Roman"/>
          <w:spacing w:val="-4"/>
        </w:rPr>
        <w:t xml:space="preserve"> </w:t>
      </w:r>
      <w:r w:rsidRPr="00771932">
        <w:rPr>
          <w:rFonts w:cs="Times New Roman"/>
          <w:spacing w:val="-1"/>
        </w:rPr>
        <w:t>skills</w:t>
      </w:r>
      <w:r>
        <w:rPr>
          <w:rFonts w:cs="Times New Roman"/>
          <w:spacing w:val="-1"/>
        </w:rPr>
        <w:t>.</w:t>
      </w:r>
      <w:r w:rsidRPr="00771932" w:rsidDel="00206457">
        <w:rPr>
          <w:rFonts w:cs="Times New Roman"/>
          <w:spacing w:val="-1"/>
        </w:rPr>
        <w:t xml:space="preserve"> </w:t>
      </w:r>
      <w:r w:rsidR="009237C5" w:rsidRPr="00771932">
        <w:rPr>
          <w:rFonts w:cs="Times New Roman"/>
          <w:spacing w:val="-2"/>
        </w:rPr>
        <w:t>If</w:t>
      </w:r>
      <w:r w:rsidR="009237C5" w:rsidRPr="00771932">
        <w:rPr>
          <w:rFonts w:cs="Times New Roman"/>
          <w:spacing w:val="2"/>
        </w:rPr>
        <w:t xml:space="preserve"> </w:t>
      </w:r>
      <w:r w:rsidR="009237C5" w:rsidRPr="00771932">
        <w:rPr>
          <w:rFonts w:cs="Times New Roman"/>
          <w:spacing w:val="-2"/>
        </w:rPr>
        <w:t>you</w:t>
      </w:r>
      <w:r w:rsidR="009237C5" w:rsidRPr="00771932">
        <w:rPr>
          <w:rFonts w:cs="Times New Roman"/>
          <w:spacing w:val="-3"/>
        </w:rPr>
        <w:t xml:space="preserve"> </w:t>
      </w:r>
      <w:r w:rsidR="009237C5" w:rsidRPr="00771932">
        <w:rPr>
          <w:rFonts w:cs="Times New Roman"/>
        </w:rPr>
        <w:t>choose</w:t>
      </w:r>
      <w:r w:rsidR="009237C5" w:rsidRPr="00771932">
        <w:rPr>
          <w:rFonts w:cs="Times New Roman"/>
          <w:spacing w:val="-4"/>
        </w:rPr>
        <w:t xml:space="preserve"> </w:t>
      </w:r>
      <w:r w:rsidR="009237C5" w:rsidRPr="00771932">
        <w:rPr>
          <w:rFonts w:cs="Times New Roman"/>
        </w:rPr>
        <w:t>to</w:t>
      </w:r>
      <w:r w:rsidR="009237C5" w:rsidRPr="00771932">
        <w:rPr>
          <w:rFonts w:cs="Times New Roman"/>
          <w:spacing w:val="-4"/>
        </w:rPr>
        <w:t xml:space="preserve"> </w:t>
      </w:r>
      <w:r w:rsidR="009237C5" w:rsidRPr="00771932">
        <w:rPr>
          <w:rFonts w:cs="Times New Roman"/>
          <w:spacing w:val="-1"/>
        </w:rPr>
        <w:t>participate</w:t>
      </w:r>
      <w:r w:rsidR="009237C5" w:rsidRPr="00771932">
        <w:rPr>
          <w:rFonts w:cs="Times New Roman"/>
          <w:spacing w:val="-5"/>
        </w:rPr>
        <w:t xml:space="preserve"> </w:t>
      </w:r>
      <w:r w:rsidR="009237C5" w:rsidRPr="00771932">
        <w:rPr>
          <w:rFonts w:cs="Times New Roman"/>
        </w:rPr>
        <w:t>in</w:t>
      </w:r>
      <w:r w:rsidR="009237C5" w:rsidRPr="00771932">
        <w:rPr>
          <w:rFonts w:cs="Times New Roman"/>
          <w:spacing w:val="-4"/>
        </w:rPr>
        <w:t xml:space="preserve"> </w:t>
      </w:r>
      <w:r w:rsidR="009237C5" w:rsidRPr="00771932">
        <w:rPr>
          <w:rFonts w:cs="Times New Roman"/>
        </w:rPr>
        <w:t>the</w:t>
      </w:r>
      <w:r w:rsidR="009237C5" w:rsidRPr="00771932">
        <w:rPr>
          <w:rFonts w:cs="Times New Roman"/>
          <w:spacing w:val="-4"/>
        </w:rPr>
        <w:t xml:space="preserve"> </w:t>
      </w:r>
      <w:r w:rsidR="009237C5" w:rsidRPr="00771932">
        <w:rPr>
          <w:rFonts w:cs="Times New Roman"/>
          <w:spacing w:val="-1"/>
        </w:rPr>
        <w:t>study,</w:t>
      </w:r>
      <w:r w:rsidR="009237C5" w:rsidRPr="00771932">
        <w:rPr>
          <w:rFonts w:cs="Times New Roman"/>
          <w:spacing w:val="1"/>
        </w:rPr>
        <w:t xml:space="preserve"> </w:t>
      </w:r>
      <w:r w:rsidR="009237C5" w:rsidRPr="00771932">
        <w:rPr>
          <w:rFonts w:cs="Times New Roman"/>
          <w:spacing w:val="-2"/>
        </w:rPr>
        <w:t>you</w:t>
      </w:r>
      <w:r w:rsidR="009237C5" w:rsidRPr="00771932">
        <w:rPr>
          <w:rFonts w:cs="Times New Roman"/>
          <w:spacing w:val="-4"/>
        </w:rPr>
        <w:t xml:space="preserve"> </w:t>
      </w:r>
      <w:r w:rsidR="009237C5" w:rsidRPr="00771932">
        <w:rPr>
          <w:rFonts w:cs="Times New Roman"/>
          <w:spacing w:val="-1"/>
        </w:rPr>
        <w:t>will</w:t>
      </w:r>
      <w:r w:rsidR="009237C5" w:rsidRPr="00771932">
        <w:rPr>
          <w:rFonts w:cs="Times New Roman"/>
          <w:spacing w:val="-3"/>
        </w:rPr>
        <w:t xml:space="preserve"> </w:t>
      </w:r>
      <w:r w:rsidR="009237C5" w:rsidRPr="00771932">
        <w:rPr>
          <w:rFonts w:cs="Times New Roman"/>
        </w:rPr>
        <w:t>be</w:t>
      </w:r>
      <w:r w:rsidR="009237C5" w:rsidRPr="00771932">
        <w:rPr>
          <w:rFonts w:cs="Times New Roman"/>
          <w:spacing w:val="-4"/>
        </w:rPr>
        <w:t xml:space="preserve"> </w:t>
      </w:r>
      <w:r w:rsidR="009237C5" w:rsidRPr="00771932">
        <w:rPr>
          <w:rFonts w:cs="Times New Roman"/>
          <w:spacing w:val="-1"/>
        </w:rPr>
        <w:t>asked</w:t>
      </w:r>
      <w:r w:rsidR="009237C5" w:rsidRPr="00771932">
        <w:rPr>
          <w:rFonts w:cs="Times New Roman"/>
          <w:spacing w:val="-4"/>
        </w:rPr>
        <w:t xml:space="preserve"> </w:t>
      </w:r>
      <w:r w:rsidR="009237C5" w:rsidRPr="00771932">
        <w:rPr>
          <w:rFonts w:cs="Times New Roman"/>
        </w:rPr>
        <w:t>to</w:t>
      </w:r>
      <w:r w:rsidR="009237C5" w:rsidRPr="00771932">
        <w:rPr>
          <w:rFonts w:cs="Times New Roman"/>
          <w:spacing w:val="-4"/>
        </w:rPr>
        <w:t xml:space="preserve"> </w:t>
      </w:r>
      <w:r w:rsidR="009237C5" w:rsidRPr="00771932">
        <w:rPr>
          <w:rFonts w:cs="Times New Roman"/>
        </w:rPr>
        <w:t>complete</w:t>
      </w:r>
      <w:r w:rsidR="009237C5" w:rsidRPr="00771932">
        <w:rPr>
          <w:rFonts w:cs="Times New Roman"/>
          <w:spacing w:val="-4"/>
        </w:rPr>
        <w:t xml:space="preserve"> </w:t>
      </w:r>
      <w:r w:rsidR="009237C5" w:rsidRPr="00771932">
        <w:rPr>
          <w:rFonts w:cs="Times New Roman"/>
        </w:rPr>
        <w:t>two</w:t>
      </w:r>
      <w:r w:rsidR="006C5F10">
        <w:rPr>
          <w:rFonts w:cs="Times New Roman"/>
          <w:spacing w:val="51"/>
        </w:rPr>
        <w:t xml:space="preserve"> </w:t>
      </w:r>
      <w:r w:rsidR="009237C5" w:rsidRPr="00771932">
        <w:rPr>
          <w:rFonts w:cs="Times New Roman"/>
          <w:spacing w:val="-1"/>
        </w:rPr>
        <w:t>questionnaires.</w:t>
      </w:r>
      <w:r w:rsidR="009237C5" w:rsidRPr="00771932">
        <w:rPr>
          <w:rFonts w:cs="Times New Roman"/>
          <w:spacing w:val="-5"/>
        </w:rPr>
        <w:t xml:space="preserve"> </w:t>
      </w:r>
      <w:r w:rsidR="009237C5" w:rsidRPr="00771932">
        <w:rPr>
          <w:rFonts w:cs="Times New Roman"/>
        </w:rPr>
        <w:t>The</w:t>
      </w:r>
      <w:r w:rsidR="009237C5" w:rsidRPr="00771932">
        <w:rPr>
          <w:rFonts w:cs="Times New Roman"/>
          <w:spacing w:val="-6"/>
        </w:rPr>
        <w:t xml:space="preserve"> </w:t>
      </w:r>
      <w:r w:rsidR="009237C5" w:rsidRPr="00771932">
        <w:rPr>
          <w:rFonts w:cs="Times New Roman"/>
        </w:rPr>
        <w:t>first</w:t>
      </w:r>
      <w:r w:rsidR="009237C5" w:rsidRPr="00771932">
        <w:rPr>
          <w:rFonts w:cs="Times New Roman"/>
          <w:spacing w:val="-5"/>
        </w:rPr>
        <w:t xml:space="preserve"> </w:t>
      </w:r>
      <w:r w:rsidR="006C5F10">
        <w:rPr>
          <w:rFonts w:cs="Times New Roman"/>
          <w:spacing w:val="-1"/>
        </w:rPr>
        <w:t>questionnaire</w:t>
      </w:r>
      <w:r w:rsidR="009237C5" w:rsidRPr="00771932">
        <w:rPr>
          <w:rFonts w:cs="Times New Roman"/>
          <w:spacing w:val="-10"/>
        </w:rPr>
        <w:t xml:space="preserve"> </w:t>
      </w:r>
      <w:r w:rsidR="009237C5" w:rsidRPr="00771932">
        <w:rPr>
          <w:rFonts w:cs="Times New Roman"/>
          <w:spacing w:val="-1"/>
        </w:rPr>
        <w:t>contains</w:t>
      </w:r>
      <w:r w:rsidR="009237C5" w:rsidRPr="00771932">
        <w:rPr>
          <w:rFonts w:cs="Times New Roman"/>
          <w:spacing w:val="-5"/>
        </w:rPr>
        <w:t xml:space="preserve"> </w:t>
      </w:r>
      <w:r w:rsidR="009237C5" w:rsidRPr="00771932">
        <w:rPr>
          <w:rFonts w:cs="Times New Roman"/>
        </w:rPr>
        <w:t>questions</w:t>
      </w:r>
      <w:r w:rsidR="009237C5" w:rsidRPr="00771932">
        <w:rPr>
          <w:rFonts w:cs="Times New Roman"/>
          <w:spacing w:val="-5"/>
        </w:rPr>
        <w:t xml:space="preserve"> </w:t>
      </w:r>
      <w:r w:rsidR="009237C5" w:rsidRPr="00771932">
        <w:rPr>
          <w:rFonts w:cs="Times New Roman"/>
          <w:spacing w:val="-1"/>
        </w:rPr>
        <w:t>about</w:t>
      </w:r>
      <w:r w:rsidR="009237C5" w:rsidRPr="00771932">
        <w:rPr>
          <w:rFonts w:cs="Times New Roman"/>
          <w:spacing w:val="-5"/>
        </w:rPr>
        <w:t xml:space="preserve"> </w:t>
      </w:r>
      <w:r w:rsidR="009237C5" w:rsidRPr="00771932">
        <w:rPr>
          <w:rFonts w:cs="Times New Roman"/>
        </w:rPr>
        <w:t>the</w:t>
      </w:r>
      <w:r w:rsidR="009237C5" w:rsidRPr="00771932">
        <w:rPr>
          <w:rFonts w:cs="Times New Roman"/>
          <w:spacing w:val="-6"/>
        </w:rPr>
        <w:t xml:space="preserve"> </w:t>
      </w:r>
      <w:r w:rsidR="009237C5" w:rsidRPr="00771932">
        <w:rPr>
          <w:rFonts w:cs="Times New Roman"/>
          <w:spacing w:val="-1"/>
        </w:rPr>
        <w:t>degree</w:t>
      </w:r>
      <w:r w:rsidR="009237C5" w:rsidRPr="00771932">
        <w:rPr>
          <w:rFonts w:cs="Times New Roman"/>
          <w:spacing w:val="-6"/>
        </w:rPr>
        <w:t xml:space="preserve"> </w:t>
      </w:r>
      <w:r w:rsidR="009237C5" w:rsidRPr="00771932">
        <w:rPr>
          <w:rFonts w:cs="Times New Roman"/>
        </w:rPr>
        <w:t>to</w:t>
      </w:r>
      <w:r w:rsidR="009237C5" w:rsidRPr="00771932">
        <w:rPr>
          <w:rFonts w:cs="Times New Roman"/>
          <w:spacing w:val="-6"/>
        </w:rPr>
        <w:t xml:space="preserve"> </w:t>
      </w:r>
      <w:r w:rsidR="009237C5" w:rsidRPr="00771932">
        <w:rPr>
          <w:rFonts w:cs="Times New Roman"/>
          <w:spacing w:val="-1"/>
        </w:rPr>
        <w:t>which</w:t>
      </w:r>
      <w:r w:rsidR="009237C5" w:rsidRPr="00771932">
        <w:rPr>
          <w:rFonts w:cs="Times New Roman"/>
          <w:spacing w:val="-5"/>
        </w:rPr>
        <w:t xml:space="preserve"> </w:t>
      </w:r>
      <w:r w:rsidR="009237C5" w:rsidRPr="00771932">
        <w:rPr>
          <w:rFonts w:cs="Times New Roman"/>
          <w:spacing w:val="-1"/>
        </w:rPr>
        <w:t>an</w:t>
      </w:r>
      <w:r w:rsidR="009237C5" w:rsidRPr="00771932">
        <w:rPr>
          <w:rFonts w:cs="Times New Roman"/>
          <w:spacing w:val="-5"/>
        </w:rPr>
        <w:t xml:space="preserve"> </w:t>
      </w:r>
      <w:r w:rsidR="009237C5" w:rsidRPr="00771932">
        <w:rPr>
          <w:rFonts w:cs="Times New Roman"/>
        </w:rPr>
        <w:t>individual</w:t>
      </w:r>
      <w:r w:rsidR="006C5F10">
        <w:rPr>
          <w:rFonts w:cs="Times New Roman"/>
          <w:spacing w:val="71"/>
          <w:w w:val="99"/>
        </w:rPr>
        <w:t xml:space="preserve"> </w:t>
      </w:r>
      <w:r w:rsidR="009237C5" w:rsidRPr="00771932">
        <w:rPr>
          <w:rFonts w:cs="Times New Roman"/>
          <w:spacing w:val="-1"/>
        </w:rPr>
        <w:t>experiences</w:t>
      </w:r>
      <w:r w:rsidR="009237C5" w:rsidRPr="00771932">
        <w:rPr>
          <w:rFonts w:cs="Times New Roman"/>
          <w:spacing w:val="-5"/>
        </w:rPr>
        <w:t xml:space="preserve"> </w:t>
      </w:r>
      <w:r w:rsidR="009237C5" w:rsidRPr="00771932">
        <w:rPr>
          <w:rFonts w:cs="Times New Roman"/>
          <w:spacing w:val="-1"/>
        </w:rPr>
        <w:t>stress</w:t>
      </w:r>
      <w:r w:rsidR="009237C5" w:rsidRPr="00771932">
        <w:rPr>
          <w:rFonts w:cs="Times New Roman"/>
          <w:spacing w:val="-2"/>
        </w:rPr>
        <w:t xml:space="preserve"> </w:t>
      </w:r>
      <w:r w:rsidR="009237C5" w:rsidRPr="00771932">
        <w:rPr>
          <w:rFonts w:cs="Times New Roman"/>
          <w:spacing w:val="-1"/>
        </w:rPr>
        <w:t>as</w:t>
      </w:r>
      <w:r w:rsidR="009237C5" w:rsidRPr="00771932">
        <w:rPr>
          <w:rFonts w:cs="Times New Roman"/>
          <w:spacing w:val="-4"/>
        </w:rPr>
        <w:t xml:space="preserve"> </w:t>
      </w:r>
      <w:r w:rsidR="009237C5" w:rsidRPr="00771932">
        <w:rPr>
          <w:rFonts w:cs="Times New Roman"/>
          <w:spacing w:val="-1"/>
        </w:rPr>
        <w:t>well</w:t>
      </w:r>
      <w:r w:rsidR="009237C5" w:rsidRPr="00771932">
        <w:rPr>
          <w:rFonts w:cs="Times New Roman"/>
          <w:spacing w:val="-3"/>
        </w:rPr>
        <w:t xml:space="preserve"> </w:t>
      </w:r>
      <w:r w:rsidR="009237C5" w:rsidRPr="00771932">
        <w:rPr>
          <w:rFonts w:cs="Times New Roman"/>
          <w:spacing w:val="-1"/>
        </w:rPr>
        <w:t>as</w:t>
      </w:r>
      <w:r w:rsidR="009237C5" w:rsidRPr="00771932">
        <w:rPr>
          <w:rFonts w:cs="Times New Roman"/>
          <w:spacing w:val="-4"/>
        </w:rPr>
        <w:t xml:space="preserve"> </w:t>
      </w:r>
      <w:r w:rsidR="009237C5" w:rsidRPr="00771932">
        <w:rPr>
          <w:rFonts w:cs="Times New Roman"/>
        </w:rPr>
        <w:t>the</w:t>
      </w:r>
      <w:r w:rsidR="009237C5" w:rsidRPr="00771932">
        <w:rPr>
          <w:rFonts w:cs="Times New Roman"/>
          <w:spacing w:val="-5"/>
        </w:rPr>
        <w:t xml:space="preserve"> </w:t>
      </w:r>
      <w:r w:rsidR="009237C5" w:rsidRPr="00771932">
        <w:rPr>
          <w:rFonts w:cs="Times New Roman"/>
          <w:spacing w:val="-1"/>
        </w:rPr>
        <w:t>source(s)</w:t>
      </w:r>
      <w:r w:rsidR="009237C5" w:rsidRPr="00771932">
        <w:rPr>
          <w:rFonts w:cs="Times New Roman"/>
          <w:spacing w:val="-5"/>
        </w:rPr>
        <w:t xml:space="preserve"> </w:t>
      </w:r>
      <w:r w:rsidR="009237C5" w:rsidRPr="00771932">
        <w:rPr>
          <w:rFonts w:cs="Times New Roman"/>
        </w:rPr>
        <w:t>of</w:t>
      </w:r>
      <w:r w:rsidR="009237C5" w:rsidRPr="00771932">
        <w:rPr>
          <w:rFonts w:cs="Times New Roman"/>
          <w:spacing w:val="-4"/>
        </w:rPr>
        <w:t xml:space="preserve"> </w:t>
      </w:r>
      <w:r w:rsidR="009237C5" w:rsidRPr="00771932">
        <w:rPr>
          <w:rFonts w:cs="Times New Roman"/>
        </w:rPr>
        <w:t>the</w:t>
      </w:r>
      <w:r w:rsidR="009237C5" w:rsidRPr="00771932">
        <w:rPr>
          <w:rFonts w:cs="Times New Roman"/>
          <w:spacing w:val="-6"/>
        </w:rPr>
        <w:t xml:space="preserve"> </w:t>
      </w:r>
      <w:r w:rsidR="009237C5" w:rsidRPr="00771932">
        <w:rPr>
          <w:rFonts w:cs="Times New Roman"/>
          <w:spacing w:val="-1"/>
        </w:rPr>
        <w:t>stress.</w:t>
      </w:r>
      <w:r w:rsidR="009237C5" w:rsidRPr="00771932">
        <w:rPr>
          <w:rFonts w:cs="Times New Roman"/>
          <w:spacing w:val="-3"/>
        </w:rPr>
        <w:t xml:space="preserve"> </w:t>
      </w:r>
      <w:r w:rsidR="009237C5" w:rsidRPr="00771932">
        <w:rPr>
          <w:rFonts w:cs="Times New Roman"/>
        </w:rPr>
        <w:t>The</w:t>
      </w:r>
      <w:r w:rsidR="009237C5" w:rsidRPr="00771932">
        <w:rPr>
          <w:rFonts w:cs="Times New Roman"/>
          <w:spacing w:val="-5"/>
        </w:rPr>
        <w:t xml:space="preserve"> </w:t>
      </w:r>
      <w:r w:rsidR="009237C5" w:rsidRPr="00771932">
        <w:rPr>
          <w:rFonts w:cs="Times New Roman"/>
          <w:spacing w:val="-1"/>
        </w:rPr>
        <w:t>second</w:t>
      </w:r>
      <w:r w:rsidR="009237C5" w:rsidRPr="00771932">
        <w:rPr>
          <w:rFonts w:cs="Times New Roman"/>
          <w:spacing w:val="-3"/>
        </w:rPr>
        <w:t xml:space="preserve"> </w:t>
      </w:r>
      <w:r w:rsidR="009237C5" w:rsidRPr="00771932">
        <w:rPr>
          <w:rFonts w:cs="Times New Roman"/>
          <w:spacing w:val="-1"/>
        </w:rPr>
        <w:t>questionnaire</w:t>
      </w:r>
      <w:r w:rsidR="009237C5" w:rsidRPr="00771932">
        <w:rPr>
          <w:rFonts w:cs="Times New Roman"/>
          <w:spacing w:val="-6"/>
        </w:rPr>
        <w:t xml:space="preserve"> </w:t>
      </w:r>
      <w:r w:rsidR="009237C5" w:rsidRPr="00771932">
        <w:rPr>
          <w:rFonts w:cs="Times New Roman"/>
          <w:spacing w:val="-1"/>
        </w:rPr>
        <w:t>asks</w:t>
      </w:r>
      <w:r w:rsidR="009237C5" w:rsidRPr="00771932">
        <w:rPr>
          <w:rFonts w:cs="Times New Roman"/>
          <w:spacing w:val="-3"/>
        </w:rPr>
        <w:t xml:space="preserve"> </w:t>
      </w:r>
      <w:r w:rsidR="009237C5" w:rsidRPr="00771932">
        <w:rPr>
          <w:rFonts w:cs="Times New Roman"/>
        </w:rPr>
        <w:t>about</w:t>
      </w:r>
      <w:r w:rsidR="009237C5" w:rsidRPr="00771932">
        <w:rPr>
          <w:rFonts w:cs="Times New Roman"/>
          <w:spacing w:val="-4"/>
        </w:rPr>
        <w:t xml:space="preserve"> </w:t>
      </w:r>
      <w:r w:rsidR="009237C5" w:rsidRPr="00771932">
        <w:rPr>
          <w:rFonts w:cs="Times New Roman"/>
        </w:rPr>
        <w:t>the</w:t>
      </w:r>
      <w:r>
        <w:rPr>
          <w:rFonts w:cs="Times New Roman"/>
          <w:spacing w:val="85"/>
          <w:w w:val="99"/>
        </w:rPr>
        <w:t xml:space="preserve"> </w:t>
      </w:r>
      <w:r w:rsidR="009237C5" w:rsidRPr="00771932">
        <w:rPr>
          <w:rFonts w:cs="Times New Roman"/>
          <w:spacing w:val="-1"/>
        </w:rPr>
        <w:t>strategies</w:t>
      </w:r>
      <w:r w:rsidR="009237C5" w:rsidRPr="00771932">
        <w:rPr>
          <w:rFonts w:cs="Times New Roman"/>
          <w:spacing w:val="-5"/>
        </w:rPr>
        <w:t xml:space="preserve"> </w:t>
      </w:r>
      <w:r w:rsidR="009237C5" w:rsidRPr="00771932">
        <w:rPr>
          <w:rFonts w:cs="Times New Roman"/>
        </w:rPr>
        <w:t>one</w:t>
      </w:r>
      <w:r w:rsidR="009237C5" w:rsidRPr="00771932">
        <w:rPr>
          <w:rFonts w:cs="Times New Roman"/>
          <w:spacing w:val="-5"/>
        </w:rPr>
        <w:t xml:space="preserve"> </w:t>
      </w:r>
      <w:r w:rsidR="009237C5" w:rsidRPr="00771932">
        <w:rPr>
          <w:rFonts w:cs="Times New Roman"/>
        </w:rPr>
        <w:t>might</w:t>
      </w:r>
      <w:r w:rsidR="009237C5" w:rsidRPr="00771932">
        <w:rPr>
          <w:rFonts w:cs="Times New Roman"/>
          <w:spacing w:val="-3"/>
        </w:rPr>
        <w:t xml:space="preserve"> </w:t>
      </w:r>
      <w:r w:rsidR="009237C5" w:rsidRPr="00771932">
        <w:rPr>
          <w:rFonts w:cs="Times New Roman"/>
        </w:rPr>
        <w:t>use</w:t>
      </w:r>
      <w:r w:rsidR="009237C5" w:rsidRPr="00771932">
        <w:rPr>
          <w:rFonts w:cs="Times New Roman"/>
          <w:spacing w:val="-3"/>
        </w:rPr>
        <w:t xml:space="preserve"> </w:t>
      </w:r>
      <w:r w:rsidR="009237C5" w:rsidRPr="00771932">
        <w:rPr>
          <w:rFonts w:cs="Times New Roman"/>
          <w:spacing w:val="1"/>
        </w:rPr>
        <w:t>to</w:t>
      </w:r>
      <w:r w:rsidR="009237C5" w:rsidRPr="00771932">
        <w:rPr>
          <w:rFonts w:cs="Times New Roman"/>
          <w:spacing w:val="-3"/>
        </w:rPr>
        <w:t xml:space="preserve"> </w:t>
      </w:r>
      <w:r w:rsidR="009237C5" w:rsidRPr="00771932">
        <w:rPr>
          <w:rFonts w:cs="Times New Roman"/>
          <w:spacing w:val="-1"/>
        </w:rPr>
        <w:t>manage</w:t>
      </w:r>
      <w:r w:rsidR="009237C5" w:rsidRPr="00771932">
        <w:rPr>
          <w:rFonts w:cs="Times New Roman"/>
          <w:spacing w:val="-5"/>
        </w:rPr>
        <w:t xml:space="preserve"> </w:t>
      </w:r>
      <w:r w:rsidR="009237C5" w:rsidRPr="00771932">
        <w:rPr>
          <w:rFonts w:cs="Times New Roman"/>
          <w:spacing w:val="-1"/>
        </w:rPr>
        <w:t>short</w:t>
      </w:r>
      <w:r w:rsidR="009237C5" w:rsidRPr="00771932">
        <w:rPr>
          <w:rFonts w:cs="Times New Roman"/>
          <w:spacing w:val="-3"/>
        </w:rPr>
        <w:t xml:space="preserve"> </w:t>
      </w:r>
      <w:r w:rsidR="009237C5" w:rsidRPr="00771932">
        <w:rPr>
          <w:rFonts w:cs="Times New Roman"/>
          <w:spacing w:val="-1"/>
        </w:rPr>
        <w:t>and</w:t>
      </w:r>
      <w:r w:rsidR="009237C5" w:rsidRPr="00771932">
        <w:rPr>
          <w:rFonts w:cs="Times New Roman"/>
          <w:spacing w:val="-3"/>
        </w:rPr>
        <w:t xml:space="preserve"> </w:t>
      </w:r>
      <w:r w:rsidR="009237C5" w:rsidRPr="00771932">
        <w:rPr>
          <w:rFonts w:cs="Times New Roman"/>
        </w:rPr>
        <w:t>long</w:t>
      </w:r>
      <w:r w:rsidR="009237C5" w:rsidRPr="00771932">
        <w:rPr>
          <w:rFonts w:cs="Times New Roman"/>
          <w:spacing w:val="-4"/>
        </w:rPr>
        <w:t xml:space="preserve"> </w:t>
      </w:r>
      <w:r w:rsidR="009237C5" w:rsidRPr="00771932">
        <w:rPr>
          <w:rFonts w:cs="Times New Roman"/>
          <w:spacing w:val="-1"/>
        </w:rPr>
        <w:t>term</w:t>
      </w:r>
      <w:r w:rsidR="009237C5" w:rsidRPr="00771932">
        <w:rPr>
          <w:rFonts w:cs="Times New Roman"/>
          <w:spacing w:val="-3"/>
        </w:rPr>
        <w:t xml:space="preserve"> </w:t>
      </w:r>
      <w:r w:rsidR="009237C5" w:rsidRPr="00771932">
        <w:rPr>
          <w:rFonts w:cs="Times New Roman"/>
          <w:spacing w:val="-1"/>
        </w:rPr>
        <w:t>demands</w:t>
      </w:r>
      <w:r w:rsidR="009237C5" w:rsidRPr="00771932">
        <w:rPr>
          <w:rFonts w:cs="Times New Roman"/>
          <w:spacing w:val="-5"/>
        </w:rPr>
        <w:t xml:space="preserve"> </w:t>
      </w:r>
      <w:r w:rsidR="009237C5" w:rsidRPr="00771932">
        <w:rPr>
          <w:rFonts w:cs="Times New Roman"/>
          <w:spacing w:val="-1"/>
        </w:rPr>
        <w:t>and</w:t>
      </w:r>
      <w:r w:rsidR="009237C5" w:rsidRPr="00771932">
        <w:rPr>
          <w:rFonts w:cs="Times New Roman"/>
          <w:spacing w:val="-3"/>
        </w:rPr>
        <w:t xml:space="preserve"> </w:t>
      </w:r>
      <w:r w:rsidR="009237C5" w:rsidRPr="00771932">
        <w:rPr>
          <w:rFonts w:cs="Times New Roman"/>
        </w:rPr>
        <w:t>the</w:t>
      </w:r>
      <w:r w:rsidR="009237C5" w:rsidRPr="00771932">
        <w:rPr>
          <w:rFonts w:cs="Times New Roman"/>
          <w:spacing w:val="-2"/>
        </w:rPr>
        <w:t xml:space="preserve"> ways</w:t>
      </w:r>
      <w:r w:rsidR="009237C5" w:rsidRPr="00771932">
        <w:rPr>
          <w:rFonts w:cs="Times New Roman"/>
          <w:spacing w:val="-1"/>
        </w:rPr>
        <w:t xml:space="preserve"> </w:t>
      </w:r>
      <w:r w:rsidR="009237C5" w:rsidRPr="00771932">
        <w:rPr>
          <w:rFonts w:cs="Times New Roman"/>
        </w:rPr>
        <w:t>in</w:t>
      </w:r>
      <w:r w:rsidR="009237C5" w:rsidRPr="00771932">
        <w:rPr>
          <w:rFonts w:cs="Times New Roman"/>
          <w:spacing w:val="-5"/>
        </w:rPr>
        <w:t xml:space="preserve"> </w:t>
      </w:r>
      <w:r w:rsidR="009237C5" w:rsidRPr="00771932">
        <w:rPr>
          <w:rFonts w:cs="Times New Roman"/>
          <w:spacing w:val="-1"/>
        </w:rPr>
        <w:t>which</w:t>
      </w:r>
      <w:r w:rsidR="009237C5" w:rsidRPr="00771932">
        <w:rPr>
          <w:rFonts w:cs="Times New Roman"/>
          <w:spacing w:val="48"/>
          <w:w w:val="99"/>
        </w:rPr>
        <w:t xml:space="preserve"> </w:t>
      </w:r>
      <w:r w:rsidR="009237C5" w:rsidRPr="00771932">
        <w:rPr>
          <w:rFonts w:cs="Times New Roman"/>
          <w:spacing w:val="-1"/>
        </w:rPr>
        <w:t>resources</w:t>
      </w:r>
      <w:r w:rsidR="009237C5" w:rsidRPr="00771932">
        <w:rPr>
          <w:rFonts w:cs="Times New Roman"/>
          <w:spacing w:val="-5"/>
        </w:rPr>
        <w:t xml:space="preserve"> </w:t>
      </w:r>
      <w:r w:rsidR="009237C5" w:rsidRPr="00771932">
        <w:rPr>
          <w:rFonts w:cs="Times New Roman"/>
          <w:spacing w:val="-1"/>
        </w:rPr>
        <w:t>such</w:t>
      </w:r>
      <w:r w:rsidR="009237C5" w:rsidRPr="00771932">
        <w:rPr>
          <w:rFonts w:cs="Times New Roman"/>
          <w:spacing w:val="-4"/>
        </w:rPr>
        <w:t xml:space="preserve"> </w:t>
      </w:r>
      <w:r w:rsidR="009237C5" w:rsidRPr="00771932">
        <w:rPr>
          <w:rFonts w:cs="Times New Roman"/>
          <w:spacing w:val="-1"/>
        </w:rPr>
        <w:t>as</w:t>
      </w:r>
      <w:r w:rsidR="009237C5" w:rsidRPr="00771932">
        <w:rPr>
          <w:rFonts w:cs="Times New Roman"/>
          <w:spacing w:val="-5"/>
        </w:rPr>
        <w:t xml:space="preserve"> </w:t>
      </w:r>
      <w:r w:rsidR="009237C5" w:rsidRPr="00771932">
        <w:rPr>
          <w:rFonts w:cs="Times New Roman"/>
        </w:rPr>
        <w:t>time</w:t>
      </w:r>
      <w:r w:rsidR="009237C5" w:rsidRPr="00771932">
        <w:rPr>
          <w:rFonts w:cs="Times New Roman"/>
          <w:spacing w:val="-4"/>
        </w:rPr>
        <w:t xml:space="preserve"> </w:t>
      </w:r>
      <w:r w:rsidR="009237C5" w:rsidRPr="00771932">
        <w:rPr>
          <w:rFonts w:cs="Times New Roman"/>
        </w:rPr>
        <w:t>are</w:t>
      </w:r>
      <w:r w:rsidR="009237C5" w:rsidRPr="00771932">
        <w:rPr>
          <w:rFonts w:cs="Times New Roman"/>
          <w:spacing w:val="-5"/>
        </w:rPr>
        <w:t xml:space="preserve"> </w:t>
      </w:r>
      <w:r w:rsidR="009237C5" w:rsidRPr="00771932">
        <w:rPr>
          <w:rFonts w:cs="Times New Roman"/>
          <w:spacing w:val="-1"/>
        </w:rPr>
        <w:t>allocated.</w:t>
      </w:r>
      <w:r w:rsidR="009237C5" w:rsidRPr="00771932">
        <w:rPr>
          <w:rFonts w:cs="Times New Roman"/>
          <w:spacing w:val="-3"/>
        </w:rPr>
        <w:t xml:space="preserve"> </w:t>
      </w:r>
      <w:r w:rsidR="009237C5" w:rsidRPr="00771932">
        <w:rPr>
          <w:rFonts w:cs="Times New Roman"/>
          <w:spacing w:val="-1"/>
        </w:rPr>
        <w:t>Both</w:t>
      </w:r>
      <w:r w:rsidR="009237C5" w:rsidRPr="00771932">
        <w:rPr>
          <w:rFonts w:cs="Times New Roman"/>
          <w:spacing w:val="-4"/>
        </w:rPr>
        <w:t xml:space="preserve"> </w:t>
      </w:r>
      <w:r w:rsidR="009237C5" w:rsidRPr="00771932">
        <w:rPr>
          <w:rFonts w:cs="Times New Roman"/>
          <w:spacing w:val="-1"/>
        </w:rPr>
        <w:t>surveys</w:t>
      </w:r>
      <w:r w:rsidR="009237C5" w:rsidRPr="00771932">
        <w:rPr>
          <w:rFonts w:cs="Times New Roman"/>
          <w:spacing w:val="-2"/>
        </w:rPr>
        <w:t xml:space="preserve"> </w:t>
      </w:r>
      <w:r w:rsidR="009237C5" w:rsidRPr="00771932">
        <w:rPr>
          <w:rFonts w:cs="Times New Roman"/>
          <w:spacing w:val="-1"/>
        </w:rPr>
        <w:t>will</w:t>
      </w:r>
      <w:r w:rsidR="009237C5" w:rsidRPr="00771932">
        <w:rPr>
          <w:rFonts w:cs="Times New Roman"/>
          <w:spacing w:val="-4"/>
        </w:rPr>
        <w:t xml:space="preserve"> </w:t>
      </w:r>
      <w:r w:rsidR="009237C5" w:rsidRPr="00771932">
        <w:rPr>
          <w:rFonts w:cs="Times New Roman"/>
        </w:rPr>
        <w:t>take</w:t>
      </w:r>
      <w:r w:rsidR="009237C5" w:rsidRPr="00771932">
        <w:rPr>
          <w:rFonts w:cs="Times New Roman"/>
          <w:spacing w:val="-6"/>
        </w:rPr>
        <w:t xml:space="preserve"> </w:t>
      </w:r>
      <w:r w:rsidR="009237C5" w:rsidRPr="00771932">
        <w:rPr>
          <w:rFonts w:cs="Times New Roman"/>
        </w:rPr>
        <w:t>approximately</w:t>
      </w:r>
      <w:r w:rsidR="009237C5" w:rsidRPr="00771932">
        <w:rPr>
          <w:rFonts w:cs="Times New Roman"/>
          <w:spacing w:val="-7"/>
        </w:rPr>
        <w:t xml:space="preserve"> </w:t>
      </w:r>
      <w:r w:rsidR="009237C5" w:rsidRPr="00771932">
        <w:rPr>
          <w:rFonts w:cs="Times New Roman"/>
        </w:rPr>
        <w:t>20</w:t>
      </w:r>
      <w:r w:rsidR="009237C5" w:rsidRPr="00771932">
        <w:rPr>
          <w:rFonts w:cs="Times New Roman"/>
          <w:spacing w:val="-4"/>
        </w:rPr>
        <w:t xml:space="preserve"> </w:t>
      </w:r>
      <w:r w:rsidR="009237C5" w:rsidRPr="00771932">
        <w:rPr>
          <w:rFonts w:cs="Times New Roman"/>
        </w:rPr>
        <w:t>minutes</w:t>
      </w:r>
      <w:r w:rsidR="009237C5" w:rsidRPr="00771932">
        <w:rPr>
          <w:rFonts w:cs="Times New Roman"/>
          <w:spacing w:val="-4"/>
        </w:rPr>
        <w:t xml:space="preserve"> </w:t>
      </w:r>
      <w:r w:rsidR="009237C5" w:rsidRPr="00771932">
        <w:rPr>
          <w:rFonts w:cs="Times New Roman"/>
        </w:rPr>
        <w:t>to</w:t>
      </w:r>
      <w:r w:rsidR="009237C5" w:rsidRPr="00771932">
        <w:rPr>
          <w:rFonts w:cs="Times New Roman"/>
          <w:spacing w:val="39"/>
          <w:w w:val="99"/>
        </w:rPr>
        <w:t xml:space="preserve"> </w:t>
      </w:r>
      <w:r w:rsidR="009237C5" w:rsidRPr="00771932">
        <w:rPr>
          <w:rFonts w:cs="Times New Roman"/>
          <w:spacing w:val="-1"/>
        </w:rPr>
        <w:t>complete.</w:t>
      </w:r>
    </w:p>
    <w:p w14:paraId="66BBADB8" w14:textId="7734A7CA" w:rsidR="00206457" w:rsidRPr="00771932" w:rsidRDefault="00206457" w:rsidP="00F6458E">
      <w:pPr>
        <w:pStyle w:val="BodyText"/>
        <w:numPr>
          <w:ilvl w:val="0"/>
          <w:numId w:val="34"/>
        </w:numPr>
        <w:ind w:right="307"/>
        <w:rPr>
          <w:rFonts w:cs="Times New Roman"/>
        </w:rPr>
      </w:pPr>
      <w:r>
        <w:rPr>
          <w:rFonts w:cs="Times New Roman"/>
          <w:u w:val="single" w:color="000000"/>
        </w:rPr>
        <w:t>Reasonably Foreseeable</w:t>
      </w:r>
      <w:r w:rsidRPr="00771932">
        <w:rPr>
          <w:rFonts w:cs="Times New Roman"/>
          <w:spacing w:val="-4"/>
          <w:u w:val="single" w:color="000000"/>
        </w:rPr>
        <w:t xml:space="preserve"> </w:t>
      </w:r>
      <w:r w:rsidRPr="00771932">
        <w:rPr>
          <w:rFonts w:cs="Times New Roman"/>
          <w:u w:val="single" w:color="000000"/>
        </w:rPr>
        <w:t>Risks</w:t>
      </w:r>
      <w:r>
        <w:rPr>
          <w:rFonts w:cs="Times New Roman"/>
          <w:u w:val="single" w:color="000000"/>
        </w:rPr>
        <w:t xml:space="preserve"> and Discomforts</w:t>
      </w:r>
      <w:r w:rsidRPr="00771932">
        <w:rPr>
          <w:rFonts w:cs="Times New Roman"/>
        </w:rPr>
        <w:t>:</w:t>
      </w:r>
      <w:r w:rsidRPr="00771932">
        <w:rPr>
          <w:rFonts w:cs="Times New Roman"/>
          <w:spacing w:val="-4"/>
        </w:rPr>
        <w:t xml:space="preserve"> </w:t>
      </w:r>
      <w:r w:rsidRPr="00771932">
        <w:rPr>
          <w:rFonts w:cs="Times New Roman"/>
          <w:spacing w:val="-1"/>
        </w:rPr>
        <w:t>There</w:t>
      </w:r>
      <w:r w:rsidRPr="00771932">
        <w:rPr>
          <w:rFonts w:cs="Times New Roman"/>
          <w:spacing w:val="-5"/>
        </w:rPr>
        <w:t xml:space="preserve"> </w:t>
      </w:r>
      <w:r w:rsidRPr="00771932">
        <w:rPr>
          <w:rFonts w:cs="Times New Roman"/>
        </w:rPr>
        <w:t>are</w:t>
      </w:r>
      <w:r w:rsidRPr="00771932">
        <w:rPr>
          <w:rFonts w:cs="Times New Roman"/>
          <w:spacing w:val="-5"/>
        </w:rPr>
        <w:t xml:space="preserve"> </w:t>
      </w:r>
      <w:r w:rsidRPr="00771932">
        <w:rPr>
          <w:rFonts w:cs="Times New Roman"/>
        </w:rPr>
        <w:t>no</w:t>
      </w:r>
      <w:r w:rsidRPr="00771932">
        <w:rPr>
          <w:rFonts w:cs="Times New Roman"/>
          <w:spacing w:val="-4"/>
        </w:rPr>
        <w:t xml:space="preserve"> </w:t>
      </w:r>
      <w:r w:rsidRPr="00771932">
        <w:rPr>
          <w:rFonts w:cs="Times New Roman"/>
          <w:spacing w:val="-1"/>
        </w:rPr>
        <w:t>inherent</w:t>
      </w:r>
      <w:r w:rsidRPr="00771932">
        <w:rPr>
          <w:rFonts w:cs="Times New Roman"/>
          <w:spacing w:val="-3"/>
        </w:rPr>
        <w:t xml:space="preserve"> </w:t>
      </w:r>
      <w:r w:rsidRPr="00771932">
        <w:rPr>
          <w:rFonts w:cs="Times New Roman"/>
          <w:spacing w:val="-1"/>
        </w:rPr>
        <w:t>physical</w:t>
      </w:r>
      <w:r w:rsidRPr="00771932">
        <w:rPr>
          <w:rFonts w:cs="Times New Roman"/>
          <w:spacing w:val="-3"/>
        </w:rPr>
        <w:t xml:space="preserve"> </w:t>
      </w:r>
      <w:r w:rsidRPr="00771932">
        <w:rPr>
          <w:rFonts w:cs="Times New Roman"/>
        </w:rPr>
        <w:t>risks</w:t>
      </w:r>
      <w:r w:rsidRPr="00771932">
        <w:rPr>
          <w:rFonts w:cs="Times New Roman"/>
          <w:spacing w:val="-4"/>
        </w:rPr>
        <w:t xml:space="preserve"> </w:t>
      </w:r>
      <w:r w:rsidRPr="00771932">
        <w:rPr>
          <w:rFonts w:cs="Times New Roman"/>
        </w:rPr>
        <w:t>in</w:t>
      </w:r>
      <w:r w:rsidRPr="00771932">
        <w:rPr>
          <w:rFonts w:cs="Times New Roman"/>
          <w:spacing w:val="-4"/>
        </w:rPr>
        <w:t xml:space="preserve"> </w:t>
      </w:r>
      <w:r w:rsidRPr="00771932">
        <w:rPr>
          <w:rFonts w:cs="Times New Roman"/>
        </w:rPr>
        <w:t>the</w:t>
      </w:r>
      <w:r w:rsidRPr="00771932">
        <w:rPr>
          <w:rFonts w:cs="Times New Roman"/>
          <w:spacing w:val="-5"/>
        </w:rPr>
        <w:t xml:space="preserve"> </w:t>
      </w:r>
      <w:r w:rsidRPr="00771932">
        <w:rPr>
          <w:rFonts w:cs="Times New Roman"/>
          <w:spacing w:val="-1"/>
        </w:rPr>
        <w:t>procedures</w:t>
      </w:r>
      <w:r w:rsidRPr="00771932">
        <w:rPr>
          <w:rFonts w:cs="Times New Roman"/>
          <w:spacing w:val="-4"/>
        </w:rPr>
        <w:t xml:space="preserve"> </w:t>
      </w:r>
      <w:r w:rsidRPr="00771932">
        <w:rPr>
          <w:rFonts w:cs="Times New Roman"/>
          <w:spacing w:val="-1"/>
        </w:rPr>
        <w:t>themselves,</w:t>
      </w:r>
      <w:r w:rsidRPr="00771932">
        <w:rPr>
          <w:rFonts w:cs="Times New Roman"/>
          <w:spacing w:val="-4"/>
        </w:rPr>
        <w:t xml:space="preserve"> </w:t>
      </w:r>
      <w:r w:rsidRPr="00771932">
        <w:rPr>
          <w:rFonts w:cs="Times New Roman"/>
        </w:rPr>
        <w:t>and</w:t>
      </w:r>
      <w:r w:rsidRPr="00771932">
        <w:rPr>
          <w:rFonts w:cs="Times New Roman"/>
          <w:spacing w:val="-5"/>
        </w:rPr>
        <w:t xml:space="preserve"> </w:t>
      </w:r>
      <w:r w:rsidRPr="00771932">
        <w:rPr>
          <w:rFonts w:cs="Times New Roman"/>
        </w:rPr>
        <w:t>it</w:t>
      </w:r>
      <w:r w:rsidRPr="00771932">
        <w:rPr>
          <w:rFonts w:cs="Times New Roman"/>
          <w:spacing w:val="-3"/>
        </w:rPr>
        <w:t xml:space="preserve"> </w:t>
      </w:r>
      <w:r w:rsidRPr="00771932">
        <w:rPr>
          <w:rFonts w:cs="Times New Roman"/>
        </w:rPr>
        <w:t>is</w:t>
      </w:r>
      <w:r w:rsidRPr="00771932">
        <w:rPr>
          <w:rFonts w:cs="Times New Roman"/>
          <w:spacing w:val="-5"/>
        </w:rPr>
        <w:t xml:space="preserve"> </w:t>
      </w:r>
      <w:r w:rsidRPr="00771932">
        <w:rPr>
          <w:rFonts w:cs="Times New Roman"/>
        </w:rPr>
        <w:t>not</w:t>
      </w:r>
      <w:r w:rsidRPr="00771932">
        <w:rPr>
          <w:rFonts w:cs="Times New Roman"/>
          <w:spacing w:val="67"/>
          <w:w w:val="99"/>
        </w:rPr>
        <w:t xml:space="preserve"> </w:t>
      </w:r>
      <w:r w:rsidRPr="00771932">
        <w:rPr>
          <w:rFonts w:cs="Times New Roman"/>
          <w:spacing w:val="-1"/>
        </w:rPr>
        <w:t>anticipated</w:t>
      </w:r>
      <w:r w:rsidRPr="00771932">
        <w:rPr>
          <w:rFonts w:cs="Times New Roman"/>
          <w:spacing w:val="-7"/>
        </w:rPr>
        <w:t xml:space="preserve"> </w:t>
      </w:r>
      <w:r w:rsidRPr="00771932">
        <w:rPr>
          <w:rFonts w:cs="Times New Roman"/>
        </w:rPr>
        <w:t>that</w:t>
      </w:r>
      <w:r w:rsidRPr="00771932">
        <w:rPr>
          <w:rFonts w:cs="Times New Roman"/>
          <w:spacing w:val="-8"/>
        </w:rPr>
        <w:t xml:space="preserve"> </w:t>
      </w:r>
      <w:r w:rsidR="006C5F10">
        <w:rPr>
          <w:rFonts w:cs="Times New Roman"/>
        </w:rPr>
        <w:t>you</w:t>
      </w:r>
      <w:r w:rsidRPr="00771932">
        <w:rPr>
          <w:rFonts w:cs="Times New Roman"/>
          <w:spacing w:val="-7"/>
        </w:rPr>
        <w:t xml:space="preserve"> </w:t>
      </w:r>
      <w:r w:rsidRPr="00771932">
        <w:rPr>
          <w:rFonts w:cs="Times New Roman"/>
          <w:spacing w:val="-1"/>
        </w:rPr>
        <w:t>will</w:t>
      </w:r>
      <w:r w:rsidRPr="00771932">
        <w:rPr>
          <w:rFonts w:cs="Times New Roman"/>
          <w:spacing w:val="-6"/>
        </w:rPr>
        <w:t xml:space="preserve"> </w:t>
      </w:r>
      <w:r w:rsidRPr="00771932">
        <w:rPr>
          <w:rFonts w:cs="Times New Roman"/>
          <w:spacing w:val="-1"/>
        </w:rPr>
        <w:t>experience</w:t>
      </w:r>
      <w:r w:rsidRPr="00771932">
        <w:rPr>
          <w:rFonts w:cs="Times New Roman"/>
          <w:spacing w:val="-6"/>
        </w:rPr>
        <w:t xml:space="preserve"> </w:t>
      </w:r>
      <w:r w:rsidRPr="00771932">
        <w:rPr>
          <w:rFonts w:cs="Times New Roman"/>
        </w:rPr>
        <w:t>risks</w:t>
      </w:r>
      <w:r w:rsidRPr="00771932">
        <w:rPr>
          <w:rFonts w:cs="Times New Roman"/>
          <w:spacing w:val="-8"/>
        </w:rPr>
        <w:t xml:space="preserve"> </w:t>
      </w:r>
      <w:r w:rsidRPr="00771932">
        <w:rPr>
          <w:rFonts w:cs="Times New Roman"/>
        </w:rPr>
        <w:t>in</w:t>
      </w:r>
      <w:r w:rsidRPr="00771932">
        <w:rPr>
          <w:rFonts w:cs="Times New Roman"/>
          <w:spacing w:val="-7"/>
        </w:rPr>
        <w:t xml:space="preserve"> </w:t>
      </w:r>
      <w:r w:rsidRPr="00771932">
        <w:rPr>
          <w:rFonts w:cs="Times New Roman"/>
          <w:spacing w:val="-1"/>
        </w:rPr>
        <w:t>completing</w:t>
      </w:r>
      <w:r w:rsidRPr="00771932">
        <w:rPr>
          <w:rFonts w:cs="Times New Roman"/>
          <w:spacing w:val="-9"/>
        </w:rPr>
        <w:t xml:space="preserve"> </w:t>
      </w:r>
      <w:r w:rsidRPr="00771932">
        <w:rPr>
          <w:rFonts w:cs="Times New Roman"/>
        </w:rPr>
        <w:t>the</w:t>
      </w:r>
      <w:r w:rsidRPr="00771932">
        <w:rPr>
          <w:rFonts w:cs="Times New Roman"/>
          <w:spacing w:val="-8"/>
        </w:rPr>
        <w:t xml:space="preserve"> </w:t>
      </w:r>
      <w:r w:rsidRPr="00771932">
        <w:rPr>
          <w:rFonts w:cs="Times New Roman"/>
          <w:spacing w:val="-1"/>
        </w:rPr>
        <w:t>questionnaire.</w:t>
      </w:r>
      <w:r w:rsidRPr="00771932">
        <w:rPr>
          <w:rFonts w:cs="Times New Roman"/>
          <w:spacing w:val="-5"/>
        </w:rPr>
        <w:t xml:space="preserve"> </w:t>
      </w:r>
      <w:r w:rsidR="006C5F10">
        <w:rPr>
          <w:rFonts w:cs="Times New Roman"/>
          <w:spacing w:val="-1"/>
        </w:rPr>
        <w:t>You</w:t>
      </w:r>
      <w:r w:rsidRPr="00771932">
        <w:rPr>
          <w:rFonts w:cs="Times New Roman"/>
          <w:spacing w:val="97"/>
          <w:w w:val="99"/>
        </w:rPr>
        <w:t xml:space="preserve"> </w:t>
      </w:r>
      <w:r w:rsidRPr="00771932">
        <w:rPr>
          <w:rFonts w:cs="Times New Roman"/>
          <w:spacing w:val="-1"/>
        </w:rPr>
        <w:t>will</w:t>
      </w:r>
      <w:r w:rsidRPr="00771932">
        <w:rPr>
          <w:rFonts w:cs="Times New Roman"/>
          <w:spacing w:val="-5"/>
        </w:rPr>
        <w:t xml:space="preserve"> </w:t>
      </w:r>
      <w:r w:rsidRPr="00771932">
        <w:rPr>
          <w:rFonts w:cs="Times New Roman"/>
        </w:rPr>
        <w:t>not</w:t>
      </w:r>
      <w:r w:rsidRPr="00771932">
        <w:rPr>
          <w:rFonts w:cs="Times New Roman"/>
          <w:spacing w:val="-4"/>
        </w:rPr>
        <w:t xml:space="preserve"> </w:t>
      </w:r>
      <w:r w:rsidRPr="00771932">
        <w:rPr>
          <w:rFonts w:cs="Times New Roman"/>
        </w:rPr>
        <w:t>be</w:t>
      </w:r>
      <w:r w:rsidRPr="00771932">
        <w:rPr>
          <w:rFonts w:cs="Times New Roman"/>
          <w:spacing w:val="-4"/>
        </w:rPr>
        <w:t xml:space="preserve"> </w:t>
      </w:r>
      <w:r w:rsidRPr="00771932">
        <w:rPr>
          <w:rFonts w:cs="Times New Roman"/>
        </w:rPr>
        <w:t>exposed</w:t>
      </w:r>
      <w:r w:rsidRPr="00771932">
        <w:rPr>
          <w:rFonts w:cs="Times New Roman"/>
          <w:spacing w:val="-5"/>
        </w:rPr>
        <w:t xml:space="preserve"> </w:t>
      </w:r>
      <w:r w:rsidRPr="00771932">
        <w:rPr>
          <w:rFonts w:cs="Times New Roman"/>
        </w:rPr>
        <w:t>to</w:t>
      </w:r>
      <w:r w:rsidRPr="00771932">
        <w:rPr>
          <w:rFonts w:cs="Times New Roman"/>
          <w:spacing w:val="-5"/>
        </w:rPr>
        <w:t xml:space="preserve"> </w:t>
      </w:r>
      <w:r w:rsidRPr="00771932">
        <w:rPr>
          <w:rFonts w:cs="Times New Roman"/>
        </w:rPr>
        <w:t>any</w:t>
      </w:r>
      <w:r w:rsidRPr="00771932">
        <w:rPr>
          <w:rFonts w:cs="Times New Roman"/>
          <w:spacing w:val="-8"/>
        </w:rPr>
        <w:t xml:space="preserve"> </w:t>
      </w:r>
      <w:r w:rsidRPr="00771932">
        <w:rPr>
          <w:rFonts w:cs="Times New Roman"/>
        </w:rPr>
        <w:t>more</w:t>
      </w:r>
      <w:r w:rsidRPr="00771932">
        <w:rPr>
          <w:rFonts w:cs="Times New Roman"/>
          <w:spacing w:val="-4"/>
        </w:rPr>
        <w:t xml:space="preserve"> </w:t>
      </w:r>
      <w:r w:rsidRPr="00771932">
        <w:rPr>
          <w:rFonts w:cs="Times New Roman"/>
        </w:rPr>
        <w:t>risk</w:t>
      </w:r>
      <w:r w:rsidRPr="00771932">
        <w:rPr>
          <w:rFonts w:cs="Times New Roman"/>
          <w:spacing w:val="-4"/>
        </w:rPr>
        <w:t xml:space="preserve"> </w:t>
      </w:r>
      <w:r w:rsidRPr="00771932">
        <w:rPr>
          <w:rFonts w:cs="Times New Roman"/>
        </w:rPr>
        <w:t>of</w:t>
      </w:r>
      <w:r w:rsidRPr="00771932">
        <w:rPr>
          <w:rFonts w:cs="Times New Roman"/>
          <w:spacing w:val="-5"/>
        </w:rPr>
        <w:t xml:space="preserve"> </w:t>
      </w:r>
      <w:r w:rsidRPr="00771932">
        <w:rPr>
          <w:rFonts w:cs="Times New Roman"/>
        </w:rPr>
        <w:t>harm</w:t>
      </w:r>
      <w:r w:rsidRPr="00771932">
        <w:rPr>
          <w:rFonts w:cs="Times New Roman"/>
          <w:spacing w:val="-4"/>
        </w:rPr>
        <w:t xml:space="preserve"> </w:t>
      </w:r>
      <w:r w:rsidRPr="00771932">
        <w:rPr>
          <w:rFonts w:cs="Times New Roman"/>
        </w:rPr>
        <w:t>or</w:t>
      </w:r>
      <w:r w:rsidRPr="00771932">
        <w:rPr>
          <w:rFonts w:cs="Times New Roman"/>
          <w:spacing w:val="-5"/>
        </w:rPr>
        <w:t xml:space="preserve"> </w:t>
      </w:r>
      <w:r w:rsidRPr="00771932">
        <w:rPr>
          <w:rFonts w:cs="Times New Roman"/>
          <w:spacing w:val="-1"/>
        </w:rPr>
        <w:t>discomfort</w:t>
      </w:r>
      <w:r w:rsidRPr="00771932">
        <w:rPr>
          <w:rFonts w:cs="Times New Roman"/>
          <w:spacing w:val="-4"/>
        </w:rPr>
        <w:t xml:space="preserve"> </w:t>
      </w:r>
      <w:r w:rsidRPr="00771932">
        <w:rPr>
          <w:rFonts w:cs="Times New Roman"/>
          <w:spacing w:val="-1"/>
        </w:rPr>
        <w:t>than</w:t>
      </w:r>
      <w:r w:rsidRPr="00771932">
        <w:rPr>
          <w:rFonts w:cs="Times New Roman"/>
          <w:spacing w:val="-4"/>
        </w:rPr>
        <w:t xml:space="preserve"> </w:t>
      </w:r>
      <w:r w:rsidRPr="00771932">
        <w:rPr>
          <w:rFonts w:cs="Times New Roman"/>
        </w:rPr>
        <w:t>those</w:t>
      </w:r>
      <w:r w:rsidRPr="00771932">
        <w:rPr>
          <w:rFonts w:cs="Times New Roman"/>
          <w:spacing w:val="-5"/>
        </w:rPr>
        <w:t xml:space="preserve"> </w:t>
      </w:r>
      <w:r w:rsidRPr="00771932">
        <w:rPr>
          <w:rFonts w:cs="Times New Roman"/>
        </w:rPr>
        <w:t>ordinarily</w:t>
      </w:r>
      <w:r w:rsidRPr="00771932">
        <w:rPr>
          <w:rFonts w:cs="Times New Roman"/>
          <w:spacing w:val="-7"/>
        </w:rPr>
        <w:t xml:space="preserve"> </w:t>
      </w:r>
      <w:r w:rsidRPr="00771932">
        <w:rPr>
          <w:rFonts w:cs="Times New Roman"/>
          <w:spacing w:val="-1"/>
        </w:rPr>
        <w:t>encountered</w:t>
      </w:r>
      <w:r w:rsidRPr="00771932">
        <w:rPr>
          <w:rFonts w:cs="Times New Roman"/>
          <w:spacing w:val="-4"/>
        </w:rPr>
        <w:t xml:space="preserve"> </w:t>
      </w:r>
      <w:r w:rsidRPr="00771932">
        <w:rPr>
          <w:rFonts w:cs="Times New Roman"/>
        </w:rPr>
        <w:t>in</w:t>
      </w:r>
      <w:r w:rsidRPr="00771932">
        <w:rPr>
          <w:rFonts w:cs="Times New Roman"/>
          <w:spacing w:val="47"/>
          <w:w w:val="99"/>
        </w:rPr>
        <w:t xml:space="preserve"> </w:t>
      </w:r>
      <w:r w:rsidRPr="00771932">
        <w:rPr>
          <w:rFonts w:cs="Times New Roman"/>
        </w:rPr>
        <w:t>daily</w:t>
      </w:r>
      <w:r w:rsidRPr="00771932">
        <w:rPr>
          <w:rFonts w:cs="Times New Roman"/>
          <w:spacing w:val="-9"/>
        </w:rPr>
        <w:t xml:space="preserve"> </w:t>
      </w:r>
      <w:r w:rsidRPr="00771932">
        <w:rPr>
          <w:rFonts w:cs="Times New Roman"/>
          <w:spacing w:val="-1"/>
        </w:rPr>
        <w:t>life.</w:t>
      </w:r>
      <w:r w:rsidRPr="00771932">
        <w:rPr>
          <w:rFonts w:cs="Times New Roman"/>
          <w:spacing w:val="54"/>
        </w:rPr>
        <w:t xml:space="preserve"> </w:t>
      </w:r>
      <w:r>
        <w:rPr>
          <w:rFonts w:cs="Times New Roman"/>
          <w:spacing w:val="-1"/>
        </w:rPr>
        <w:t>It is possible that you</w:t>
      </w:r>
      <w:r w:rsidRPr="00771932">
        <w:rPr>
          <w:rFonts w:cs="Times New Roman"/>
          <w:spacing w:val="-3"/>
        </w:rPr>
        <w:t xml:space="preserve"> </w:t>
      </w:r>
      <w:r w:rsidRPr="00771932">
        <w:rPr>
          <w:rFonts w:cs="Times New Roman"/>
        </w:rPr>
        <w:t>may</w:t>
      </w:r>
      <w:r w:rsidRPr="00771932">
        <w:rPr>
          <w:rFonts w:cs="Times New Roman"/>
          <w:spacing w:val="-8"/>
        </w:rPr>
        <w:t xml:space="preserve"> </w:t>
      </w:r>
      <w:r w:rsidRPr="00771932">
        <w:rPr>
          <w:rFonts w:cs="Times New Roman"/>
          <w:spacing w:val="1"/>
        </w:rPr>
        <w:t>be</w:t>
      </w:r>
      <w:r>
        <w:rPr>
          <w:rFonts w:cs="Times New Roman"/>
          <w:spacing w:val="1"/>
        </w:rPr>
        <w:t>come</w:t>
      </w:r>
      <w:r w:rsidRPr="00771932">
        <w:rPr>
          <w:rFonts w:cs="Times New Roman"/>
          <w:spacing w:val="-5"/>
        </w:rPr>
        <w:t xml:space="preserve"> </w:t>
      </w:r>
      <w:r w:rsidRPr="00771932">
        <w:rPr>
          <w:rFonts w:cs="Times New Roman"/>
        </w:rPr>
        <w:t>more</w:t>
      </w:r>
      <w:r w:rsidRPr="00771932">
        <w:rPr>
          <w:rFonts w:cs="Times New Roman"/>
          <w:spacing w:val="-5"/>
        </w:rPr>
        <w:t xml:space="preserve"> </w:t>
      </w:r>
      <w:r w:rsidRPr="00771932">
        <w:rPr>
          <w:rFonts w:cs="Times New Roman"/>
          <w:spacing w:val="-1"/>
        </w:rPr>
        <w:t>aware</w:t>
      </w:r>
      <w:r w:rsidRPr="00771932">
        <w:rPr>
          <w:rFonts w:cs="Times New Roman"/>
          <w:spacing w:val="-5"/>
        </w:rPr>
        <w:t xml:space="preserve"> </w:t>
      </w:r>
      <w:r w:rsidRPr="00771932">
        <w:rPr>
          <w:rFonts w:cs="Times New Roman"/>
          <w:spacing w:val="1"/>
        </w:rPr>
        <w:t>of</w:t>
      </w:r>
      <w:r w:rsidRPr="00771932">
        <w:rPr>
          <w:rFonts w:cs="Times New Roman"/>
          <w:spacing w:val="-3"/>
        </w:rPr>
        <w:t xml:space="preserve"> </w:t>
      </w:r>
      <w:r w:rsidRPr="00771932">
        <w:rPr>
          <w:rFonts w:cs="Times New Roman"/>
        </w:rPr>
        <w:t>ongoing</w:t>
      </w:r>
      <w:r w:rsidRPr="00771932">
        <w:rPr>
          <w:rFonts w:cs="Times New Roman"/>
          <w:spacing w:val="-7"/>
        </w:rPr>
        <w:t xml:space="preserve"> </w:t>
      </w:r>
      <w:r w:rsidRPr="00771932">
        <w:rPr>
          <w:rFonts w:cs="Times New Roman"/>
          <w:spacing w:val="-1"/>
        </w:rPr>
        <w:t>stresses</w:t>
      </w:r>
      <w:r w:rsidRPr="00771932">
        <w:rPr>
          <w:rFonts w:cs="Times New Roman"/>
          <w:spacing w:val="-4"/>
        </w:rPr>
        <w:t xml:space="preserve"> </w:t>
      </w:r>
      <w:r w:rsidRPr="00771932">
        <w:rPr>
          <w:rFonts w:cs="Times New Roman"/>
        </w:rPr>
        <w:t>as</w:t>
      </w:r>
      <w:r w:rsidRPr="00771932">
        <w:rPr>
          <w:rFonts w:cs="Times New Roman"/>
          <w:spacing w:val="-4"/>
        </w:rPr>
        <w:t xml:space="preserve"> </w:t>
      </w:r>
      <w:r w:rsidRPr="00771932">
        <w:rPr>
          <w:rFonts w:cs="Times New Roman"/>
        </w:rPr>
        <w:t>a</w:t>
      </w:r>
      <w:r w:rsidRPr="00771932">
        <w:rPr>
          <w:rFonts w:cs="Times New Roman"/>
          <w:spacing w:val="-5"/>
        </w:rPr>
        <w:t xml:space="preserve"> </w:t>
      </w:r>
      <w:r w:rsidRPr="00771932">
        <w:rPr>
          <w:rFonts w:cs="Times New Roman"/>
          <w:spacing w:val="-1"/>
        </w:rPr>
        <w:t>result</w:t>
      </w:r>
      <w:r w:rsidRPr="00771932">
        <w:rPr>
          <w:rFonts w:cs="Times New Roman"/>
          <w:spacing w:val="-3"/>
        </w:rPr>
        <w:t xml:space="preserve"> </w:t>
      </w:r>
      <w:r w:rsidRPr="00771932">
        <w:rPr>
          <w:rFonts w:cs="Times New Roman"/>
        </w:rPr>
        <w:t>of</w:t>
      </w:r>
      <w:r w:rsidRPr="00771932">
        <w:rPr>
          <w:rFonts w:cs="Times New Roman"/>
          <w:spacing w:val="47"/>
        </w:rPr>
        <w:t xml:space="preserve"> </w:t>
      </w:r>
      <w:r w:rsidRPr="00771932">
        <w:rPr>
          <w:rFonts w:cs="Times New Roman"/>
          <w:spacing w:val="-1"/>
        </w:rPr>
        <w:t>completing</w:t>
      </w:r>
      <w:r w:rsidRPr="00771932">
        <w:rPr>
          <w:rFonts w:cs="Times New Roman"/>
          <w:spacing w:val="-8"/>
        </w:rPr>
        <w:t xml:space="preserve"> </w:t>
      </w:r>
      <w:r w:rsidRPr="00771932">
        <w:rPr>
          <w:rFonts w:cs="Times New Roman"/>
        </w:rPr>
        <w:t>the</w:t>
      </w:r>
      <w:r w:rsidRPr="00771932">
        <w:rPr>
          <w:rFonts w:cs="Times New Roman"/>
          <w:spacing w:val="-5"/>
        </w:rPr>
        <w:t xml:space="preserve"> </w:t>
      </w:r>
      <w:r w:rsidRPr="00771932">
        <w:rPr>
          <w:rFonts w:cs="Times New Roman"/>
          <w:spacing w:val="-1"/>
        </w:rPr>
        <w:t>questionnaire.</w:t>
      </w:r>
      <w:r w:rsidRPr="00771932">
        <w:rPr>
          <w:rFonts w:cs="Times New Roman"/>
          <w:spacing w:val="-2"/>
        </w:rPr>
        <w:t xml:space="preserve"> If</w:t>
      </w:r>
      <w:r w:rsidRPr="00771932">
        <w:rPr>
          <w:rFonts w:cs="Times New Roman"/>
          <w:spacing w:val="-4"/>
        </w:rPr>
        <w:t xml:space="preserve"> </w:t>
      </w:r>
      <w:r w:rsidRPr="00771932">
        <w:rPr>
          <w:rFonts w:cs="Times New Roman"/>
        </w:rPr>
        <w:t>this</w:t>
      </w:r>
      <w:r w:rsidRPr="00771932">
        <w:rPr>
          <w:rFonts w:cs="Times New Roman"/>
          <w:spacing w:val="-6"/>
        </w:rPr>
        <w:t xml:space="preserve"> </w:t>
      </w:r>
      <w:r w:rsidRPr="00771932">
        <w:rPr>
          <w:rFonts w:cs="Times New Roman"/>
        </w:rPr>
        <w:t>is</w:t>
      </w:r>
      <w:r w:rsidRPr="00771932">
        <w:rPr>
          <w:rFonts w:cs="Times New Roman"/>
          <w:spacing w:val="-5"/>
        </w:rPr>
        <w:t xml:space="preserve"> </w:t>
      </w:r>
      <w:r w:rsidRPr="00771932">
        <w:rPr>
          <w:rFonts w:cs="Times New Roman"/>
        </w:rPr>
        <w:t>the</w:t>
      </w:r>
      <w:r w:rsidRPr="00771932">
        <w:rPr>
          <w:rFonts w:cs="Times New Roman"/>
          <w:spacing w:val="-5"/>
        </w:rPr>
        <w:t xml:space="preserve"> </w:t>
      </w:r>
      <w:r w:rsidRPr="00771932">
        <w:rPr>
          <w:rFonts w:cs="Times New Roman"/>
          <w:spacing w:val="-1"/>
        </w:rPr>
        <w:t>case</w:t>
      </w:r>
      <w:r>
        <w:rPr>
          <w:rFonts w:cs="Times New Roman"/>
          <w:spacing w:val="-1"/>
        </w:rPr>
        <w:t xml:space="preserve"> and you find it uncomfortable</w:t>
      </w:r>
      <w:r w:rsidRPr="00771932">
        <w:rPr>
          <w:rFonts w:cs="Times New Roman"/>
          <w:spacing w:val="-1"/>
        </w:rPr>
        <w:t>, you</w:t>
      </w:r>
      <w:r w:rsidRPr="00771932">
        <w:rPr>
          <w:rFonts w:cs="Times New Roman"/>
          <w:spacing w:val="-4"/>
        </w:rPr>
        <w:t xml:space="preserve"> </w:t>
      </w:r>
      <w:r w:rsidRPr="00771932">
        <w:rPr>
          <w:rFonts w:cs="Times New Roman"/>
          <w:spacing w:val="-1"/>
        </w:rPr>
        <w:t>are</w:t>
      </w:r>
      <w:r w:rsidRPr="00771932">
        <w:rPr>
          <w:rFonts w:cs="Times New Roman"/>
          <w:spacing w:val="-6"/>
        </w:rPr>
        <w:t xml:space="preserve"> </w:t>
      </w:r>
      <w:r w:rsidRPr="00771932">
        <w:rPr>
          <w:rFonts w:cs="Times New Roman"/>
          <w:spacing w:val="-1"/>
        </w:rPr>
        <w:t>free</w:t>
      </w:r>
      <w:r w:rsidRPr="00771932">
        <w:rPr>
          <w:rFonts w:cs="Times New Roman"/>
          <w:spacing w:val="-5"/>
        </w:rPr>
        <w:t xml:space="preserve"> </w:t>
      </w:r>
      <w:r w:rsidRPr="00771932">
        <w:rPr>
          <w:rFonts w:cs="Times New Roman"/>
        </w:rPr>
        <w:t>to</w:t>
      </w:r>
      <w:r w:rsidRPr="00771932">
        <w:rPr>
          <w:rFonts w:cs="Times New Roman"/>
          <w:spacing w:val="-5"/>
        </w:rPr>
        <w:t xml:space="preserve"> </w:t>
      </w:r>
      <w:r w:rsidRPr="00771932">
        <w:rPr>
          <w:rFonts w:cs="Times New Roman"/>
          <w:spacing w:val="-1"/>
        </w:rPr>
        <w:t>discontinue</w:t>
      </w:r>
      <w:r w:rsidRPr="00771932">
        <w:rPr>
          <w:rFonts w:cs="Times New Roman"/>
          <w:spacing w:val="-4"/>
        </w:rPr>
        <w:t xml:space="preserve"> </w:t>
      </w:r>
      <w:r w:rsidRPr="00771932">
        <w:rPr>
          <w:rFonts w:cs="Times New Roman"/>
          <w:spacing w:val="-1"/>
        </w:rPr>
        <w:t>completing</w:t>
      </w:r>
      <w:r w:rsidRPr="00771932">
        <w:rPr>
          <w:rFonts w:cs="Times New Roman"/>
          <w:spacing w:val="-7"/>
        </w:rPr>
        <w:t xml:space="preserve"> </w:t>
      </w:r>
      <w:r w:rsidRPr="00771932">
        <w:rPr>
          <w:rFonts w:cs="Times New Roman"/>
        </w:rPr>
        <w:t>the</w:t>
      </w:r>
      <w:r w:rsidRPr="00771932">
        <w:rPr>
          <w:rFonts w:cs="Times New Roman"/>
          <w:spacing w:val="89"/>
          <w:w w:val="99"/>
        </w:rPr>
        <w:t xml:space="preserve"> </w:t>
      </w:r>
      <w:r w:rsidRPr="00771932">
        <w:rPr>
          <w:rFonts w:cs="Times New Roman"/>
          <w:spacing w:val="-1"/>
        </w:rPr>
        <w:t>surveys</w:t>
      </w:r>
      <w:r w:rsidRPr="00771932">
        <w:rPr>
          <w:rFonts w:cs="Times New Roman"/>
          <w:spacing w:val="-6"/>
        </w:rPr>
        <w:t xml:space="preserve"> </w:t>
      </w:r>
      <w:r w:rsidRPr="00771932">
        <w:rPr>
          <w:rFonts w:cs="Times New Roman"/>
        </w:rPr>
        <w:t>at</w:t>
      </w:r>
      <w:r w:rsidRPr="00771932">
        <w:rPr>
          <w:rFonts w:cs="Times New Roman"/>
          <w:spacing w:val="-5"/>
        </w:rPr>
        <w:t xml:space="preserve"> </w:t>
      </w:r>
      <w:r w:rsidRPr="00771932">
        <w:rPr>
          <w:rFonts w:cs="Times New Roman"/>
        </w:rPr>
        <w:t>any</w:t>
      </w:r>
      <w:r w:rsidRPr="00771932">
        <w:rPr>
          <w:rFonts w:cs="Times New Roman"/>
          <w:spacing w:val="-9"/>
        </w:rPr>
        <w:t xml:space="preserve"> </w:t>
      </w:r>
      <w:r w:rsidRPr="00771932">
        <w:rPr>
          <w:rFonts w:cs="Times New Roman"/>
        </w:rPr>
        <w:t>time.</w:t>
      </w:r>
      <w:r w:rsidRPr="00771932">
        <w:rPr>
          <w:rFonts w:cs="Times New Roman"/>
          <w:spacing w:val="-4"/>
        </w:rPr>
        <w:t xml:space="preserve"> </w:t>
      </w:r>
      <w:r w:rsidRPr="00771932">
        <w:rPr>
          <w:rFonts w:cs="Times New Roman"/>
          <w:spacing w:val="-2"/>
        </w:rPr>
        <w:t>In</w:t>
      </w:r>
      <w:r w:rsidRPr="00771932">
        <w:rPr>
          <w:rFonts w:cs="Times New Roman"/>
          <w:spacing w:val="-3"/>
        </w:rPr>
        <w:t xml:space="preserve"> </w:t>
      </w:r>
      <w:r w:rsidRPr="00771932">
        <w:rPr>
          <w:rFonts w:cs="Times New Roman"/>
        </w:rPr>
        <w:t>addition,</w:t>
      </w:r>
      <w:r w:rsidRPr="00771932">
        <w:rPr>
          <w:rFonts w:cs="Times New Roman"/>
          <w:spacing w:val="-5"/>
        </w:rPr>
        <w:t xml:space="preserve"> </w:t>
      </w:r>
      <w:r w:rsidRPr="00771932">
        <w:rPr>
          <w:rFonts w:cs="Times New Roman"/>
          <w:spacing w:val="-1"/>
        </w:rPr>
        <w:t>information</w:t>
      </w:r>
      <w:r w:rsidRPr="00771932">
        <w:rPr>
          <w:rFonts w:cs="Times New Roman"/>
          <w:spacing w:val="-6"/>
        </w:rPr>
        <w:t xml:space="preserve"> </w:t>
      </w:r>
      <w:r w:rsidRPr="00771932">
        <w:rPr>
          <w:rFonts w:cs="Times New Roman"/>
        </w:rPr>
        <w:t>about</w:t>
      </w:r>
      <w:r w:rsidRPr="00771932">
        <w:rPr>
          <w:rFonts w:cs="Times New Roman"/>
          <w:spacing w:val="-6"/>
        </w:rPr>
        <w:t xml:space="preserve"> </w:t>
      </w:r>
      <w:r w:rsidRPr="00771932">
        <w:rPr>
          <w:rFonts w:cs="Times New Roman"/>
          <w:spacing w:val="-1"/>
        </w:rPr>
        <w:t>supportive</w:t>
      </w:r>
      <w:r w:rsidRPr="00771932">
        <w:rPr>
          <w:rFonts w:cs="Times New Roman"/>
          <w:spacing w:val="-2"/>
        </w:rPr>
        <w:t xml:space="preserve"> </w:t>
      </w:r>
      <w:r w:rsidRPr="00771932">
        <w:rPr>
          <w:rFonts w:cs="Times New Roman"/>
          <w:spacing w:val="-1"/>
        </w:rPr>
        <w:t>professional</w:t>
      </w:r>
      <w:r w:rsidRPr="00771932">
        <w:rPr>
          <w:rFonts w:cs="Times New Roman"/>
          <w:spacing w:val="-3"/>
        </w:rPr>
        <w:t xml:space="preserve"> </w:t>
      </w:r>
      <w:r w:rsidRPr="00771932">
        <w:rPr>
          <w:rFonts w:cs="Times New Roman"/>
          <w:spacing w:val="-1"/>
        </w:rPr>
        <w:t>counseling</w:t>
      </w:r>
      <w:r w:rsidRPr="00771932">
        <w:rPr>
          <w:rFonts w:cs="Times New Roman"/>
          <w:spacing w:val="-8"/>
        </w:rPr>
        <w:t xml:space="preserve"> </w:t>
      </w:r>
      <w:r w:rsidRPr="00771932">
        <w:rPr>
          <w:rFonts w:cs="Times New Roman"/>
          <w:spacing w:val="-1"/>
        </w:rPr>
        <w:t>services</w:t>
      </w:r>
      <w:r w:rsidRPr="00771932">
        <w:rPr>
          <w:rFonts w:cs="Times New Roman"/>
          <w:spacing w:val="71"/>
        </w:rPr>
        <w:t xml:space="preserve"> </w:t>
      </w:r>
      <w:r w:rsidRPr="00771932">
        <w:rPr>
          <w:rFonts w:cs="Times New Roman"/>
          <w:spacing w:val="-1"/>
        </w:rPr>
        <w:t>will</w:t>
      </w:r>
      <w:r w:rsidRPr="00771932">
        <w:rPr>
          <w:rFonts w:cs="Times New Roman"/>
          <w:spacing w:val="-6"/>
        </w:rPr>
        <w:t xml:space="preserve"> </w:t>
      </w:r>
      <w:r w:rsidRPr="00771932">
        <w:rPr>
          <w:rFonts w:cs="Times New Roman"/>
        </w:rPr>
        <w:t>be</w:t>
      </w:r>
      <w:r w:rsidRPr="00771932">
        <w:rPr>
          <w:rFonts w:cs="Times New Roman"/>
          <w:spacing w:val="-6"/>
        </w:rPr>
        <w:t xml:space="preserve"> </w:t>
      </w:r>
      <w:r w:rsidRPr="00771932">
        <w:rPr>
          <w:rFonts w:cs="Times New Roman"/>
        </w:rPr>
        <w:t>made</w:t>
      </w:r>
      <w:r w:rsidRPr="00771932">
        <w:rPr>
          <w:rFonts w:cs="Times New Roman"/>
          <w:spacing w:val="-7"/>
        </w:rPr>
        <w:t xml:space="preserve"> </w:t>
      </w:r>
      <w:r w:rsidRPr="00771932">
        <w:rPr>
          <w:rFonts w:cs="Times New Roman"/>
          <w:spacing w:val="-1"/>
        </w:rPr>
        <w:t>available</w:t>
      </w:r>
      <w:r w:rsidRPr="00771932">
        <w:rPr>
          <w:rFonts w:cs="Times New Roman"/>
          <w:spacing w:val="-5"/>
        </w:rPr>
        <w:t xml:space="preserve"> </w:t>
      </w:r>
      <w:r w:rsidRPr="00771932">
        <w:rPr>
          <w:rFonts w:cs="Times New Roman"/>
        </w:rPr>
        <w:t>should</w:t>
      </w:r>
      <w:r w:rsidRPr="00771932">
        <w:rPr>
          <w:rFonts w:cs="Times New Roman"/>
          <w:spacing w:val="-3"/>
        </w:rPr>
        <w:t xml:space="preserve"> </w:t>
      </w:r>
      <w:r w:rsidRPr="00771932">
        <w:rPr>
          <w:rFonts w:cs="Times New Roman"/>
          <w:spacing w:val="-2"/>
        </w:rPr>
        <w:t>you</w:t>
      </w:r>
      <w:r w:rsidRPr="00771932">
        <w:rPr>
          <w:rFonts w:cs="Times New Roman"/>
          <w:spacing w:val="-5"/>
        </w:rPr>
        <w:t xml:space="preserve"> </w:t>
      </w:r>
      <w:r w:rsidRPr="00771932">
        <w:rPr>
          <w:rFonts w:cs="Times New Roman"/>
        </w:rPr>
        <w:t>be</w:t>
      </w:r>
      <w:r w:rsidRPr="00771932">
        <w:rPr>
          <w:rFonts w:cs="Times New Roman"/>
          <w:spacing w:val="-6"/>
        </w:rPr>
        <w:t xml:space="preserve"> </w:t>
      </w:r>
      <w:r w:rsidRPr="00771932">
        <w:rPr>
          <w:rFonts w:cs="Times New Roman"/>
          <w:spacing w:val="-1"/>
        </w:rPr>
        <w:t>interested.</w:t>
      </w:r>
    </w:p>
    <w:p w14:paraId="03DAA9A1" w14:textId="103A1135" w:rsidR="003D72D7" w:rsidRPr="00206457" w:rsidRDefault="00206457" w:rsidP="00F6458E">
      <w:pPr>
        <w:pStyle w:val="BodyText"/>
        <w:numPr>
          <w:ilvl w:val="0"/>
          <w:numId w:val="34"/>
        </w:numPr>
        <w:spacing w:before="69"/>
        <w:ind w:right="307"/>
        <w:rPr>
          <w:rFonts w:cs="Times New Roman"/>
        </w:rPr>
      </w:pPr>
      <w:r>
        <w:rPr>
          <w:rFonts w:cs="Times New Roman"/>
          <w:spacing w:val="-1"/>
          <w:u w:val="single" w:color="000000"/>
        </w:rPr>
        <w:t xml:space="preserve">Reasonably Foreseeable </w:t>
      </w:r>
      <w:r w:rsidR="009237C5" w:rsidRPr="00771932">
        <w:rPr>
          <w:rFonts w:cs="Times New Roman"/>
          <w:spacing w:val="-1"/>
          <w:u w:val="single" w:color="000000"/>
        </w:rPr>
        <w:t>Benefits</w:t>
      </w:r>
      <w:r w:rsidR="009237C5" w:rsidRPr="00771932">
        <w:rPr>
          <w:rFonts w:cs="Times New Roman"/>
          <w:spacing w:val="-1"/>
        </w:rPr>
        <w:t>:</w:t>
      </w:r>
      <w:r w:rsidR="009237C5" w:rsidRPr="00771932">
        <w:rPr>
          <w:rFonts w:cs="Times New Roman"/>
          <w:spacing w:val="-4"/>
        </w:rPr>
        <w:t xml:space="preserve"> </w:t>
      </w:r>
      <w:r w:rsidR="009237C5" w:rsidRPr="00771932">
        <w:rPr>
          <w:rFonts w:cs="Times New Roman"/>
        </w:rPr>
        <w:t>This</w:t>
      </w:r>
      <w:r w:rsidR="009237C5" w:rsidRPr="00771932">
        <w:rPr>
          <w:rFonts w:cs="Times New Roman"/>
          <w:spacing w:val="-4"/>
        </w:rPr>
        <w:t xml:space="preserve"> </w:t>
      </w:r>
      <w:r w:rsidR="009237C5" w:rsidRPr="00771932">
        <w:rPr>
          <w:rFonts w:cs="Times New Roman"/>
        </w:rPr>
        <w:t>study</w:t>
      </w:r>
      <w:r w:rsidR="009237C5" w:rsidRPr="00771932">
        <w:rPr>
          <w:rFonts w:cs="Times New Roman"/>
          <w:spacing w:val="-8"/>
        </w:rPr>
        <w:t xml:space="preserve"> </w:t>
      </w:r>
      <w:r w:rsidR="009237C5" w:rsidRPr="00771932">
        <w:rPr>
          <w:rFonts w:cs="Times New Roman"/>
          <w:spacing w:val="1"/>
        </w:rPr>
        <w:t>may</w:t>
      </w:r>
      <w:r w:rsidR="009237C5" w:rsidRPr="00771932">
        <w:rPr>
          <w:rFonts w:cs="Times New Roman"/>
          <w:spacing w:val="-6"/>
        </w:rPr>
        <w:t xml:space="preserve"> </w:t>
      </w:r>
      <w:r w:rsidR="009237C5" w:rsidRPr="00771932">
        <w:rPr>
          <w:rFonts w:cs="Times New Roman"/>
        </w:rPr>
        <w:t>be</w:t>
      </w:r>
      <w:r w:rsidR="009237C5" w:rsidRPr="00771932">
        <w:rPr>
          <w:rFonts w:cs="Times New Roman"/>
          <w:spacing w:val="-4"/>
        </w:rPr>
        <w:t xml:space="preserve"> </w:t>
      </w:r>
      <w:r w:rsidR="009237C5" w:rsidRPr="00771932">
        <w:rPr>
          <w:rFonts w:cs="Times New Roman"/>
        </w:rPr>
        <w:t>of</w:t>
      </w:r>
      <w:r w:rsidR="009237C5" w:rsidRPr="00771932">
        <w:rPr>
          <w:rFonts w:cs="Times New Roman"/>
          <w:spacing w:val="-3"/>
        </w:rPr>
        <w:t xml:space="preserve"> </w:t>
      </w:r>
      <w:r w:rsidR="009237C5" w:rsidRPr="00771932">
        <w:rPr>
          <w:rFonts w:cs="Times New Roman"/>
        </w:rPr>
        <w:t>no</w:t>
      </w:r>
      <w:r w:rsidR="009237C5" w:rsidRPr="00771932">
        <w:rPr>
          <w:rFonts w:cs="Times New Roman"/>
          <w:spacing w:val="-5"/>
        </w:rPr>
        <w:t xml:space="preserve"> </w:t>
      </w:r>
      <w:r w:rsidR="009237C5" w:rsidRPr="00771932">
        <w:rPr>
          <w:rFonts w:cs="Times New Roman"/>
        </w:rPr>
        <w:t>direct</w:t>
      </w:r>
      <w:r w:rsidR="009237C5" w:rsidRPr="00771932">
        <w:rPr>
          <w:rFonts w:cs="Times New Roman"/>
          <w:spacing w:val="-3"/>
        </w:rPr>
        <w:t xml:space="preserve"> </w:t>
      </w:r>
      <w:r w:rsidR="009237C5" w:rsidRPr="00771932">
        <w:rPr>
          <w:rFonts w:cs="Times New Roman"/>
          <w:spacing w:val="-1"/>
        </w:rPr>
        <w:t>benefit</w:t>
      </w:r>
      <w:r w:rsidR="009237C5" w:rsidRPr="00771932">
        <w:rPr>
          <w:rFonts w:cs="Times New Roman"/>
          <w:spacing w:val="-3"/>
        </w:rPr>
        <w:t xml:space="preserve"> </w:t>
      </w:r>
      <w:r w:rsidR="009237C5" w:rsidRPr="00771932">
        <w:rPr>
          <w:rFonts w:cs="Times New Roman"/>
        </w:rPr>
        <w:t xml:space="preserve">to </w:t>
      </w:r>
      <w:r w:rsidR="009237C5" w:rsidRPr="00771932">
        <w:rPr>
          <w:rFonts w:cs="Times New Roman"/>
          <w:spacing w:val="-2"/>
        </w:rPr>
        <w:t>you,</w:t>
      </w:r>
      <w:r w:rsidR="009237C5" w:rsidRPr="00771932">
        <w:rPr>
          <w:rFonts w:cs="Times New Roman"/>
          <w:spacing w:val="-3"/>
        </w:rPr>
        <w:t xml:space="preserve"> </w:t>
      </w:r>
      <w:r w:rsidR="009237C5" w:rsidRPr="00771932">
        <w:rPr>
          <w:rFonts w:cs="Times New Roman"/>
        </w:rPr>
        <w:t>but</w:t>
      </w:r>
      <w:r w:rsidR="009237C5" w:rsidRPr="00771932">
        <w:rPr>
          <w:rFonts w:cs="Times New Roman"/>
          <w:spacing w:val="-3"/>
        </w:rPr>
        <w:t xml:space="preserve"> </w:t>
      </w:r>
      <w:r w:rsidR="009237C5" w:rsidRPr="00771932">
        <w:rPr>
          <w:rFonts w:cs="Times New Roman"/>
        </w:rPr>
        <w:t>it</w:t>
      </w:r>
      <w:r w:rsidR="009237C5" w:rsidRPr="00771932">
        <w:rPr>
          <w:rFonts w:cs="Times New Roman"/>
          <w:spacing w:val="-3"/>
        </w:rPr>
        <w:t xml:space="preserve"> </w:t>
      </w:r>
      <w:r w:rsidR="009237C5" w:rsidRPr="00771932">
        <w:rPr>
          <w:rFonts w:cs="Times New Roman"/>
          <w:spacing w:val="-1"/>
        </w:rPr>
        <w:t>will</w:t>
      </w:r>
      <w:r w:rsidR="009237C5" w:rsidRPr="00771932">
        <w:rPr>
          <w:rFonts w:cs="Times New Roman"/>
          <w:spacing w:val="-4"/>
        </w:rPr>
        <w:t xml:space="preserve"> </w:t>
      </w:r>
      <w:r w:rsidR="009237C5" w:rsidRPr="00771932">
        <w:rPr>
          <w:rFonts w:cs="Times New Roman"/>
        </w:rPr>
        <w:t>improve</w:t>
      </w:r>
      <w:r w:rsidR="009237C5" w:rsidRPr="00771932">
        <w:rPr>
          <w:rFonts w:cs="Times New Roman"/>
          <w:spacing w:val="-5"/>
        </w:rPr>
        <w:t xml:space="preserve"> </w:t>
      </w:r>
      <w:r w:rsidR="009237C5" w:rsidRPr="00771932">
        <w:rPr>
          <w:rFonts w:cs="Times New Roman"/>
        </w:rPr>
        <w:t>our</w:t>
      </w:r>
      <w:r w:rsidR="009237C5" w:rsidRPr="00771932">
        <w:rPr>
          <w:rFonts w:cs="Times New Roman"/>
          <w:spacing w:val="-3"/>
        </w:rPr>
        <w:t xml:space="preserve"> </w:t>
      </w:r>
      <w:r w:rsidR="009237C5" w:rsidRPr="00771932">
        <w:rPr>
          <w:rFonts w:cs="Times New Roman"/>
          <w:spacing w:val="-1"/>
        </w:rPr>
        <w:t>knowledge</w:t>
      </w:r>
      <w:r w:rsidR="009237C5" w:rsidRPr="00771932">
        <w:rPr>
          <w:rFonts w:cs="Times New Roman"/>
          <w:spacing w:val="-4"/>
        </w:rPr>
        <w:t xml:space="preserve"> </w:t>
      </w:r>
      <w:r w:rsidR="009237C5" w:rsidRPr="00771932">
        <w:rPr>
          <w:rFonts w:cs="Times New Roman"/>
        </w:rPr>
        <w:t>of</w:t>
      </w:r>
      <w:r w:rsidR="009237C5" w:rsidRPr="00771932">
        <w:rPr>
          <w:rFonts w:cs="Times New Roman"/>
          <w:spacing w:val="51"/>
        </w:rPr>
        <w:t xml:space="preserve"> </w:t>
      </w:r>
      <w:r w:rsidR="009237C5" w:rsidRPr="00771932">
        <w:rPr>
          <w:rFonts w:cs="Times New Roman"/>
        </w:rPr>
        <w:t>how</w:t>
      </w:r>
      <w:r w:rsidR="009237C5" w:rsidRPr="00771932">
        <w:rPr>
          <w:rFonts w:cs="Times New Roman"/>
          <w:spacing w:val="-7"/>
        </w:rPr>
        <w:t xml:space="preserve"> </w:t>
      </w:r>
      <w:r w:rsidR="009237C5" w:rsidRPr="00771932">
        <w:rPr>
          <w:rFonts w:cs="Times New Roman"/>
          <w:spacing w:val="-1"/>
        </w:rPr>
        <w:t>efficient</w:t>
      </w:r>
      <w:r w:rsidR="009237C5" w:rsidRPr="00771932">
        <w:rPr>
          <w:rFonts w:cs="Times New Roman"/>
          <w:spacing w:val="-5"/>
        </w:rPr>
        <w:t xml:space="preserve"> </w:t>
      </w:r>
      <w:r w:rsidR="009237C5" w:rsidRPr="00771932">
        <w:rPr>
          <w:rFonts w:cs="Times New Roman"/>
        </w:rPr>
        <w:t>time</w:t>
      </w:r>
      <w:r w:rsidR="009237C5" w:rsidRPr="00771932">
        <w:rPr>
          <w:rFonts w:cs="Times New Roman"/>
          <w:spacing w:val="-7"/>
        </w:rPr>
        <w:t xml:space="preserve"> </w:t>
      </w:r>
      <w:r w:rsidR="009237C5" w:rsidRPr="00771932">
        <w:rPr>
          <w:rFonts w:cs="Times New Roman"/>
          <w:spacing w:val="-1"/>
        </w:rPr>
        <w:t>management</w:t>
      </w:r>
      <w:r w:rsidR="009237C5" w:rsidRPr="00771932">
        <w:rPr>
          <w:rFonts w:cs="Times New Roman"/>
          <w:spacing w:val="-5"/>
        </w:rPr>
        <w:t xml:space="preserve"> </w:t>
      </w:r>
      <w:r w:rsidR="009237C5" w:rsidRPr="00771932">
        <w:rPr>
          <w:rFonts w:cs="Times New Roman"/>
          <w:spacing w:val="-1"/>
        </w:rPr>
        <w:t>strategies</w:t>
      </w:r>
      <w:r w:rsidR="009237C5" w:rsidRPr="00771932">
        <w:rPr>
          <w:rFonts w:cs="Times New Roman"/>
          <w:spacing w:val="-7"/>
        </w:rPr>
        <w:t xml:space="preserve"> </w:t>
      </w:r>
      <w:r w:rsidR="009237C5" w:rsidRPr="00771932">
        <w:rPr>
          <w:rFonts w:cs="Times New Roman"/>
          <w:spacing w:val="1"/>
        </w:rPr>
        <w:t>may</w:t>
      </w:r>
      <w:r w:rsidR="009237C5" w:rsidRPr="00771932">
        <w:rPr>
          <w:rFonts w:cs="Times New Roman"/>
          <w:spacing w:val="-10"/>
        </w:rPr>
        <w:t xml:space="preserve"> </w:t>
      </w:r>
      <w:r w:rsidR="009237C5" w:rsidRPr="00771932">
        <w:rPr>
          <w:rFonts w:cs="Times New Roman"/>
          <w:spacing w:val="1"/>
        </w:rPr>
        <w:t>be</w:t>
      </w:r>
      <w:r w:rsidR="009237C5" w:rsidRPr="00771932">
        <w:rPr>
          <w:rFonts w:cs="Times New Roman"/>
          <w:spacing w:val="-4"/>
        </w:rPr>
        <w:t xml:space="preserve"> </w:t>
      </w:r>
      <w:r w:rsidR="009237C5" w:rsidRPr="00771932">
        <w:rPr>
          <w:rFonts w:cs="Times New Roman"/>
          <w:spacing w:val="-1"/>
        </w:rPr>
        <w:t>related</w:t>
      </w:r>
      <w:r w:rsidR="009237C5" w:rsidRPr="00771932">
        <w:rPr>
          <w:rFonts w:cs="Times New Roman"/>
          <w:spacing w:val="-6"/>
        </w:rPr>
        <w:t xml:space="preserve"> </w:t>
      </w:r>
      <w:r w:rsidR="009237C5" w:rsidRPr="00771932">
        <w:rPr>
          <w:rFonts w:cs="Times New Roman"/>
        </w:rPr>
        <w:t>to</w:t>
      </w:r>
      <w:r w:rsidR="009237C5" w:rsidRPr="00771932">
        <w:rPr>
          <w:rFonts w:cs="Times New Roman"/>
          <w:spacing w:val="-6"/>
        </w:rPr>
        <w:t xml:space="preserve"> </w:t>
      </w:r>
      <w:r w:rsidR="009237C5" w:rsidRPr="00771932">
        <w:rPr>
          <w:rFonts w:cs="Times New Roman"/>
          <w:spacing w:val="-1"/>
        </w:rPr>
        <w:t>reduced</w:t>
      </w:r>
      <w:r w:rsidR="009237C5" w:rsidRPr="00771932">
        <w:rPr>
          <w:rFonts w:cs="Times New Roman"/>
          <w:spacing w:val="-5"/>
        </w:rPr>
        <w:t xml:space="preserve"> </w:t>
      </w:r>
      <w:r w:rsidR="009237C5" w:rsidRPr="00771932">
        <w:rPr>
          <w:rFonts w:cs="Times New Roman"/>
          <w:spacing w:val="-1"/>
        </w:rPr>
        <w:t>stress.</w:t>
      </w:r>
      <w:r w:rsidR="009237C5" w:rsidRPr="00771932">
        <w:rPr>
          <w:rFonts w:cs="Times New Roman"/>
          <w:spacing w:val="-4"/>
        </w:rPr>
        <w:t xml:space="preserve"> </w:t>
      </w:r>
      <w:r w:rsidR="009237C5" w:rsidRPr="00771932">
        <w:rPr>
          <w:rFonts w:cs="Times New Roman"/>
        </w:rPr>
        <w:t>The</w:t>
      </w:r>
      <w:r w:rsidR="009237C5" w:rsidRPr="00771932">
        <w:rPr>
          <w:rFonts w:cs="Times New Roman"/>
          <w:spacing w:val="-7"/>
        </w:rPr>
        <w:t xml:space="preserve"> </w:t>
      </w:r>
      <w:r w:rsidR="009237C5" w:rsidRPr="00771932">
        <w:rPr>
          <w:rFonts w:cs="Times New Roman"/>
          <w:spacing w:val="-1"/>
        </w:rPr>
        <w:t>questionnaires</w:t>
      </w:r>
      <w:r w:rsidR="009237C5" w:rsidRPr="00771932">
        <w:rPr>
          <w:rFonts w:cs="Times New Roman"/>
          <w:spacing w:val="83"/>
        </w:rPr>
        <w:t xml:space="preserve"> </w:t>
      </w:r>
      <w:r w:rsidR="009237C5" w:rsidRPr="00771932">
        <w:rPr>
          <w:rFonts w:cs="Times New Roman"/>
        </w:rPr>
        <w:t>may</w:t>
      </w:r>
      <w:r w:rsidR="009237C5" w:rsidRPr="00771932">
        <w:rPr>
          <w:rFonts w:cs="Times New Roman"/>
          <w:spacing w:val="-8"/>
        </w:rPr>
        <w:t xml:space="preserve"> </w:t>
      </w:r>
      <w:r w:rsidR="009237C5" w:rsidRPr="00771932">
        <w:rPr>
          <w:rFonts w:cs="Times New Roman"/>
        </w:rPr>
        <w:t xml:space="preserve">help </w:t>
      </w:r>
      <w:r w:rsidR="009237C5" w:rsidRPr="00771932">
        <w:rPr>
          <w:rFonts w:cs="Times New Roman"/>
          <w:spacing w:val="-2"/>
        </w:rPr>
        <w:t xml:space="preserve">you </w:t>
      </w:r>
      <w:r w:rsidR="009237C5" w:rsidRPr="00771932">
        <w:rPr>
          <w:rFonts w:cs="Times New Roman"/>
        </w:rPr>
        <w:t>to</w:t>
      </w:r>
      <w:r w:rsidR="009237C5" w:rsidRPr="00771932">
        <w:rPr>
          <w:rFonts w:cs="Times New Roman"/>
          <w:spacing w:val="-4"/>
        </w:rPr>
        <w:t xml:space="preserve"> </w:t>
      </w:r>
      <w:r w:rsidR="009237C5" w:rsidRPr="00771932">
        <w:rPr>
          <w:rFonts w:cs="Times New Roman"/>
          <w:spacing w:val="1"/>
        </w:rPr>
        <w:t>be</w:t>
      </w:r>
      <w:r w:rsidR="009237C5" w:rsidRPr="00771932">
        <w:rPr>
          <w:rFonts w:cs="Times New Roman"/>
          <w:spacing w:val="-3"/>
        </w:rPr>
        <w:t xml:space="preserve"> </w:t>
      </w:r>
      <w:r w:rsidR="009237C5" w:rsidRPr="00771932">
        <w:rPr>
          <w:rFonts w:cs="Times New Roman"/>
        </w:rPr>
        <w:t>more</w:t>
      </w:r>
      <w:r w:rsidR="009237C5" w:rsidRPr="00771932">
        <w:rPr>
          <w:rFonts w:cs="Times New Roman"/>
          <w:spacing w:val="-2"/>
        </w:rPr>
        <w:t xml:space="preserve"> </w:t>
      </w:r>
      <w:r w:rsidR="009237C5" w:rsidRPr="00771932">
        <w:rPr>
          <w:rFonts w:cs="Times New Roman"/>
          <w:spacing w:val="-1"/>
        </w:rPr>
        <w:t>aware</w:t>
      </w:r>
      <w:r w:rsidR="009237C5" w:rsidRPr="00771932">
        <w:rPr>
          <w:rFonts w:cs="Times New Roman"/>
          <w:spacing w:val="-4"/>
        </w:rPr>
        <w:t xml:space="preserve"> </w:t>
      </w:r>
      <w:r w:rsidR="009237C5" w:rsidRPr="00771932">
        <w:rPr>
          <w:rFonts w:cs="Times New Roman"/>
        </w:rPr>
        <w:t>of</w:t>
      </w:r>
      <w:r w:rsidR="009237C5" w:rsidRPr="00771932">
        <w:rPr>
          <w:rFonts w:cs="Times New Roman"/>
          <w:spacing w:val="1"/>
        </w:rPr>
        <w:t xml:space="preserve"> </w:t>
      </w:r>
      <w:r w:rsidR="009237C5" w:rsidRPr="00771932">
        <w:rPr>
          <w:rFonts w:cs="Times New Roman"/>
          <w:spacing w:val="-2"/>
        </w:rPr>
        <w:t>your</w:t>
      </w:r>
      <w:r w:rsidR="009237C5" w:rsidRPr="00771932">
        <w:rPr>
          <w:rFonts w:cs="Times New Roman"/>
          <w:spacing w:val="-3"/>
        </w:rPr>
        <w:t xml:space="preserve"> </w:t>
      </w:r>
      <w:r w:rsidR="009237C5" w:rsidRPr="00771932">
        <w:rPr>
          <w:rFonts w:cs="Times New Roman"/>
          <w:spacing w:val="-1"/>
        </w:rPr>
        <w:t>stress</w:t>
      </w:r>
      <w:r w:rsidR="009237C5" w:rsidRPr="00771932">
        <w:rPr>
          <w:rFonts w:cs="Times New Roman"/>
          <w:spacing w:val="-2"/>
        </w:rPr>
        <w:t xml:space="preserve"> </w:t>
      </w:r>
      <w:r w:rsidR="009237C5" w:rsidRPr="00771932">
        <w:rPr>
          <w:rFonts w:cs="Times New Roman"/>
        </w:rPr>
        <w:t>and</w:t>
      </w:r>
      <w:r w:rsidR="009237C5" w:rsidRPr="00771932">
        <w:rPr>
          <w:rFonts w:cs="Times New Roman"/>
          <w:spacing w:val="-1"/>
        </w:rPr>
        <w:t xml:space="preserve"> </w:t>
      </w:r>
      <w:r w:rsidR="009237C5" w:rsidRPr="00771932">
        <w:rPr>
          <w:rFonts w:cs="Times New Roman"/>
        </w:rPr>
        <w:t>the</w:t>
      </w:r>
      <w:r w:rsidR="009237C5" w:rsidRPr="00771932">
        <w:rPr>
          <w:rFonts w:cs="Times New Roman"/>
          <w:spacing w:val="-4"/>
        </w:rPr>
        <w:t xml:space="preserve"> </w:t>
      </w:r>
      <w:r w:rsidR="009237C5" w:rsidRPr="00771932">
        <w:rPr>
          <w:rFonts w:cs="Times New Roman"/>
        </w:rPr>
        <w:t>way</w:t>
      </w:r>
      <w:r w:rsidR="009237C5" w:rsidRPr="00771932">
        <w:rPr>
          <w:rFonts w:cs="Times New Roman"/>
          <w:spacing w:val="-3"/>
        </w:rPr>
        <w:t xml:space="preserve"> </w:t>
      </w:r>
      <w:r w:rsidR="009237C5" w:rsidRPr="00771932">
        <w:rPr>
          <w:rFonts w:cs="Times New Roman"/>
          <w:spacing w:val="-2"/>
        </w:rPr>
        <w:t xml:space="preserve">you </w:t>
      </w:r>
      <w:r w:rsidR="009237C5" w:rsidRPr="00771932">
        <w:rPr>
          <w:rFonts w:cs="Times New Roman"/>
        </w:rPr>
        <w:t>manage</w:t>
      </w:r>
      <w:r w:rsidR="009237C5" w:rsidRPr="00771932">
        <w:rPr>
          <w:rFonts w:cs="Times New Roman"/>
          <w:spacing w:val="4"/>
        </w:rPr>
        <w:t xml:space="preserve"> </w:t>
      </w:r>
      <w:r w:rsidR="009237C5" w:rsidRPr="00771932">
        <w:rPr>
          <w:rFonts w:cs="Times New Roman"/>
          <w:spacing w:val="-1"/>
        </w:rPr>
        <w:t>your</w:t>
      </w:r>
      <w:r w:rsidR="009237C5" w:rsidRPr="00771932">
        <w:rPr>
          <w:rFonts w:cs="Times New Roman"/>
          <w:spacing w:val="-2"/>
        </w:rPr>
        <w:t xml:space="preserve"> </w:t>
      </w:r>
      <w:r w:rsidR="009237C5" w:rsidRPr="00771932">
        <w:rPr>
          <w:rFonts w:cs="Times New Roman"/>
          <w:spacing w:val="-1"/>
        </w:rPr>
        <w:t>time.</w:t>
      </w:r>
      <w:r w:rsidR="009237C5" w:rsidRPr="00771932">
        <w:rPr>
          <w:rFonts w:cs="Times New Roman"/>
          <w:spacing w:val="-3"/>
        </w:rPr>
        <w:t xml:space="preserve"> </w:t>
      </w:r>
      <w:r w:rsidR="009237C5" w:rsidRPr="00771932">
        <w:rPr>
          <w:rFonts w:cs="Times New Roman"/>
        </w:rPr>
        <w:t>Some</w:t>
      </w:r>
      <w:r w:rsidR="009237C5" w:rsidRPr="00771932">
        <w:rPr>
          <w:rFonts w:cs="Times New Roman"/>
          <w:spacing w:val="38"/>
          <w:w w:val="99"/>
        </w:rPr>
        <w:t xml:space="preserve"> </w:t>
      </w:r>
      <w:r>
        <w:rPr>
          <w:rFonts w:cs="Times New Roman"/>
        </w:rPr>
        <w:t>people</w:t>
      </w:r>
      <w:r w:rsidRPr="00771932">
        <w:rPr>
          <w:rFonts w:cs="Times New Roman"/>
          <w:spacing w:val="-5"/>
        </w:rPr>
        <w:t xml:space="preserve"> </w:t>
      </w:r>
      <w:r w:rsidR="009237C5" w:rsidRPr="00771932">
        <w:rPr>
          <w:rFonts w:cs="Times New Roman"/>
          <w:spacing w:val="-1"/>
        </w:rPr>
        <w:t>have</w:t>
      </w:r>
      <w:r w:rsidR="009237C5" w:rsidRPr="00771932">
        <w:rPr>
          <w:rFonts w:cs="Times New Roman"/>
          <w:spacing w:val="-5"/>
        </w:rPr>
        <w:t xml:space="preserve"> </w:t>
      </w:r>
      <w:r w:rsidR="009237C5" w:rsidRPr="00771932">
        <w:rPr>
          <w:rFonts w:cs="Times New Roman"/>
          <w:spacing w:val="-1"/>
        </w:rPr>
        <w:t>found</w:t>
      </w:r>
      <w:r w:rsidR="009237C5" w:rsidRPr="00771932">
        <w:rPr>
          <w:rFonts w:cs="Times New Roman"/>
          <w:spacing w:val="-5"/>
        </w:rPr>
        <w:t xml:space="preserve"> </w:t>
      </w:r>
      <w:r w:rsidR="009237C5" w:rsidRPr="00771932">
        <w:rPr>
          <w:rFonts w:cs="Times New Roman"/>
        </w:rPr>
        <w:t>that</w:t>
      </w:r>
      <w:r w:rsidR="009237C5" w:rsidRPr="00771932">
        <w:rPr>
          <w:rFonts w:cs="Times New Roman"/>
          <w:spacing w:val="-5"/>
        </w:rPr>
        <w:t xml:space="preserve"> </w:t>
      </w:r>
      <w:r w:rsidR="009237C5" w:rsidRPr="00771932">
        <w:rPr>
          <w:rFonts w:cs="Times New Roman"/>
        </w:rPr>
        <w:t>this</w:t>
      </w:r>
      <w:r w:rsidR="009237C5" w:rsidRPr="00771932">
        <w:rPr>
          <w:rFonts w:cs="Times New Roman"/>
          <w:spacing w:val="-6"/>
        </w:rPr>
        <w:t xml:space="preserve"> </w:t>
      </w:r>
      <w:r w:rsidR="009237C5" w:rsidRPr="00771932">
        <w:rPr>
          <w:rFonts w:cs="Times New Roman"/>
          <w:spacing w:val="-1"/>
        </w:rPr>
        <w:t>increased</w:t>
      </w:r>
      <w:r w:rsidR="009237C5" w:rsidRPr="00771932">
        <w:rPr>
          <w:rFonts w:cs="Times New Roman"/>
          <w:spacing w:val="-4"/>
        </w:rPr>
        <w:t xml:space="preserve"> </w:t>
      </w:r>
      <w:r w:rsidR="009237C5" w:rsidRPr="00771932">
        <w:rPr>
          <w:rFonts w:cs="Times New Roman"/>
        </w:rPr>
        <w:t>insight</w:t>
      </w:r>
      <w:r w:rsidR="009237C5" w:rsidRPr="00771932">
        <w:rPr>
          <w:rFonts w:cs="Times New Roman"/>
          <w:spacing w:val="-5"/>
        </w:rPr>
        <w:t xml:space="preserve"> </w:t>
      </w:r>
      <w:r w:rsidR="009237C5" w:rsidRPr="00771932">
        <w:rPr>
          <w:rFonts w:cs="Times New Roman"/>
        </w:rPr>
        <w:t>has</w:t>
      </w:r>
      <w:r w:rsidR="009237C5" w:rsidRPr="00771932">
        <w:rPr>
          <w:rFonts w:cs="Times New Roman"/>
          <w:spacing w:val="-5"/>
        </w:rPr>
        <w:t xml:space="preserve"> </w:t>
      </w:r>
      <w:r w:rsidR="009237C5" w:rsidRPr="00771932">
        <w:rPr>
          <w:rFonts w:cs="Times New Roman"/>
          <w:spacing w:val="-1"/>
        </w:rPr>
        <w:t>enabled</w:t>
      </w:r>
      <w:r w:rsidR="009237C5" w:rsidRPr="00771932">
        <w:rPr>
          <w:rFonts w:cs="Times New Roman"/>
          <w:spacing w:val="-5"/>
        </w:rPr>
        <w:t xml:space="preserve"> </w:t>
      </w:r>
      <w:r w:rsidR="009237C5" w:rsidRPr="00771932">
        <w:rPr>
          <w:rFonts w:cs="Times New Roman"/>
          <w:spacing w:val="-1"/>
        </w:rPr>
        <w:t>them</w:t>
      </w:r>
      <w:r w:rsidR="009237C5" w:rsidRPr="00771932">
        <w:rPr>
          <w:rFonts w:cs="Times New Roman"/>
          <w:spacing w:val="-4"/>
        </w:rPr>
        <w:t xml:space="preserve"> </w:t>
      </w:r>
      <w:r w:rsidR="009237C5" w:rsidRPr="00771932">
        <w:rPr>
          <w:rFonts w:cs="Times New Roman"/>
        </w:rPr>
        <w:t>to</w:t>
      </w:r>
      <w:r w:rsidR="009237C5" w:rsidRPr="00771932">
        <w:rPr>
          <w:rFonts w:cs="Times New Roman"/>
          <w:spacing w:val="-5"/>
        </w:rPr>
        <w:t xml:space="preserve"> </w:t>
      </w:r>
      <w:r w:rsidR="009237C5" w:rsidRPr="00771932">
        <w:rPr>
          <w:rFonts w:cs="Times New Roman"/>
        </w:rPr>
        <w:t>work</w:t>
      </w:r>
      <w:r w:rsidR="009237C5" w:rsidRPr="00771932">
        <w:rPr>
          <w:rFonts w:cs="Times New Roman"/>
          <w:spacing w:val="-4"/>
        </w:rPr>
        <w:t xml:space="preserve"> </w:t>
      </w:r>
      <w:r w:rsidR="009237C5" w:rsidRPr="00771932">
        <w:rPr>
          <w:rFonts w:cs="Times New Roman"/>
        </w:rPr>
        <w:t>more</w:t>
      </w:r>
      <w:r w:rsidR="009237C5" w:rsidRPr="00771932">
        <w:rPr>
          <w:rFonts w:cs="Times New Roman"/>
          <w:spacing w:val="-6"/>
        </w:rPr>
        <w:t xml:space="preserve"> </w:t>
      </w:r>
      <w:r w:rsidR="009237C5" w:rsidRPr="00771932">
        <w:rPr>
          <w:rFonts w:cs="Times New Roman"/>
          <w:spacing w:val="-1"/>
        </w:rPr>
        <w:t>efficiently.</w:t>
      </w:r>
    </w:p>
    <w:p w14:paraId="76AA3151" w14:textId="4661A7D1" w:rsidR="003D72D7" w:rsidRPr="00206457" w:rsidRDefault="00206457" w:rsidP="00F6458E">
      <w:pPr>
        <w:pStyle w:val="BodyText"/>
        <w:numPr>
          <w:ilvl w:val="0"/>
          <w:numId w:val="34"/>
        </w:numPr>
        <w:spacing w:before="69"/>
        <w:ind w:right="307"/>
      </w:pPr>
      <w:r w:rsidRPr="006C5F10">
        <w:rPr>
          <w:rFonts w:cs="Times New Roman"/>
          <w:spacing w:val="-1"/>
          <w:u w:val="single" w:color="000000"/>
        </w:rPr>
        <w:t>Alternative Procedures or Courses of Treatment</w:t>
      </w:r>
      <w:r>
        <w:rPr>
          <w:rFonts w:cs="Times New Roman"/>
          <w:spacing w:val="-1"/>
          <w:u w:color="000000"/>
        </w:rPr>
        <w:t>:</w:t>
      </w:r>
      <w:r w:rsidRPr="00206457">
        <w:rPr>
          <w:rFonts w:cs="Times New Roman"/>
          <w:spacing w:val="-1"/>
          <w:u w:color="000000"/>
        </w:rPr>
        <w:t xml:space="preserve"> You are free to not participate in this research. As the research does not involve treatment, there are not alternative courses of treatment other than not participating.</w:t>
      </w:r>
    </w:p>
    <w:p w14:paraId="10C470F7" w14:textId="77777777" w:rsidR="003D72D7" w:rsidRPr="00771932" w:rsidRDefault="003D72D7">
      <w:pPr>
        <w:spacing w:before="1"/>
        <w:rPr>
          <w:rFonts w:eastAsia="Times New Roman"/>
        </w:rPr>
      </w:pPr>
    </w:p>
    <w:p w14:paraId="5B2E5BD1" w14:textId="6138034F" w:rsidR="003D72D7" w:rsidRPr="00771932" w:rsidRDefault="009237C5">
      <w:pPr>
        <w:pStyle w:val="BodyText"/>
        <w:ind w:left="120" w:right="307"/>
        <w:rPr>
          <w:rFonts w:cs="Times New Roman"/>
        </w:rPr>
      </w:pPr>
      <w:r w:rsidRPr="00771932">
        <w:rPr>
          <w:rFonts w:cs="Times New Roman"/>
          <w:spacing w:val="-1"/>
          <w:u w:val="single" w:color="000000"/>
        </w:rPr>
        <w:t>Confidentiality</w:t>
      </w:r>
      <w:r w:rsidRPr="00771932">
        <w:rPr>
          <w:rFonts w:cs="Times New Roman"/>
          <w:spacing w:val="-1"/>
        </w:rPr>
        <w:t>:</w:t>
      </w:r>
      <w:r w:rsidRPr="00771932">
        <w:rPr>
          <w:rFonts w:cs="Times New Roman"/>
          <w:spacing w:val="-4"/>
        </w:rPr>
        <w:t xml:space="preserve"> </w:t>
      </w:r>
      <w:r w:rsidRPr="00771932">
        <w:rPr>
          <w:rFonts w:cs="Times New Roman"/>
        </w:rPr>
        <w:t>The</w:t>
      </w:r>
      <w:r w:rsidRPr="00771932">
        <w:rPr>
          <w:rFonts w:cs="Times New Roman"/>
          <w:spacing w:val="-4"/>
        </w:rPr>
        <w:t xml:space="preserve"> </w:t>
      </w:r>
      <w:r w:rsidRPr="00771932">
        <w:rPr>
          <w:rFonts w:cs="Times New Roman"/>
        </w:rPr>
        <w:t>information</w:t>
      </w:r>
      <w:r w:rsidRPr="00771932">
        <w:rPr>
          <w:rFonts w:cs="Times New Roman"/>
          <w:spacing w:val="-4"/>
        </w:rPr>
        <w:t xml:space="preserve"> </w:t>
      </w:r>
      <w:r w:rsidRPr="00771932">
        <w:rPr>
          <w:rFonts w:cs="Times New Roman"/>
          <w:spacing w:val="-1"/>
        </w:rPr>
        <w:t>from</w:t>
      </w:r>
      <w:r w:rsidRPr="00771932">
        <w:rPr>
          <w:rFonts w:cs="Times New Roman"/>
          <w:spacing w:val="-3"/>
        </w:rPr>
        <w:t xml:space="preserve"> </w:t>
      </w:r>
      <w:r w:rsidRPr="00771932">
        <w:rPr>
          <w:rFonts w:cs="Times New Roman"/>
        </w:rPr>
        <w:t>the</w:t>
      </w:r>
      <w:r w:rsidRPr="00771932">
        <w:rPr>
          <w:rFonts w:cs="Times New Roman"/>
          <w:spacing w:val="-5"/>
        </w:rPr>
        <w:t xml:space="preserve"> </w:t>
      </w:r>
      <w:r w:rsidRPr="00771932">
        <w:rPr>
          <w:rFonts w:cs="Times New Roman"/>
          <w:spacing w:val="-1"/>
        </w:rPr>
        <w:t>surveys</w:t>
      </w:r>
      <w:r w:rsidRPr="00771932">
        <w:rPr>
          <w:rFonts w:cs="Times New Roman"/>
          <w:spacing w:val="-2"/>
        </w:rPr>
        <w:t xml:space="preserve"> </w:t>
      </w:r>
      <w:r w:rsidRPr="00771932">
        <w:rPr>
          <w:rFonts w:cs="Times New Roman"/>
          <w:spacing w:val="-1"/>
        </w:rPr>
        <w:t>will</w:t>
      </w:r>
      <w:r w:rsidRPr="00771932">
        <w:rPr>
          <w:rFonts w:cs="Times New Roman"/>
          <w:spacing w:val="-3"/>
        </w:rPr>
        <w:t xml:space="preserve"> </w:t>
      </w:r>
      <w:r w:rsidRPr="00771932">
        <w:rPr>
          <w:rFonts w:cs="Times New Roman"/>
        </w:rPr>
        <w:t>be</w:t>
      </w:r>
      <w:r w:rsidRPr="00771932">
        <w:rPr>
          <w:rFonts w:cs="Times New Roman"/>
          <w:spacing w:val="-5"/>
        </w:rPr>
        <w:t xml:space="preserve"> </w:t>
      </w:r>
      <w:r w:rsidRPr="00771932">
        <w:rPr>
          <w:rFonts w:cs="Times New Roman"/>
        </w:rPr>
        <w:t>used</w:t>
      </w:r>
      <w:r w:rsidRPr="00771932">
        <w:rPr>
          <w:rFonts w:cs="Times New Roman"/>
          <w:spacing w:val="-4"/>
        </w:rPr>
        <w:t xml:space="preserve"> </w:t>
      </w:r>
      <w:r w:rsidRPr="00771932">
        <w:rPr>
          <w:rFonts w:cs="Times New Roman"/>
          <w:spacing w:val="-1"/>
        </w:rPr>
        <w:t>for</w:t>
      </w:r>
      <w:r w:rsidRPr="00771932">
        <w:rPr>
          <w:rFonts w:cs="Times New Roman"/>
          <w:spacing w:val="-4"/>
        </w:rPr>
        <w:t xml:space="preserve"> </w:t>
      </w:r>
      <w:r w:rsidRPr="00771932">
        <w:rPr>
          <w:rFonts w:cs="Times New Roman"/>
          <w:spacing w:val="-1"/>
        </w:rPr>
        <w:t>research</w:t>
      </w:r>
      <w:r w:rsidRPr="00771932">
        <w:rPr>
          <w:rFonts w:cs="Times New Roman"/>
          <w:spacing w:val="-2"/>
        </w:rPr>
        <w:t xml:space="preserve"> </w:t>
      </w:r>
      <w:r w:rsidRPr="00771932">
        <w:rPr>
          <w:rFonts w:cs="Times New Roman"/>
          <w:spacing w:val="-1"/>
        </w:rPr>
        <w:t>purposes</w:t>
      </w:r>
      <w:r w:rsidRPr="00771932">
        <w:rPr>
          <w:rFonts w:cs="Times New Roman"/>
          <w:spacing w:val="-5"/>
        </w:rPr>
        <w:t xml:space="preserve"> </w:t>
      </w:r>
      <w:r w:rsidRPr="00771932">
        <w:rPr>
          <w:rFonts w:cs="Times New Roman"/>
          <w:spacing w:val="-1"/>
        </w:rPr>
        <w:t xml:space="preserve">only. </w:t>
      </w:r>
      <w:r w:rsidR="00FF77CE" w:rsidRPr="00771932">
        <w:rPr>
          <w:rFonts w:cs="Times New Roman"/>
          <w:spacing w:val="-1"/>
        </w:rPr>
        <w:t xml:space="preserve">Your survey will only include a participant ID number and not your name.  Any records with your name, </w:t>
      </w:r>
      <w:r w:rsidR="007D2AD4" w:rsidRPr="00771932">
        <w:rPr>
          <w:rFonts w:cs="Times New Roman"/>
          <w:spacing w:val="-1"/>
        </w:rPr>
        <w:t>including this informed consent form, will be stored separately from your responses</w:t>
      </w:r>
      <w:r w:rsidR="006C5F10">
        <w:rPr>
          <w:rFonts w:cs="Times New Roman"/>
          <w:spacing w:val="-1"/>
        </w:rPr>
        <w:t xml:space="preserve"> in a </w:t>
      </w:r>
      <w:r w:rsidR="006C5F10">
        <w:rPr>
          <w:rFonts w:cs="Times New Roman"/>
          <w:spacing w:val="-1"/>
        </w:rPr>
        <w:lastRenderedPageBreak/>
        <w:t>loc</w:t>
      </w:r>
      <w:r w:rsidR="007D2AD4" w:rsidRPr="00771932">
        <w:rPr>
          <w:rFonts w:cs="Times New Roman"/>
          <w:spacing w:val="-1"/>
        </w:rPr>
        <w:t xml:space="preserve">.  All </w:t>
      </w:r>
      <w:r w:rsidR="00206457">
        <w:rPr>
          <w:rFonts w:cs="Times New Roman"/>
          <w:spacing w:val="-1"/>
        </w:rPr>
        <w:t xml:space="preserve">paper records </w:t>
      </w:r>
      <w:r w:rsidR="007D2AD4" w:rsidRPr="00771932">
        <w:rPr>
          <w:rFonts w:cs="Times New Roman"/>
          <w:spacing w:val="-1"/>
        </w:rPr>
        <w:t>collected in this study will be kept in a locked file cabinet</w:t>
      </w:r>
      <w:r w:rsidR="00206457">
        <w:rPr>
          <w:rFonts w:cs="Times New Roman"/>
          <w:spacing w:val="-1"/>
        </w:rPr>
        <w:t>, and all data will be stored without your identity in a password-protected computer</w:t>
      </w:r>
      <w:r w:rsidR="007D2AD4" w:rsidRPr="00771932">
        <w:rPr>
          <w:rFonts w:cs="Times New Roman"/>
          <w:spacing w:val="-1"/>
        </w:rPr>
        <w:t xml:space="preserve">.  </w:t>
      </w:r>
      <w:r w:rsidR="006377CC" w:rsidRPr="00771932">
        <w:rPr>
          <w:rFonts w:cs="Times New Roman"/>
          <w:spacing w:val="-2"/>
        </w:rPr>
        <w:t>The researchers will keep yo</w:t>
      </w:r>
      <w:r w:rsidR="00FC5AA3" w:rsidRPr="00771932">
        <w:rPr>
          <w:rFonts w:cs="Times New Roman"/>
          <w:spacing w:val="-2"/>
        </w:rPr>
        <w:t>ur participation confidential -</w:t>
      </w:r>
      <w:r w:rsidRPr="00771932">
        <w:rPr>
          <w:rFonts w:cs="Times New Roman"/>
          <w:spacing w:val="-2"/>
        </w:rPr>
        <w:t xml:space="preserve"> </w:t>
      </w:r>
      <w:r w:rsidRPr="00771932">
        <w:rPr>
          <w:rFonts w:cs="Times New Roman"/>
          <w:spacing w:val="-1"/>
        </w:rPr>
        <w:t>your</w:t>
      </w:r>
      <w:r w:rsidRPr="00771932">
        <w:rPr>
          <w:rFonts w:cs="Times New Roman"/>
          <w:spacing w:val="-4"/>
        </w:rPr>
        <w:t xml:space="preserve"> </w:t>
      </w:r>
      <w:r w:rsidRPr="00771932">
        <w:rPr>
          <w:rFonts w:cs="Times New Roman"/>
        </w:rPr>
        <w:t>name</w:t>
      </w:r>
      <w:r w:rsidRPr="00771932">
        <w:rPr>
          <w:rFonts w:cs="Times New Roman"/>
          <w:spacing w:val="-3"/>
        </w:rPr>
        <w:t xml:space="preserve"> </w:t>
      </w:r>
      <w:r w:rsidRPr="00771932">
        <w:rPr>
          <w:rFonts w:cs="Times New Roman"/>
          <w:spacing w:val="-1"/>
        </w:rPr>
        <w:t>will</w:t>
      </w:r>
      <w:r w:rsidRPr="00771932">
        <w:rPr>
          <w:rFonts w:cs="Times New Roman"/>
          <w:spacing w:val="-4"/>
        </w:rPr>
        <w:t xml:space="preserve"> </w:t>
      </w:r>
      <w:r w:rsidRPr="00771932">
        <w:rPr>
          <w:rFonts w:cs="Times New Roman"/>
        </w:rPr>
        <w:t>not</w:t>
      </w:r>
      <w:r w:rsidRPr="00771932">
        <w:rPr>
          <w:rFonts w:cs="Times New Roman"/>
          <w:spacing w:val="-3"/>
        </w:rPr>
        <w:t xml:space="preserve"> </w:t>
      </w:r>
      <w:r w:rsidRPr="00771932">
        <w:rPr>
          <w:rFonts w:cs="Times New Roman"/>
        </w:rPr>
        <w:t>be</w:t>
      </w:r>
      <w:r w:rsidRPr="00771932">
        <w:rPr>
          <w:rFonts w:cs="Times New Roman"/>
          <w:spacing w:val="-4"/>
        </w:rPr>
        <w:t xml:space="preserve"> </w:t>
      </w:r>
      <w:r w:rsidRPr="00771932">
        <w:rPr>
          <w:rFonts w:cs="Times New Roman"/>
        </w:rPr>
        <w:t>used</w:t>
      </w:r>
      <w:r w:rsidRPr="00771932">
        <w:rPr>
          <w:rFonts w:cs="Times New Roman"/>
          <w:spacing w:val="-4"/>
        </w:rPr>
        <w:t xml:space="preserve"> </w:t>
      </w:r>
      <w:r w:rsidRPr="00771932">
        <w:rPr>
          <w:rFonts w:cs="Times New Roman"/>
        </w:rPr>
        <w:t>in</w:t>
      </w:r>
      <w:r w:rsidRPr="00771932">
        <w:rPr>
          <w:rFonts w:cs="Times New Roman"/>
          <w:spacing w:val="-4"/>
        </w:rPr>
        <w:t xml:space="preserve"> </w:t>
      </w:r>
      <w:r w:rsidRPr="00771932">
        <w:rPr>
          <w:rFonts w:cs="Times New Roman"/>
          <w:spacing w:val="1"/>
        </w:rPr>
        <w:t>any</w:t>
      </w:r>
      <w:r w:rsidRPr="00771932">
        <w:rPr>
          <w:rFonts w:cs="Times New Roman"/>
          <w:spacing w:val="-8"/>
        </w:rPr>
        <w:t xml:space="preserve"> </w:t>
      </w:r>
      <w:r w:rsidRPr="00771932">
        <w:rPr>
          <w:rFonts w:cs="Times New Roman"/>
        </w:rPr>
        <w:t>reports</w:t>
      </w:r>
      <w:r w:rsidRPr="00771932">
        <w:rPr>
          <w:rFonts w:cs="Times New Roman"/>
          <w:spacing w:val="-3"/>
        </w:rPr>
        <w:t xml:space="preserve"> </w:t>
      </w:r>
      <w:r w:rsidRPr="00771932">
        <w:rPr>
          <w:rFonts w:cs="Times New Roman"/>
        </w:rPr>
        <w:t>or</w:t>
      </w:r>
      <w:r w:rsidRPr="00771932">
        <w:rPr>
          <w:rFonts w:cs="Times New Roman"/>
          <w:spacing w:val="-5"/>
        </w:rPr>
        <w:t xml:space="preserve"> </w:t>
      </w:r>
      <w:r w:rsidRPr="00771932">
        <w:rPr>
          <w:rFonts w:cs="Times New Roman"/>
          <w:spacing w:val="-1"/>
        </w:rPr>
        <w:t>publications</w:t>
      </w:r>
      <w:r w:rsidRPr="00771932">
        <w:rPr>
          <w:rFonts w:cs="Times New Roman"/>
          <w:spacing w:val="-4"/>
        </w:rPr>
        <w:t xml:space="preserve"> </w:t>
      </w:r>
      <w:r w:rsidRPr="00771932">
        <w:rPr>
          <w:rFonts w:cs="Times New Roman"/>
        </w:rPr>
        <w:t>of</w:t>
      </w:r>
      <w:r w:rsidRPr="00771932">
        <w:rPr>
          <w:rFonts w:cs="Times New Roman"/>
          <w:spacing w:val="-3"/>
        </w:rPr>
        <w:t xml:space="preserve"> </w:t>
      </w:r>
      <w:r w:rsidRPr="00771932">
        <w:rPr>
          <w:rFonts w:cs="Times New Roman"/>
        </w:rPr>
        <w:t>this</w:t>
      </w:r>
      <w:r w:rsidRPr="00771932">
        <w:rPr>
          <w:rFonts w:cs="Times New Roman"/>
          <w:spacing w:val="-5"/>
        </w:rPr>
        <w:t xml:space="preserve"> </w:t>
      </w:r>
      <w:r w:rsidRPr="00771932">
        <w:rPr>
          <w:rFonts w:cs="Times New Roman"/>
          <w:spacing w:val="-1"/>
        </w:rPr>
        <w:t>study</w:t>
      </w:r>
      <w:r w:rsidR="007D2AD4" w:rsidRPr="00771932">
        <w:rPr>
          <w:rFonts w:cs="Times New Roman"/>
          <w:spacing w:val="-1"/>
        </w:rPr>
        <w:t xml:space="preserve"> and only </w:t>
      </w:r>
      <w:r w:rsidR="00206457">
        <w:rPr>
          <w:rFonts w:cs="Times New Roman"/>
          <w:spacing w:val="-1"/>
        </w:rPr>
        <w:t xml:space="preserve">summary </w:t>
      </w:r>
      <w:r w:rsidR="007D2AD4" w:rsidRPr="00771932">
        <w:rPr>
          <w:rFonts w:cs="Times New Roman"/>
          <w:spacing w:val="-1"/>
        </w:rPr>
        <w:t>findings will be shared in presentations or publications of this study</w:t>
      </w:r>
      <w:r w:rsidRPr="00771932">
        <w:rPr>
          <w:rFonts w:cs="Times New Roman"/>
          <w:spacing w:val="-1"/>
        </w:rPr>
        <w:t>.</w:t>
      </w:r>
      <w:r w:rsidR="00206457">
        <w:rPr>
          <w:rFonts w:cs="Times New Roman"/>
          <w:spacing w:val="-1"/>
        </w:rPr>
        <w:t xml:space="preserve"> </w:t>
      </w:r>
      <w:r w:rsidR="008F45A6">
        <w:rPr>
          <w:rFonts w:cs="Times New Roman"/>
          <w:spacing w:val="-1"/>
        </w:rPr>
        <w:t>The data will be kept for three years following publication and then destroyed.</w:t>
      </w:r>
      <w:r w:rsidR="00206457">
        <w:rPr>
          <w:rFonts w:cs="Times New Roman"/>
          <w:spacing w:val="-1"/>
        </w:rPr>
        <w:t xml:space="preserve"> </w:t>
      </w:r>
    </w:p>
    <w:p w14:paraId="1C854196" w14:textId="77777777" w:rsidR="003D72D7" w:rsidRPr="00771932" w:rsidRDefault="003D72D7">
      <w:pPr>
        <w:rPr>
          <w:rFonts w:eastAsia="Times New Roman"/>
        </w:rPr>
      </w:pPr>
    </w:p>
    <w:p w14:paraId="761608D0" w14:textId="745F7A3C" w:rsidR="003D72D7" w:rsidRDefault="009237C5" w:rsidP="00206457">
      <w:pPr>
        <w:pStyle w:val="BodyText"/>
        <w:ind w:left="120" w:right="307"/>
        <w:rPr>
          <w:rFonts w:cs="Times New Roman"/>
          <w:spacing w:val="-1"/>
        </w:rPr>
      </w:pPr>
      <w:r w:rsidRPr="00771932">
        <w:rPr>
          <w:rFonts w:cs="Times New Roman"/>
          <w:spacing w:val="-1"/>
          <w:u w:val="single" w:color="000000"/>
        </w:rPr>
        <w:t>Freedom</w:t>
      </w:r>
      <w:r w:rsidRPr="00771932">
        <w:rPr>
          <w:rFonts w:cs="Times New Roman"/>
          <w:spacing w:val="-4"/>
          <w:u w:val="single" w:color="000000"/>
        </w:rPr>
        <w:t xml:space="preserve"> </w:t>
      </w:r>
      <w:r w:rsidRPr="00771932">
        <w:rPr>
          <w:rFonts w:cs="Times New Roman"/>
          <w:u w:val="single" w:color="000000"/>
        </w:rPr>
        <w:t>of</w:t>
      </w:r>
      <w:r w:rsidRPr="00771932">
        <w:rPr>
          <w:rFonts w:cs="Times New Roman"/>
          <w:spacing w:val="-4"/>
          <w:u w:val="single" w:color="000000"/>
        </w:rPr>
        <w:t xml:space="preserve"> </w:t>
      </w:r>
      <w:r w:rsidRPr="00771932">
        <w:rPr>
          <w:rFonts w:cs="Times New Roman"/>
          <w:spacing w:val="-1"/>
          <w:u w:val="single" w:color="000000"/>
        </w:rPr>
        <w:t>Choice</w:t>
      </w:r>
      <w:r w:rsidRPr="00771932">
        <w:rPr>
          <w:rFonts w:cs="Times New Roman"/>
          <w:spacing w:val="-5"/>
          <w:u w:val="single" w:color="000000"/>
        </w:rPr>
        <w:t xml:space="preserve"> </w:t>
      </w:r>
      <w:r w:rsidRPr="00771932">
        <w:rPr>
          <w:rFonts w:cs="Times New Roman"/>
          <w:u w:val="single" w:color="000000"/>
        </w:rPr>
        <w:t>to</w:t>
      </w:r>
      <w:r w:rsidRPr="00771932">
        <w:rPr>
          <w:rFonts w:cs="Times New Roman"/>
          <w:spacing w:val="-4"/>
          <w:u w:val="single" w:color="000000"/>
        </w:rPr>
        <w:t xml:space="preserve"> </w:t>
      </w:r>
      <w:r w:rsidRPr="00771932">
        <w:rPr>
          <w:rFonts w:cs="Times New Roman"/>
          <w:u w:val="single" w:color="000000"/>
        </w:rPr>
        <w:t>Participate</w:t>
      </w:r>
      <w:r w:rsidRPr="00771932">
        <w:rPr>
          <w:rFonts w:cs="Times New Roman"/>
        </w:rPr>
        <w:t>:</w:t>
      </w:r>
      <w:r w:rsidRPr="00771932">
        <w:rPr>
          <w:rFonts w:cs="Times New Roman"/>
          <w:spacing w:val="-4"/>
        </w:rPr>
        <w:t xml:space="preserve"> </w:t>
      </w:r>
      <w:r w:rsidRPr="00771932">
        <w:rPr>
          <w:rFonts w:cs="Times New Roman"/>
          <w:spacing w:val="-1"/>
        </w:rPr>
        <w:t>You</w:t>
      </w:r>
      <w:r w:rsidRPr="00771932">
        <w:rPr>
          <w:rFonts w:cs="Times New Roman"/>
          <w:spacing w:val="-4"/>
        </w:rPr>
        <w:t xml:space="preserve"> </w:t>
      </w:r>
      <w:r w:rsidRPr="00771932">
        <w:rPr>
          <w:rFonts w:cs="Times New Roman"/>
        </w:rPr>
        <w:t>are</w:t>
      </w:r>
      <w:r w:rsidRPr="00771932">
        <w:rPr>
          <w:rFonts w:cs="Times New Roman"/>
          <w:spacing w:val="-4"/>
        </w:rPr>
        <w:t xml:space="preserve"> </w:t>
      </w:r>
      <w:r w:rsidRPr="00771932">
        <w:rPr>
          <w:rFonts w:cs="Times New Roman"/>
          <w:spacing w:val="-1"/>
        </w:rPr>
        <w:t>free</w:t>
      </w:r>
      <w:r w:rsidRPr="00771932">
        <w:rPr>
          <w:rFonts w:cs="Times New Roman"/>
          <w:spacing w:val="-5"/>
        </w:rPr>
        <w:t xml:space="preserve"> </w:t>
      </w:r>
      <w:r w:rsidRPr="00771932">
        <w:rPr>
          <w:rFonts w:cs="Times New Roman"/>
        </w:rPr>
        <w:t>(1)</w:t>
      </w:r>
      <w:r w:rsidRPr="00771932">
        <w:rPr>
          <w:rFonts w:cs="Times New Roman"/>
          <w:spacing w:val="-3"/>
        </w:rPr>
        <w:t xml:space="preserve"> </w:t>
      </w:r>
      <w:r w:rsidRPr="00771932">
        <w:rPr>
          <w:rFonts w:cs="Times New Roman"/>
        </w:rPr>
        <w:t>to</w:t>
      </w:r>
      <w:r w:rsidRPr="00771932">
        <w:rPr>
          <w:rFonts w:cs="Times New Roman"/>
          <w:spacing w:val="-4"/>
        </w:rPr>
        <w:t xml:space="preserve"> </w:t>
      </w:r>
      <w:r w:rsidRPr="00771932">
        <w:rPr>
          <w:rFonts w:cs="Times New Roman"/>
          <w:spacing w:val="-1"/>
        </w:rPr>
        <w:t>decide</w:t>
      </w:r>
      <w:r w:rsidRPr="00771932">
        <w:rPr>
          <w:rFonts w:cs="Times New Roman"/>
          <w:spacing w:val="-5"/>
        </w:rPr>
        <w:t xml:space="preserve"> </w:t>
      </w:r>
      <w:r w:rsidRPr="00771932">
        <w:rPr>
          <w:rFonts w:cs="Times New Roman"/>
          <w:spacing w:val="-1"/>
        </w:rPr>
        <w:t>whether</w:t>
      </w:r>
      <w:r w:rsidRPr="00771932">
        <w:rPr>
          <w:rFonts w:cs="Times New Roman"/>
          <w:spacing w:val="-4"/>
        </w:rPr>
        <w:t xml:space="preserve"> </w:t>
      </w:r>
      <w:r w:rsidRPr="00771932">
        <w:rPr>
          <w:rFonts w:cs="Times New Roman"/>
        </w:rPr>
        <w:t>or</w:t>
      </w:r>
      <w:r w:rsidRPr="00771932">
        <w:rPr>
          <w:rFonts w:cs="Times New Roman"/>
          <w:spacing w:val="-5"/>
        </w:rPr>
        <w:t xml:space="preserve"> </w:t>
      </w:r>
      <w:r w:rsidRPr="00771932">
        <w:rPr>
          <w:rFonts w:cs="Times New Roman"/>
        </w:rPr>
        <w:t>not</w:t>
      </w:r>
      <w:r w:rsidRPr="00771932">
        <w:rPr>
          <w:rFonts w:cs="Times New Roman"/>
          <w:spacing w:val="-2"/>
        </w:rPr>
        <w:t xml:space="preserve"> </w:t>
      </w:r>
      <w:r w:rsidRPr="00771932">
        <w:rPr>
          <w:rFonts w:cs="Times New Roman"/>
        </w:rPr>
        <w:t>to</w:t>
      </w:r>
      <w:r w:rsidRPr="00771932">
        <w:rPr>
          <w:rFonts w:cs="Times New Roman"/>
          <w:spacing w:val="-5"/>
        </w:rPr>
        <w:t xml:space="preserve"> </w:t>
      </w:r>
      <w:r w:rsidRPr="00771932">
        <w:rPr>
          <w:rFonts w:cs="Times New Roman"/>
          <w:spacing w:val="-1"/>
        </w:rPr>
        <w:t>participate,</w:t>
      </w:r>
      <w:r w:rsidRPr="00771932">
        <w:rPr>
          <w:rFonts w:cs="Times New Roman"/>
          <w:spacing w:val="-4"/>
        </w:rPr>
        <w:t xml:space="preserve"> </w:t>
      </w:r>
      <w:r w:rsidR="006D310E" w:rsidRPr="00771932">
        <w:rPr>
          <w:rFonts w:cs="Times New Roman"/>
          <w:spacing w:val="-4"/>
        </w:rPr>
        <w:t xml:space="preserve">(2) to skip questions </w:t>
      </w:r>
      <w:r w:rsidRPr="00771932">
        <w:rPr>
          <w:rFonts w:cs="Times New Roman"/>
          <w:spacing w:val="-1"/>
        </w:rPr>
        <w:t>and</w:t>
      </w:r>
      <w:r w:rsidR="006D310E" w:rsidRPr="00771932">
        <w:rPr>
          <w:rFonts w:cs="Times New Roman"/>
          <w:spacing w:val="73"/>
        </w:rPr>
        <w:t xml:space="preserve"> </w:t>
      </w:r>
      <w:r w:rsidRPr="00771932">
        <w:rPr>
          <w:rFonts w:cs="Times New Roman"/>
        </w:rPr>
        <w:t>(</w:t>
      </w:r>
      <w:r w:rsidR="00217447" w:rsidRPr="00771932">
        <w:rPr>
          <w:rFonts w:cs="Times New Roman"/>
        </w:rPr>
        <w:t>3</w:t>
      </w:r>
      <w:r w:rsidRPr="00771932">
        <w:rPr>
          <w:rFonts w:cs="Times New Roman"/>
        </w:rPr>
        <w:t>)</w:t>
      </w:r>
      <w:r w:rsidRPr="00771932">
        <w:rPr>
          <w:rFonts w:cs="Times New Roman"/>
          <w:spacing w:val="-5"/>
        </w:rPr>
        <w:t xml:space="preserve"> </w:t>
      </w:r>
      <w:r w:rsidRPr="00771932">
        <w:rPr>
          <w:rFonts w:cs="Times New Roman"/>
        </w:rPr>
        <w:t>to</w:t>
      </w:r>
      <w:r w:rsidRPr="00771932">
        <w:rPr>
          <w:rFonts w:cs="Times New Roman"/>
          <w:spacing w:val="-5"/>
        </w:rPr>
        <w:t xml:space="preserve"> </w:t>
      </w:r>
      <w:r w:rsidRPr="00771932">
        <w:rPr>
          <w:rFonts w:cs="Times New Roman"/>
          <w:spacing w:val="-1"/>
        </w:rPr>
        <w:t>withdraw</w:t>
      </w:r>
      <w:r w:rsidRPr="00771932">
        <w:rPr>
          <w:rFonts w:cs="Times New Roman"/>
          <w:spacing w:val="-2"/>
        </w:rPr>
        <w:t xml:space="preserve"> </w:t>
      </w:r>
      <w:r w:rsidRPr="00771932">
        <w:rPr>
          <w:rFonts w:cs="Times New Roman"/>
          <w:spacing w:val="-1"/>
        </w:rPr>
        <w:t>from</w:t>
      </w:r>
      <w:r w:rsidRPr="00771932">
        <w:rPr>
          <w:rFonts w:cs="Times New Roman"/>
          <w:spacing w:val="-4"/>
        </w:rPr>
        <w:t xml:space="preserve"> </w:t>
      </w:r>
      <w:r w:rsidRPr="00771932">
        <w:rPr>
          <w:rFonts w:cs="Times New Roman"/>
        </w:rPr>
        <w:t>the</w:t>
      </w:r>
      <w:r w:rsidRPr="00771932">
        <w:rPr>
          <w:rFonts w:cs="Times New Roman"/>
          <w:spacing w:val="-4"/>
        </w:rPr>
        <w:t xml:space="preserve"> </w:t>
      </w:r>
      <w:r w:rsidRPr="00771932">
        <w:rPr>
          <w:rFonts w:cs="Times New Roman"/>
        </w:rPr>
        <w:t>study</w:t>
      </w:r>
      <w:r w:rsidRPr="00771932">
        <w:rPr>
          <w:rFonts w:cs="Times New Roman"/>
          <w:spacing w:val="-7"/>
        </w:rPr>
        <w:t xml:space="preserve"> </w:t>
      </w:r>
      <w:r w:rsidRPr="00771932">
        <w:rPr>
          <w:rFonts w:cs="Times New Roman"/>
          <w:spacing w:val="-1"/>
        </w:rPr>
        <w:t>at</w:t>
      </w:r>
      <w:r w:rsidRPr="00771932">
        <w:rPr>
          <w:rFonts w:cs="Times New Roman"/>
          <w:spacing w:val="-4"/>
        </w:rPr>
        <w:t xml:space="preserve"> </w:t>
      </w:r>
      <w:r w:rsidRPr="00771932">
        <w:rPr>
          <w:rFonts w:cs="Times New Roman"/>
          <w:spacing w:val="1"/>
        </w:rPr>
        <w:t>any</w:t>
      </w:r>
      <w:r w:rsidRPr="00771932">
        <w:rPr>
          <w:rFonts w:cs="Times New Roman"/>
          <w:spacing w:val="-8"/>
        </w:rPr>
        <w:t xml:space="preserve"> </w:t>
      </w:r>
      <w:r w:rsidRPr="00771932">
        <w:rPr>
          <w:rFonts w:cs="Times New Roman"/>
        </w:rPr>
        <w:t>time.</w:t>
      </w:r>
      <w:r w:rsidRPr="00771932">
        <w:rPr>
          <w:rFonts w:cs="Times New Roman"/>
          <w:spacing w:val="-4"/>
        </w:rPr>
        <w:t xml:space="preserve"> </w:t>
      </w:r>
      <w:r w:rsidRPr="00771932">
        <w:rPr>
          <w:rFonts w:cs="Times New Roman"/>
        </w:rPr>
        <w:t>A</w:t>
      </w:r>
      <w:r w:rsidRPr="00771932">
        <w:rPr>
          <w:rFonts w:cs="Times New Roman"/>
          <w:spacing w:val="-5"/>
        </w:rPr>
        <w:t xml:space="preserve"> </w:t>
      </w:r>
      <w:r w:rsidRPr="00771932">
        <w:rPr>
          <w:rFonts w:cs="Times New Roman"/>
          <w:spacing w:val="-1"/>
        </w:rPr>
        <w:t>decision</w:t>
      </w:r>
      <w:r w:rsidRPr="00771932">
        <w:rPr>
          <w:rFonts w:cs="Times New Roman"/>
          <w:spacing w:val="-3"/>
        </w:rPr>
        <w:t xml:space="preserve"> </w:t>
      </w:r>
      <w:r w:rsidRPr="00771932">
        <w:rPr>
          <w:rFonts w:cs="Times New Roman"/>
        </w:rPr>
        <w:t>not</w:t>
      </w:r>
      <w:r w:rsidRPr="00771932">
        <w:rPr>
          <w:rFonts w:cs="Times New Roman"/>
          <w:spacing w:val="-4"/>
        </w:rPr>
        <w:t xml:space="preserve"> </w:t>
      </w:r>
      <w:r w:rsidRPr="00771932">
        <w:rPr>
          <w:rFonts w:cs="Times New Roman"/>
        </w:rPr>
        <w:t>to</w:t>
      </w:r>
      <w:r w:rsidRPr="00771932">
        <w:rPr>
          <w:rFonts w:cs="Times New Roman"/>
          <w:spacing w:val="-4"/>
        </w:rPr>
        <w:t xml:space="preserve"> </w:t>
      </w:r>
      <w:r w:rsidRPr="00771932">
        <w:rPr>
          <w:rFonts w:cs="Times New Roman"/>
        </w:rPr>
        <w:t>participate</w:t>
      </w:r>
      <w:r w:rsidRPr="00771932">
        <w:rPr>
          <w:rFonts w:cs="Times New Roman"/>
          <w:spacing w:val="-4"/>
        </w:rPr>
        <w:t xml:space="preserve"> </w:t>
      </w:r>
      <w:r w:rsidRPr="00771932">
        <w:rPr>
          <w:rFonts w:cs="Times New Roman"/>
          <w:spacing w:val="-1"/>
        </w:rPr>
        <w:t>will</w:t>
      </w:r>
      <w:r w:rsidRPr="00771932">
        <w:rPr>
          <w:rFonts w:cs="Times New Roman"/>
          <w:spacing w:val="-4"/>
        </w:rPr>
        <w:t xml:space="preserve"> </w:t>
      </w:r>
      <w:r w:rsidRPr="00771932">
        <w:rPr>
          <w:rFonts w:cs="Times New Roman"/>
        </w:rPr>
        <w:t>not</w:t>
      </w:r>
      <w:r w:rsidR="00F3327F" w:rsidRPr="00771932">
        <w:rPr>
          <w:rFonts w:cs="Times New Roman"/>
        </w:rPr>
        <w:t xml:space="preserve"> a</w:t>
      </w:r>
      <w:r w:rsidRPr="00771932">
        <w:rPr>
          <w:rFonts w:cs="Times New Roman"/>
        </w:rPr>
        <w:t>dversely</w:t>
      </w:r>
      <w:r w:rsidRPr="00771932">
        <w:rPr>
          <w:rFonts w:cs="Times New Roman"/>
          <w:spacing w:val="-9"/>
        </w:rPr>
        <w:t xml:space="preserve"> </w:t>
      </w:r>
      <w:r w:rsidRPr="00771932">
        <w:rPr>
          <w:rFonts w:cs="Times New Roman"/>
          <w:spacing w:val="-1"/>
        </w:rPr>
        <w:t>affect</w:t>
      </w:r>
      <w:r w:rsidRPr="00771932">
        <w:rPr>
          <w:rFonts w:cs="Times New Roman"/>
          <w:spacing w:val="-5"/>
        </w:rPr>
        <w:t xml:space="preserve"> </w:t>
      </w:r>
      <w:r w:rsidRPr="00771932">
        <w:rPr>
          <w:rFonts w:cs="Times New Roman"/>
          <w:spacing w:val="1"/>
        </w:rPr>
        <w:t>any</w:t>
      </w:r>
      <w:r w:rsidRPr="00771932">
        <w:rPr>
          <w:rFonts w:cs="Times New Roman"/>
          <w:spacing w:val="-10"/>
        </w:rPr>
        <w:t xml:space="preserve"> </w:t>
      </w:r>
      <w:r w:rsidRPr="00771932">
        <w:rPr>
          <w:rFonts w:cs="Times New Roman"/>
          <w:spacing w:val="-1"/>
        </w:rPr>
        <w:t>interactions</w:t>
      </w:r>
      <w:r w:rsidRPr="00771932">
        <w:rPr>
          <w:rFonts w:cs="Times New Roman"/>
          <w:spacing w:val="-6"/>
        </w:rPr>
        <w:t xml:space="preserve"> </w:t>
      </w:r>
      <w:r w:rsidRPr="00771932">
        <w:rPr>
          <w:rFonts w:cs="Times New Roman"/>
          <w:spacing w:val="-1"/>
        </w:rPr>
        <w:t>with</w:t>
      </w:r>
      <w:r w:rsidRPr="00771932">
        <w:rPr>
          <w:rFonts w:cs="Times New Roman"/>
          <w:spacing w:val="-5"/>
        </w:rPr>
        <w:t xml:space="preserve"> </w:t>
      </w:r>
      <w:r w:rsidRPr="00771932">
        <w:rPr>
          <w:rFonts w:cs="Times New Roman"/>
        </w:rPr>
        <w:t>the</w:t>
      </w:r>
      <w:r w:rsidRPr="00771932">
        <w:rPr>
          <w:rFonts w:cs="Times New Roman"/>
          <w:spacing w:val="-7"/>
        </w:rPr>
        <w:t xml:space="preserve"> </w:t>
      </w:r>
      <w:r w:rsidRPr="00771932">
        <w:rPr>
          <w:rFonts w:cs="Times New Roman"/>
          <w:spacing w:val="-1"/>
        </w:rPr>
        <w:t>investigator</w:t>
      </w:r>
      <w:r w:rsidRPr="00771932">
        <w:rPr>
          <w:rFonts w:cs="Times New Roman"/>
          <w:spacing w:val="-6"/>
        </w:rPr>
        <w:t xml:space="preserve"> </w:t>
      </w:r>
      <w:r w:rsidRPr="00771932">
        <w:rPr>
          <w:rFonts w:cs="Times New Roman"/>
        </w:rPr>
        <w:t>or</w:t>
      </w:r>
      <w:r w:rsidRPr="00771932">
        <w:rPr>
          <w:rFonts w:cs="Times New Roman"/>
          <w:spacing w:val="-6"/>
        </w:rPr>
        <w:t xml:space="preserve"> </w:t>
      </w:r>
      <w:r w:rsidRPr="00771932">
        <w:rPr>
          <w:rFonts w:cs="Times New Roman"/>
          <w:spacing w:val="1"/>
        </w:rPr>
        <w:t>any</w:t>
      </w:r>
      <w:r w:rsidRPr="00771932">
        <w:rPr>
          <w:rFonts w:cs="Times New Roman"/>
          <w:spacing w:val="-10"/>
        </w:rPr>
        <w:t xml:space="preserve"> </w:t>
      </w:r>
      <w:r w:rsidRPr="00771932">
        <w:rPr>
          <w:rFonts w:cs="Times New Roman"/>
          <w:spacing w:val="-1"/>
        </w:rPr>
        <w:t>representative/employee</w:t>
      </w:r>
      <w:r w:rsidRPr="00771932">
        <w:rPr>
          <w:rFonts w:cs="Times New Roman"/>
          <w:spacing w:val="-6"/>
        </w:rPr>
        <w:t xml:space="preserve"> </w:t>
      </w:r>
      <w:r w:rsidRPr="00771932">
        <w:rPr>
          <w:rFonts w:cs="Times New Roman"/>
        </w:rPr>
        <w:t>of</w:t>
      </w:r>
      <w:r w:rsidRPr="00771932">
        <w:rPr>
          <w:rFonts w:cs="Times New Roman"/>
          <w:spacing w:val="95"/>
        </w:rPr>
        <w:t xml:space="preserve"> </w:t>
      </w:r>
      <w:r w:rsidRPr="00771932">
        <w:rPr>
          <w:rFonts w:cs="Times New Roman"/>
          <w:spacing w:val="-1"/>
        </w:rPr>
        <w:t>Assumption</w:t>
      </w:r>
      <w:r w:rsidRPr="00771932">
        <w:rPr>
          <w:rFonts w:cs="Times New Roman"/>
          <w:spacing w:val="-11"/>
        </w:rPr>
        <w:t xml:space="preserve"> </w:t>
      </w:r>
      <w:r w:rsidR="00E31754">
        <w:rPr>
          <w:rFonts w:cs="Times New Roman"/>
          <w:spacing w:val="-1"/>
        </w:rPr>
        <w:t>University</w:t>
      </w:r>
      <w:r w:rsidRPr="00771932">
        <w:rPr>
          <w:rFonts w:cs="Times New Roman"/>
          <w:spacing w:val="-1"/>
        </w:rPr>
        <w:t>.</w:t>
      </w:r>
    </w:p>
    <w:p w14:paraId="02071AB2" w14:textId="5E7878F9" w:rsidR="00607FDE" w:rsidRDefault="00607FDE" w:rsidP="00206457">
      <w:pPr>
        <w:pStyle w:val="BodyText"/>
        <w:ind w:left="120" w:right="307"/>
        <w:rPr>
          <w:rFonts w:cs="Times New Roman"/>
        </w:rPr>
      </w:pPr>
    </w:p>
    <w:p w14:paraId="4EC5C657" w14:textId="0401C6BB" w:rsidR="00607FDE" w:rsidRDefault="00607FDE" w:rsidP="00206457">
      <w:pPr>
        <w:pStyle w:val="BodyText"/>
        <w:ind w:left="120" w:right="307"/>
        <w:rPr>
          <w:spacing w:val="-1"/>
        </w:rPr>
      </w:pPr>
      <w:r>
        <w:rPr>
          <w:spacing w:val="-1"/>
          <w:u w:val="single"/>
        </w:rPr>
        <w:t xml:space="preserve">Future Research: </w:t>
      </w:r>
      <w:r>
        <w:rPr>
          <w:spacing w:val="-1"/>
        </w:rPr>
        <w:t>I</w:t>
      </w:r>
      <w:r w:rsidR="007C4CE4" w:rsidRPr="007C4CE4">
        <w:rPr>
          <w:spacing w:val="-1"/>
        </w:rPr>
        <w:t>nformation collected for th</w:t>
      </w:r>
      <w:r w:rsidR="006C5F10">
        <w:rPr>
          <w:spacing w:val="-1"/>
        </w:rPr>
        <w:t xml:space="preserve">is project </w:t>
      </w:r>
      <w:r>
        <w:rPr>
          <w:spacing w:val="-1"/>
        </w:rPr>
        <w:t xml:space="preserve">will not </w:t>
      </w:r>
      <w:r w:rsidR="007C4CE4" w:rsidRPr="007C4CE4">
        <w:rPr>
          <w:spacing w:val="-1"/>
        </w:rPr>
        <w:t>be stripped of identifiers and used in other research in the futu</w:t>
      </w:r>
      <w:r>
        <w:rPr>
          <w:spacing w:val="-1"/>
        </w:rPr>
        <w:t>re</w:t>
      </w:r>
      <w:r w:rsidR="007C4CE4" w:rsidRPr="007C4CE4">
        <w:rPr>
          <w:spacing w:val="-1"/>
        </w:rPr>
        <w:t>. </w:t>
      </w:r>
    </w:p>
    <w:p w14:paraId="6A6FB04C" w14:textId="3A55F779" w:rsidR="00F02CD6" w:rsidRDefault="00F02CD6" w:rsidP="00206457">
      <w:pPr>
        <w:pStyle w:val="BodyText"/>
        <w:ind w:left="120" w:right="307"/>
        <w:rPr>
          <w:spacing w:val="-1"/>
        </w:rPr>
      </w:pPr>
    </w:p>
    <w:p w14:paraId="0F03A57E" w14:textId="08C6DA58" w:rsidR="00F02CD6" w:rsidRPr="00771932" w:rsidRDefault="00F02CD6" w:rsidP="00206457">
      <w:pPr>
        <w:pStyle w:val="BodyText"/>
        <w:ind w:left="120" w:right="307"/>
        <w:rPr>
          <w:rFonts w:cs="Times New Roman"/>
        </w:rPr>
      </w:pPr>
      <w:r>
        <w:rPr>
          <w:spacing w:val="-1"/>
        </w:rPr>
        <w:t>(NOTE TO INVESTIGATORS: If there is any chance that the data will be used for</w:t>
      </w:r>
      <w:r w:rsidR="007C4CE4" w:rsidRPr="007C4CE4">
        <w:rPr>
          <w:spacing w:val="-1"/>
        </w:rPr>
        <w:t xml:space="preserve"> possible commercial profit, </w:t>
      </w:r>
      <w:r>
        <w:rPr>
          <w:spacing w:val="-1"/>
        </w:rPr>
        <w:t>that</w:t>
      </w:r>
      <w:r w:rsidR="007C4CE4" w:rsidRPr="007C4CE4">
        <w:rPr>
          <w:spacing w:val="-1"/>
        </w:rPr>
        <w:t xml:space="preserve"> clinically relevant research results will be returned to the subjects, </w:t>
      </w:r>
      <w:r>
        <w:rPr>
          <w:spacing w:val="-1"/>
        </w:rPr>
        <w:t xml:space="preserve">or that </w:t>
      </w:r>
      <w:r w:rsidR="007C4CE4" w:rsidRPr="007C4CE4">
        <w:rPr>
          <w:spacing w:val="-1"/>
        </w:rPr>
        <w:t>research activities will or might include whole genome sequencing</w:t>
      </w:r>
      <w:r>
        <w:rPr>
          <w:spacing w:val="-1"/>
        </w:rPr>
        <w:t>, you must provide details of these facts in the Informed Consent Form. Otherwise, delete this section)</w:t>
      </w:r>
      <w:r w:rsidR="007C4CE4" w:rsidRPr="007C4CE4">
        <w:rPr>
          <w:spacing w:val="-1"/>
        </w:rPr>
        <w:t>.</w:t>
      </w:r>
    </w:p>
    <w:p w14:paraId="465D03E1" w14:textId="77777777" w:rsidR="003D72D7" w:rsidRPr="00771932" w:rsidRDefault="003D72D7">
      <w:pPr>
        <w:rPr>
          <w:rFonts w:eastAsia="Times New Roman"/>
        </w:rPr>
      </w:pPr>
    </w:p>
    <w:p w14:paraId="796AB35D" w14:textId="77777777" w:rsidR="003D72D7" w:rsidRPr="00771932" w:rsidRDefault="009237C5">
      <w:pPr>
        <w:pStyle w:val="BodyText"/>
        <w:ind w:left="120" w:right="247"/>
        <w:rPr>
          <w:rFonts w:cs="Times New Roman"/>
        </w:rPr>
      </w:pPr>
      <w:r w:rsidRPr="00771932">
        <w:rPr>
          <w:rFonts w:cs="Times New Roman"/>
          <w:spacing w:val="-1"/>
          <w:u w:val="single" w:color="000000"/>
        </w:rPr>
        <w:t>Questions</w:t>
      </w:r>
      <w:r w:rsidRPr="00771932">
        <w:rPr>
          <w:rFonts w:cs="Times New Roman"/>
          <w:spacing w:val="-1"/>
        </w:rPr>
        <w:t>:</w:t>
      </w:r>
      <w:r w:rsidRPr="00771932">
        <w:rPr>
          <w:rFonts w:cs="Times New Roman"/>
          <w:spacing w:val="-3"/>
        </w:rPr>
        <w:t xml:space="preserve"> </w:t>
      </w:r>
      <w:r w:rsidRPr="00771932">
        <w:rPr>
          <w:rFonts w:cs="Times New Roman"/>
          <w:spacing w:val="-1"/>
        </w:rPr>
        <w:t>Before</w:t>
      </w:r>
      <w:r w:rsidRPr="00771932">
        <w:rPr>
          <w:rFonts w:cs="Times New Roman"/>
        </w:rPr>
        <w:t xml:space="preserve"> </w:t>
      </w:r>
      <w:r w:rsidRPr="00771932">
        <w:rPr>
          <w:rFonts w:cs="Times New Roman"/>
          <w:spacing w:val="-2"/>
        </w:rPr>
        <w:t>you</w:t>
      </w:r>
      <w:r w:rsidRPr="00771932">
        <w:rPr>
          <w:rFonts w:cs="Times New Roman"/>
          <w:spacing w:val="-3"/>
        </w:rPr>
        <w:t xml:space="preserve"> </w:t>
      </w:r>
      <w:r w:rsidRPr="00771932">
        <w:rPr>
          <w:rFonts w:cs="Times New Roman"/>
          <w:spacing w:val="-1"/>
        </w:rPr>
        <w:t>sign</w:t>
      </w:r>
      <w:r w:rsidRPr="00771932">
        <w:rPr>
          <w:rFonts w:cs="Times New Roman"/>
          <w:spacing w:val="-2"/>
        </w:rPr>
        <w:t xml:space="preserve"> </w:t>
      </w:r>
      <w:r w:rsidRPr="00771932">
        <w:rPr>
          <w:rFonts w:cs="Times New Roman"/>
        </w:rPr>
        <w:t>this</w:t>
      </w:r>
      <w:r w:rsidRPr="00771932">
        <w:rPr>
          <w:rFonts w:cs="Times New Roman"/>
          <w:spacing w:val="-3"/>
        </w:rPr>
        <w:t xml:space="preserve"> </w:t>
      </w:r>
      <w:r w:rsidRPr="00771932">
        <w:rPr>
          <w:rFonts w:cs="Times New Roman"/>
          <w:spacing w:val="-1"/>
        </w:rPr>
        <w:t>form,</w:t>
      </w:r>
      <w:r w:rsidRPr="00771932">
        <w:rPr>
          <w:rFonts w:cs="Times New Roman"/>
          <w:spacing w:val="-4"/>
        </w:rPr>
        <w:t xml:space="preserve"> </w:t>
      </w:r>
      <w:r w:rsidRPr="00771932">
        <w:rPr>
          <w:rFonts w:cs="Times New Roman"/>
        </w:rPr>
        <w:t>please</w:t>
      </w:r>
      <w:r w:rsidRPr="00771932">
        <w:rPr>
          <w:rFonts w:cs="Times New Roman"/>
          <w:spacing w:val="-3"/>
        </w:rPr>
        <w:t xml:space="preserve"> </w:t>
      </w:r>
      <w:r w:rsidRPr="00771932">
        <w:rPr>
          <w:rFonts w:cs="Times New Roman"/>
          <w:spacing w:val="-1"/>
        </w:rPr>
        <w:t>ask</w:t>
      </w:r>
      <w:r w:rsidRPr="00771932">
        <w:rPr>
          <w:rFonts w:cs="Times New Roman"/>
          <w:spacing w:val="-3"/>
        </w:rPr>
        <w:t xml:space="preserve"> </w:t>
      </w:r>
      <w:r w:rsidRPr="00771932">
        <w:rPr>
          <w:rFonts w:cs="Times New Roman"/>
          <w:spacing w:val="1"/>
        </w:rPr>
        <w:t>any</w:t>
      </w:r>
      <w:r w:rsidRPr="00771932">
        <w:rPr>
          <w:rFonts w:cs="Times New Roman"/>
          <w:spacing w:val="-7"/>
        </w:rPr>
        <w:t xml:space="preserve"> </w:t>
      </w:r>
      <w:r w:rsidRPr="00771932">
        <w:rPr>
          <w:rFonts w:cs="Times New Roman"/>
          <w:spacing w:val="-1"/>
        </w:rPr>
        <w:t>questions</w:t>
      </w:r>
      <w:r w:rsidRPr="00771932">
        <w:rPr>
          <w:rFonts w:cs="Times New Roman"/>
          <w:spacing w:val="-3"/>
        </w:rPr>
        <w:t xml:space="preserve"> </w:t>
      </w:r>
      <w:r w:rsidRPr="00771932">
        <w:rPr>
          <w:rFonts w:cs="Times New Roman"/>
        </w:rPr>
        <w:t>on</w:t>
      </w:r>
      <w:r w:rsidRPr="00771932">
        <w:rPr>
          <w:rFonts w:cs="Times New Roman"/>
          <w:spacing w:val="-3"/>
        </w:rPr>
        <w:t xml:space="preserve"> </w:t>
      </w:r>
      <w:r w:rsidRPr="00771932">
        <w:rPr>
          <w:rFonts w:cs="Times New Roman"/>
          <w:spacing w:val="1"/>
        </w:rPr>
        <w:t>any</w:t>
      </w:r>
      <w:r w:rsidRPr="00771932">
        <w:rPr>
          <w:rFonts w:cs="Times New Roman"/>
          <w:spacing w:val="-7"/>
        </w:rPr>
        <w:t xml:space="preserve"> </w:t>
      </w:r>
      <w:r w:rsidRPr="00771932">
        <w:rPr>
          <w:rFonts w:cs="Times New Roman"/>
        </w:rPr>
        <w:t>part</w:t>
      </w:r>
      <w:r w:rsidRPr="00771932">
        <w:rPr>
          <w:rFonts w:cs="Times New Roman"/>
          <w:spacing w:val="-1"/>
        </w:rPr>
        <w:t xml:space="preserve"> </w:t>
      </w:r>
      <w:r w:rsidRPr="00771932">
        <w:rPr>
          <w:rFonts w:cs="Times New Roman"/>
        </w:rPr>
        <w:t>of</w:t>
      </w:r>
      <w:r w:rsidRPr="00771932">
        <w:rPr>
          <w:rFonts w:cs="Times New Roman"/>
          <w:spacing w:val="-4"/>
        </w:rPr>
        <w:t xml:space="preserve"> </w:t>
      </w:r>
      <w:r w:rsidRPr="00771932">
        <w:rPr>
          <w:rFonts w:cs="Times New Roman"/>
        </w:rPr>
        <w:t>this</w:t>
      </w:r>
      <w:r w:rsidRPr="00771932">
        <w:rPr>
          <w:rFonts w:cs="Times New Roman"/>
          <w:spacing w:val="-3"/>
        </w:rPr>
        <w:t xml:space="preserve"> </w:t>
      </w:r>
      <w:r w:rsidRPr="00771932">
        <w:rPr>
          <w:rFonts w:cs="Times New Roman"/>
        </w:rPr>
        <w:t>study</w:t>
      </w:r>
      <w:r w:rsidRPr="00771932">
        <w:rPr>
          <w:rFonts w:cs="Times New Roman"/>
          <w:spacing w:val="-7"/>
        </w:rPr>
        <w:t xml:space="preserve"> </w:t>
      </w:r>
      <w:r w:rsidRPr="00771932">
        <w:rPr>
          <w:rFonts w:cs="Times New Roman"/>
        </w:rPr>
        <w:t>that</w:t>
      </w:r>
      <w:r w:rsidRPr="00771932">
        <w:rPr>
          <w:rFonts w:cs="Times New Roman"/>
          <w:spacing w:val="-3"/>
        </w:rPr>
        <w:t xml:space="preserve"> </w:t>
      </w:r>
      <w:r w:rsidRPr="00771932">
        <w:rPr>
          <w:rFonts w:cs="Times New Roman"/>
        </w:rPr>
        <w:t>is</w:t>
      </w:r>
      <w:r w:rsidRPr="00771932">
        <w:rPr>
          <w:rFonts w:cs="Times New Roman"/>
          <w:spacing w:val="51"/>
          <w:w w:val="99"/>
        </w:rPr>
        <w:t xml:space="preserve"> </w:t>
      </w:r>
      <w:r w:rsidRPr="00771932">
        <w:rPr>
          <w:rFonts w:cs="Times New Roman"/>
          <w:spacing w:val="-1"/>
        </w:rPr>
        <w:t>unclear</w:t>
      </w:r>
      <w:r w:rsidRPr="00771932">
        <w:rPr>
          <w:rFonts w:cs="Times New Roman"/>
          <w:spacing w:val="-3"/>
        </w:rPr>
        <w:t xml:space="preserve"> </w:t>
      </w:r>
      <w:r w:rsidRPr="00771932">
        <w:rPr>
          <w:rFonts w:cs="Times New Roman"/>
        </w:rPr>
        <w:t>to</w:t>
      </w:r>
      <w:r w:rsidRPr="00771932">
        <w:rPr>
          <w:rFonts w:cs="Times New Roman"/>
          <w:spacing w:val="1"/>
        </w:rPr>
        <w:t xml:space="preserve"> </w:t>
      </w:r>
      <w:r w:rsidRPr="00771932">
        <w:rPr>
          <w:rFonts w:cs="Times New Roman"/>
          <w:spacing w:val="-2"/>
        </w:rPr>
        <w:t>you.</w:t>
      </w:r>
      <w:r w:rsidRPr="00771932">
        <w:rPr>
          <w:rFonts w:cs="Times New Roman"/>
          <w:spacing w:val="-3"/>
        </w:rPr>
        <w:t xml:space="preserve"> </w:t>
      </w:r>
      <w:r w:rsidRPr="00771932">
        <w:rPr>
          <w:rFonts w:cs="Times New Roman"/>
          <w:spacing w:val="-1"/>
        </w:rPr>
        <w:t>You</w:t>
      </w:r>
      <w:r w:rsidRPr="00771932">
        <w:rPr>
          <w:rFonts w:cs="Times New Roman"/>
          <w:spacing w:val="-3"/>
        </w:rPr>
        <w:t xml:space="preserve"> </w:t>
      </w:r>
      <w:r w:rsidRPr="00771932">
        <w:rPr>
          <w:rFonts w:cs="Times New Roman"/>
          <w:spacing w:val="1"/>
        </w:rPr>
        <w:t>may</w:t>
      </w:r>
      <w:r w:rsidRPr="00771932">
        <w:rPr>
          <w:rFonts w:cs="Times New Roman"/>
          <w:spacing w:val="-6"/>
        </w:rPr>
        <w:t xml:space="preserve"> </w:t>
      </w:r>
      <w:r w:rsidRPr="00771932">
        <w:rPr>
          <w:rFonts w:cs="Times New Roman"/>
        </w:rPr>
        <w:t>take</w:t>
      </w:r>
      <w:r w:rsidRPr="00771932">
        <w:rPr>
          <w:rFonts w:cs="Times New Roman"/>
          <w:spacing w:val="-5"/>
        </w:rPr>
        <w:t xml:space="preserve"> </w:t>
      </w:r>
      <w:r w:rsidRPr="00771932">
        <w:rPr>
          <w:rFonts w:cs="Times New Roman"/>
          <w:spacing w:val="-1"/>
        </w:rPr>
        <w:t>as</w:t>
      </w:r>
      <w:r w:rsidRPr="00771932">
        <w:rPr>
          <w:rFonts w:cs="Times New Roman"/>
          <w:spacing w:val="-4"/>
        </w:rPr>
        <w:t xml:space="preserve"> </w:t>
      </w:r>
      <w:r w:rsidRPr="00771932">
        <w:rPr>
          <w:rFonts w:cs="Times New Roman"/>
        </w:rPr>
        <w:t>much</w:t>
      </w:r>
      <w:r w:rsidRPr="00771932">
        <w:rPr>
          <w:rFonts w:cs="Times New Roman"/>
          <w:spacing w:val="-3"/>
        </w:rPr>
        <w:t xml:space="preserve"> </w:t>
      </w:r>
      <w:r w:rsidRPr="00771932">
        <w:rPr>
          <w:rFonts w:cs="Times New Roman"/>
        </w:rPr>
        <w:t>time</w:t>
      </w:r>
      <w:r w:rsidRPr="00771932">
        <w:rPr>
          <w:rFonts w:cs="Times New Roman"/>
          <w:spacing w:val="-3"/>
        </w:rPr>
        <w:t xml:space="preserve"> </w:t>
      </w:r>
      <w:r w:rsidRPr="00771932">
        <w:rPr>
          <w:rFonts w:cs="Times New Roman"/>
          <w:spacing w:val="-1"/>
        </w:rPr>
        <w:t>as</w:t>
      </w:r>
      <w:r w:rsidRPr="00771932">
        <w:rPr>
          <w:rFonts w:cs="Times New Roman"/>
          <w:spacing w:val="-4"/>
        </w:rPr>
        <w:t xml:space="preserve"> </w:t>
      </w:r>
      <w:r w:rsidRPr="00771932">
        <w:rPr>
          <w:rFonts w:cs="Times New Roman"/>
        </w:rPr>
        <w:t>necessary</w:t>
      </w:r>
      <w:r w:rsidRPr="00771932">
        <w:rPr>
          <w:rFonts w:cs="Times New Roman"/>
          <w:spacing w:val="-8"/>
        </w:rPr>
        <w:t xml:space="preserve"> </w:t>
      </w:r>
      <w:r w:rsidRPr="00771932">
        <w:rPr>
          <w:rFonts w:cs="Times New Roman"/>
        </w:rPr>
        <w:t>to</w:t>
      </w:r>
      <w:r w:rsidRPr="00771932">
        <w:rPr>
          <w:rFonts w:cs="Times New Roman"/>
          <w:spacing w:val="-4"/>
        </w:rPr>
        <w:t xml:space="preserve"> </w:t>
      </w:r>
      <w:r w:rsidRPr="00771932">
        <w:rPr>
          <w:rFonts w:cs="Times New Roman"/>
        </w:rPr>
        <w:t>think</w:t>
      </w:r>
      <w:r w:rsidRPr="00771932">
        <w:rPr>
          <w:rFonts w:cs="Times New Roman"/>
          <w:spacing w:val="-2"/>
        </w:rPr>
        <w:t xml:space="preserve"> </w:t>
      </w:r>
      <w:r w:rsidRPr="00771932">
        <w:rPr>
          <w:rFonts w:cs="Times New Roman"/>
        </w:rPr>
        <w:t>this</w:t>
      </w:r>
      <w:r w:rsidRPr="00771932">
        <w:rPr>
          <w:rFonts w:cs="Times New Roman"/>
          <w:spacing w:val="-3"/>
        </w:rPr>
        <w:t xml:space="preserve"> </w:t>
      </w:r>
      <w:r w:rsidRPr="00771932">
        <w:rPr>
          <w:rFonts w:cs="Times New Roman"/>
          <w:spacing w:val="-1"/>
        </w:rPr>
        <w:t>over.</w:t>
      </w:r>
      <w:r w:rsidRPr="00771932">
        <w:rPr>
          <w:rFonts w:cs="Times New Roman"/>
          <w:spacing w:val="-3"/>
        </w:rPr>
        <w:t xml:space="preserve"> </w:t>
      </w:r>
      <w:r w:rsidRPr="00771932">
        <w:rPr>
          <w:rFonts w:cs="Times New Roman"/>
          <w:spacing w:val="-1"/>
        </w:rPr>
        <w:t>At</w:t>
      </w:r>
      <w:r w:rsidRPr="00771932">
        <w:rPr>
          <w:rFonts w:cs="Times New Roman"/>
          <w:spacing w:val="-3"/>
        </w:rPr>
        <w:t xml:space="preserve"> </w:t>
      </w:r>
      <w:r w:rsidRPr="00771932">
        <w:rPr>
          <w:rFonts w:cs="Times New Roman"/>
        </w:rPr>
        <w:t>any</w:t>
      </w:r>
      <w:r w:rsidRPr="00771932">
        <w:rPr>
          <w:rFonts w:cs="Times New Roman"/>
          <w:spacing w:val="-8"/>
        </w:rPr>
        <w:t xml:space="preserve"> </w:t>
      </w:r>
      <w:r w:rsidRPr="00771932">
        <w:rPr>
          <w:rFonts w:cs="Times New Roman"/>
        </w:rPr>
        <w:t>point</w:t>
      </w:r>
      <w:r w:rsidRPr="00771932">
        <w:rPr>
          <w:rFonts w:cs="Times New Roman"/>
          <w:spacing w:val="-3"/>
        </w:rPr>
        <w:t xml:space="preserve"> </w:t>
      </w:r>
      <w:r w:rsidRPr="00771932">
        <w:rPr>
          <w:rFonts w:cs="Times New Roman"/>
        </w:rPr>
        <w:t>in</w:t>
      </w:r>
      <w:r w:rsidRPr="00771932">
        <w:rPr>
          <w:rFonts w:cs="Times New Roman"/>
          <w:spacing w:val="-3"/>
        </w:rPr>
        <w:t xml:space="preserve"> </w:t>
      </w:r>
      <w:r w:rsidRPr="00771932">
        <w:rPr>
          <w:rFonts w:cs="Times New Roman"/>
        </w:rPr>
        <w:t>the</w:t>
      </w:r>
      <w:r w:rsidRPr="00771932">
        <w:rPr>
          <w:rFonts w:cs="Times New Roman"/>
          <w:spacing w:val="31"/>
          <w:w w:val="99"/>
        </w:rPr>
        <w:t xml:space="preserve"> </w:t>
      </w:r>
      <w:r w:rsidRPr="00771932">
        <w:rPr>
          <w:rFonts w:cs="Times New Roman"/>
          <w:spacing w:val="-1"/>
        </w:rPr>
        <w:t>study,</w:t>
      </w:r>
      <w:r w:rsidRPr="00771932">
        <w:rPr>
          <w:rFonts w:cs="Times New Roman"/>
          <w:spacing w:val="-3"/>
        </w:rPr>
        <w:t xml:space="preserve"> </w:t>
      </w:r>
      <w:r w:rsidRPr="00771932">
        <w:rPr>
          <w:rFonts w:cs="Times New Roman"/>
          <w:spacing w:val="-2"/>
        </w:rPr>
        <w:t>you</w:t>
      </w:r>
      <w:r w:rsidRPr="00771932">
        <w:rPr>
          <w:rFonts w:cs="Times New Roman"/>
          <w:spacing w:val="-6"/>
        </w:rPr>
        <w:t xml:space="preserve"> </w:t>
      </w:r>
      <w:r w:rsidRPr="00771932">
        <w:rPr>
          <w:rFonts w:cs="Times New Roman"/>
          <w:spacing w:val="1"/>
        </w:rPr>
        <w:t>may</w:t>
      </w:r>
      <w:r w:rsidRPr="00771932">
        <w:rPr>
          <w:rFonts w:cs="Times New Roman"/>
          <w:spacing w:val="-10"/>
        </w:rPr>
        <w:t xml:space="preserve"> </w:t>
      </w:r>
      <w:r w:rsidRPr="00771932">
        <w:rPr>
          <w:rFonts w:cs="Times New Roman"/>
          <w:spacing w:val="-1"/>
        </w:rPr>
        <w:t>question</w:t>
      </w:r>
      <w:r w:rsidRPr="00771932">
        <w:rPr>
          <w:rFonts w:cs="Times New Roman"/>
          <w:spacing w:val="-4"/>
        </w:rPr>
        <w:t xml:space="preserve"> </w:t>
      </w:r>
      <w:r w:rsidRPr="00771932">
        <w:rPr>
          <w:rFonts w:cs="Times New Roman"/>
        </w:rPr>
        <w:t>the</w:t>
      </w:r>
      <w:r w:rsidRPr="00771932">
        <w:rPr>
          <w:rFonts w:cs="Times New Roman"/>
          <w:spacing w:val="-7"/>
        </w:rPr>
        <w:t xml:space="preserve"> </w:t>
      </w:r>
      <w:r w:rsidRPr="00771932">
        <w:rPr>
          <w:rFonts w:cs="Times New Roman"/>
          <w:spacing w:val="-1"/>
        </w:rPr>
        <w:t>Principal</w:t>
      </w:r>
      <w:r w:rsidRPr="00771932">
        <w:rPr>
          <w:rFonts w:cs="Times New Roman"/>
          <w:spacing w:val="-4"/>
        </w:rPr>
        <w:t xml:space="preserve"> </w:t>
      </w:r>
      <w:r w:rsidRPr="00771932">
        <w:rPr>
          <w:rFonts w:cs="Times New Roman"/>
          <w:spacing w:val="-1"/>
        </w:rPr>
        <w:t>Investigator</w:t>
      </w:r>
      <w:r w:rsidRPr="00771932">
        <w:rPr>
          <w:rFonts w:cs="Times New Roman"/>
          <w:spacing w:val="-5"/>
        </w:rPr>
        <w:t xml:space="preserve"> </w:t>
      </w:r>
      <w:r w:rsidRPr="00771932">
        <w:rPr>
          <w:rFonts w:cs="Times New Roman"/>
          <w:spacing w:val="-1"/>
        </w:rPr>
        <w:t>about</w:t>
      </w:r>
      <w:r w:rsidRPr="00771932">
        <w:rPr>
          <w:rFonts w:cs="Times New Roman"/>
          <w:spacing w:val="-6"/>
        </w:rPr>
        <w:t xml:space="preserve"> </w:t>
      </w:r>
      <w:r w:rsidRPr="00771932">
        <w:rPr>
          <w:rFonts w:cs="Times New Roman"/>
        </w:rPr>
        <w:t>the</w:t>
      </w:r>
      <w:r w:rsidRPr="00771932">
        <w:rPr>
          <w:rFonts w:cs="Times New Roman"/>
          <w:spacing w:val="-6"/>
        </w:rPr>
        <w:t xml:space="preserve"> </w:t>
      </w:r>
      <w:r w:rsidRPr="00771932">
        <w:rPr>
          <w:rFonts w:cs="Times New Roman"/>
        </w:rPr>
        <w:t>study</w:t>
      </w:r>
      <w:r w:rsidRPr="00771932">
        <w:rPr>
          <w:rFonts w:cs="Times New Roman"/>
          <w:spacing w:val="-11"/>
        </w:rPr>
        <w:t xml:space="preserve"> </w:t>
      </w:r>
      <w:r w:rsidRPr="00771932">
        <w:rPr>
          <w:rFonts w:cs="Times New Roman"/>
        </w:rPr>
        <w:t>(include</w:t>
      </w:r>
      <w:r w:rsidRPr="00771932">
        <w:rPr>
          <w:rFonts w:cs="Times New Roman"/>
          <w:spacing w:val="-5"/>
        </w:rPr>
        <w:t xml:space="preserve"> </w:t>
      </w:r>
      <w:r w:rsidRPr="00771932">
        <w:rPr>
          <w:rFonts w:cs="Times New Roman"/>
          <w:spacing w:val="-1"/>
        </w:rPr>
        <w:t>name,</w:t>
      </w:r>
      <w:r w:rsidRPr="00771932">
        <w:rPr>
          <w:rFonts w:cs="Times New Roman"/>
          <w:spacing w:val="-6"/>
        </w:rPr>
        <w:t xml:space="preserve"> </w:t>
      </w:r>
      <w:r w:rsidRPr="00771932">
        <w:rPr>
          <w:rFonts w:cs="Times New Roman"/>
        </w:rPr>
        <w:t>phone</w:t>
      </w:r>
      <w:r w:rsidRPr="00771932">
        <w:rPr>
          <w:rFonts w:cs="Times New Roman"/>
          <w:spacing w:val="-8"/>
        </w:rPr>
        <w:t xml:space="preserve"> </w:t>
      </w:r>
      <w:r w:rsidRPr="00771932">
        <w:rPr>
          <w:rFonts w:cs="Times New Roman"/>
          <w:spacing w:val="-1"/>
        </w:rPr>
        <w:t>number,</w:t>
      </w:r>
      <w:r w:rsidRPr="00771932">
        <w:rPr>
          <w:rFonts w:cs="Times New Roman"/>
          <w:spacing w:val="65"/>
        </w:rPr>
        <w:t xml:space="preserve"> </w:t>
      </w:r>
      <w:r w:rsidRPr="00771932">
        <w:rPr>
          <w:rFonts w:cs="Times New Roman"/>
          <w:spacing w:val="-1"/>
        </w:rPr>
        <w:t>and</w:t>
      </w:r>
      <w:r w:rsidRPr="00771932">
        <w:rPr>
          <w:rFonts w:cs="Times New Roman"/>
          <w:spacing w:val="-5"/>
        </w:rPr>
        <w:t xml:space="preserve"> </w:t>
      </w:r>
      <w:r w:rsidRPr="00771932">
        <w:rPr>
          <w:rFonts w:cs="Times New Roman"/>
          <w:spacing w:val="-1"/>
        </w:rPr>
        <w:t>email</w:t>
      </w:r>
      <w:r w:rsidRPr="00771932">
        <w:rPr>
          <w:rFonts w:cs="Times New Roman"/>
          <w:spacing w:val="-5"/>
        </w:rPr>
        <w:t xml:space="preserve"> </w:t>
      </w:r>
      <w:r w:rsidRPr="00771932">
        <w:rPr>
          <w:rFonts w:cs="Times New Roman"/>
          <w:spacing w:val="-1"/>
        </w:rPr>
        <w:t>address)</w:t>
      </w:r>
      <w:r w:rsidR="006D310E" w:rsidRPr="00771932">
        <w:rPr>
          <w:rFonts w:cs="Times New Roman"/>
          <w:spacing w:val="-1"/>
        </w:rPr>
        <w:t xml:space="preserve"> or the faculty advisor (include name, phone number, and email address)</w:t>
      </w:r>
      <w:r w:rsidRPr="00771932">
        <w:rPr>
          <w:rFonts w:cs="Times New Roman"/>
          <w:spacing w:val="-1"/>
        </w:rPr>
        <w:t>.</w:t>
      </w:r>
      <w:r w:rsidRPr="00771932">
        <w:rPr>
          <w:rFonts w:cs="Times New Roman"/>
          <w:spacing w:val="-4"/>
        </w:rPr>
        <w:t xml:space="preserve"> </w:t>
      </w:r>
      <w:r w:rsidRPr="00771932">
        <w:rPr>
          <w:rFonts w:cs="Times New Roman"/>
          <w:spacing w:val="-2"/>
        </w:rPr>
        <w:t>In</w:t>
      </w:r>
      <w:r w:rsidRPr="00771932">
        <w:rPr>
          <w:rFonts w:cs="Times New Roman"/>
          <w:spacing w:val="-4"/>
        </w:rPr>
        <w:t xml:space="preserve"> </w:t>
      </w:r>
      <w:r w:rsidRPr="00771932">
        <w:rPr>
          <w:rFonts w:cs="Times New Roman"/>
        </w:rPr>
        <w:t>addition,</w:t>
      </w:r>
      <w:r w:rsidRPr="00771932">
        <w:rPr>
          <w:rFonts w:cs="Times New Roman"/>
          <w:spacing w:val="-3"/>
        </w:rPr>
        <w:t xml:space="preserve"> you </w:t>
      </w:r>
      <w:r w:rsidRPr="00771932">
        <w:rPr>
          <w:rFonts w:cs="Times New Roman"/>
          <w:spacing w:val="-1"/>
        </w:rPr>
        <w:t>are</w:t>
      </w:r>
      <w:r w:rsidRPr="00771932">
        <w:rPr>
          <w:rFonts w:cs="Times New Roman"/>
          <w:spacing w:val="-4"/>
        </w:rPr>
        <w:t xml:space="preserve"> </w:t>
      </w:r>
      <w:r w:rsidRPr="00771932">
        <w:rPr>
          <w:rFonts w:cs="Times New Roman"/>
          <w:spacing w:val="-1"/>
        </w:rPr>
        <w:t>free</w:t>
      </w:r>
      <w:r w:rsidRPr="00771932">
        <w:rPr>
          <w:rFonts w:cs="Times New Roman"/>
          <w:spacing w:val="-6"/>
        </w:rPr>
        <w:t xml:space="preserve"> </w:t>
      </w:r>
      <w:r w:rsidRPr="00771932">
        <w:rPr>
          <w:rFonts w:cs="Times New Roman"/>
        </w:rPr>
        <w:t>to</w:t>
      </w:r>
      <w:r w:rsidRPr="00771932">
        <w:rPr>
          <w:rFonts w:cs="Times New Roman"/>
          <w:spacing w:val="-5"/>
        </w:rPr>
        <w:t xml:space="preserve"> </w:t>
      </w:r>
      <w:r w:rsidRPr="00771932">
        <w:rPr>
          <w:rFonts w:cs="Times New Roman"/>
          <w:spacing w:val="-1"/>
        </w:rPr>
        <w:t>contact</w:t>
      </w:r>
      <w:r w:rsidRPr="00771932">
        <w:rPr>
          <w:rFonts w:cs="Times New Roman"/>
          <w:spacing w:val="-5"/>
        </w:rPr>
        <w:t xml:space="preserve"> </w:t>
      </w:r>
      <w:r w:rsidRPr="00771932">
        <w:rPr>
          <w:rFonts w:cs="Times New Roman"/>
        </w:rPr>
        <w:t>the</w:t>
      </w:r>
      <w:r w:rsidRPr="00771932">
        <w:rPr>
          <w:rFonts w:cs="Times New Roman"/>
          <w:spacing w:val="-3"/>
        </w:rPr>
        <w:t xml:space="preserve"> </w:t>
      </w:r>
      <w:r w:rsidRPr="00771932">
        <w:rPr>
          <w:rFonts w:cs="Times New Roman"/>
          <w:spacing w:val="-1"/>
        </w:rPr>
        <w:t>Institutional</w:t>
      </w:r>
      <w:r w:rsidRPr="00771932">
        <w:rPr>
          <w:rFonts w:cs="Times New Roman"/>
          <w:spacing w:val="-6"/>
        </w:rPr>
        <w:t xml:space="preserve"> </w:t>
      </w:r>
      <w:r w:rsidRPr="00771932">
        <w:rPr>
          <w:rFonts w:cs="Times New Roman"/>
          <w:spacing w:val="-1"/>
        </w:rPr>
        <w:t>Review</w:t>
      </w:r>
      <w:r w:rsidRPr="00771932">
        <w:rPr>
          <w:rFonts w:cs="Times New Roman"/>
          <w:spacing w:val="-5"/>
        </w:rPr>
        <w:t xml:space="preserve"> </w:t>
      </w:r>
      <w:r w:rsidRPr="00771932">
        <w:rPr>
          <w:rFonts w:cs="Times New Roman"/>
          <w:spacing w:val="-1"/>
        </w:rPr>
        <w:t>Board</w:t>
      </w:r>
      <w:r w:rsidRPr="00771932">
        <w:rPr>
          <w:rFonts w:cs="Times New Roman"/>
          <w:spacing w:val="-5"/>
        </w:rPr>
        <w:t xml:space="preserve"> </w:t>
      </w:r>
      <w:r w:rsidRPr="00771932">
        <w:rPr>
          <w:rFonts w:cs="Times New Roman"/>
          <w:spacing w:val="-1"/>
        </w:rPr>
        <w:t>Chair</w:t>
      </w:r>
      <w:r w:rsidRPr="00771932">
        <w:rPr>
          <w:rFonts w:cs="Times New Roman"/>
          <w:w w:val="99"/>
        </w:rPr>
        <w:t xml:space="preserve"> </w:t>
      </w:r>
      <w:r w:rsidRPr="00771932">
        <w:rPr>
          <w:rFonts w:cs="Times New Roman"/>
          <w:spacing w:val="-1"/>
        </w:rPr>
        <w:t>about</w:t>
      </w:r>
      <w:r w:rsidRPr="00771932">
        <w:rPr>
          <w:rFonts w:cs="Times New Roman"/>
          <w:spacing w:val="-6"/>
        </w:rPr>
        <w:t xml:space="preserve"> </w:t>
      </w:r>
      <w:r w:rsidRPr="00771932">
        <w:rPr>
          <w:rFonts w:cs="Times New Roman"/>
          <w:spacing w:val="1"/>
        </w:rPr>
        <w:t>any</w:t>
      </w:r>
      <w:r w:rsidRPr="00771932">
        <w:rPr>
          <w:rFonts w:cs="Times New Roman"/>
          <w:spacing w:val="-10"/>
        </w:rPr>
        <w:t xml:space="preserve"> </w:t>
      </w:r>
      <w:r w:rsidRPr="00771932">
        <w:rPr>
          <w:rFonts w:cs="Times New Roman"/>
          <w:spacing w:val="-1"/>
        </w:rPr>
        <w:t>concerns</w:t>
      </w:r>
      <w:r w:rsidRPr="00771932">
        <w:rPr>
          <w:rFonts w:cs="Times New Roman"/>
          <w:spacing w:val="-6"/>
        </w:rPr>
        <w:t xml:space="preserve"> </w:t>
      </w:r>
      <w:r w:rsidRPr="00771932">
        <w:rPr>
          <w:rFonts w:cs="Times New Roman"/>
          <w:spacing w:val="-1"/>
        </w:rPr>
        <w:t>(name,</w:t>
      </w:r>
      <w:r w:rsidRPr="00771932">
        <w:rPr>
          <w:rFonts w:cs="Times New Roman"/>
          <w:spacing w:val="-6"/>
        </w:rPr>
        <w:t xml:space="preserve"> </w:t>
      </w:r>
      <w:r w:rsidRPr="00771932">
        <w:rPr>
          <w:rFonts w:cs="Times New Roman"/>
        </w:rPr>
        <w:t>phone</w:t>
      </w:r>
      <w:r w:rsidRPr="00771932">
        <w:rPr>
          <w:rFonts w:cs="Times New Roman"/>
          <w:spacing w:val="-8"/>
        </w:rPr>
        <w:t xml:space="preserve"> </w:t>
      </w:r>
      <w:r w:rsidRPr="00771932">
        <w:rPr>
          <w:rFonts w:cs="Times New Roman"/>
          <w:spacing w:val="-1"/>
        </w:rPr>
        <w:t>number,</w:t>
      </w:r>
      <w:r w:rsidRPr="00771932">
        <w:rPr>
          <w:rFonts w:cs="Times New Roman"/>
          <w:spacing w:val="-2"/>
        </w:rPr>
        <w:t xml:space="preserve"> </w:t>
      </w:r>
      <w:r w:rsidRPr="00771932">
        <w:rPr>
          <w:rFonts w:cs="Times New Roman"/>
          <w:spacing w:val="-1"/>
        </w:rPr>
        <w:t>and</w:t>
      </w:r>
      <w:r w:rsidRPr="00771932">
        <w:rPr>
          <w:rFonts w:cs="Times New Roman"/>
          <w:spacing w:val="-6"/>
        </w:rPr>
        <w:t xml:space="preserve"> </w:t>
      </w:r>
      <w:r w:rsidRPr="00771932">
        <w:rPr>
          <w:rFonts w:cs="Times New Roman"/>
        </w:rPr>
        <w:t>email</w:t>
      </w:r>
      <w:r w:rsidRPr="00771932">
        <w:rPr>
          <w:rFonts w:cs="Times New Roman"/>
          <w:spacing w:val="-5"/>
        </w:rPr>
        <w:t xml:space="preserve"> </w:t>
      </w:r>
      <w:r w:rsidRPr="00771932">
        <w:rPr>
          <w:rFonts w:cs="Times New Roman"/>
          <w:spacing w:val="-1"/>
        </w:rPr>
        <w:t>address</w:t>
      </w:r>
      <w:r w:rsidR="00774C0A" w:rsidRPr="00771932">
        <w:rPr>
          <w:rFonts w:cs="Times New Roman"/>
          <w:spacing w:val="-1"/>
        </w:rPr>
        <w:t xml:space="preserve"> of irb@assumption.edu</w:t>
      </w:r>
      <w:r w:rsidRPr="00771932">
        <w:rPr>
          <w:rFonts w:cs="Times New Roman"/>
          <w:spacing w:val="-1"/>
        </w:rPr>
        <w:t>).</w:t>
      </w:r>
    </w:p>
    <w:p w14:paraId="0D6FF4D1" w14:textId="77777777" w:rsidR="003D72D7" w:rsidRPr="00771932" w:rsidRDefault="003D72D7">
      <w:pPr>
        <w:rPr>
          <w:rFonts w:eastAsia="Times New Roman"/>
        </w:rPr>
      </w:pPr>
    </w:p>
    <w:p w14:paraId="1B0FBD7C" w14:textId="1860BF18" w:rsidR="003D72D7" w:rsidRPr="00771932" w:rsidRDefault="009237C5">
      <w:pPr>
        <w:pStyle w:val="BodyText"/>
        <w:ind w:left="120" w:right="247"/>
        <w:rPr>
          <w:rFonts w:cs="Times New Roman"/>
        </w:rPr>
      </w:pPr>
      <w:r w:rsidRPr="00771932">
        <w:rPr>
          <w:rFonts w:cs="Times New Roman"/>
          <w:spacing w:val="-1"/>
          <w:u w:val="single" w:color="000000"/>
        </w:rPr>
        <w:t>Consent</w:t>
      </w:r>
      <w:r w:rsidRPr="00771932">
        <w:rPr>
          <w:rFonts w:cs="Times New Roman"/>
          <w:spacing w:val="-1"/>
        </w:rPr>
        <w:t>:</w:t>
      </w:r>
      <w:r w:rsidRPr="00771932">
        <w:rPr>
          <w:rFonts w:cs="Times New Roman"/>
          <w:spacing w:val="-4"/>
        </w:rPr>
        <w:t xml:space="preserve"> </w:t>
      </w:r>
      <w:r w:rsidRPr="00771932">
        <w:rPr>
          <w:rFonts w:cs="Times New Roman"/>
        </w:rPr>
        <w:t>This</w:t>
      </w:r>
      <w:r w:rsidRPr="00771932">
        <w:rPr>
          <w:rFonts w:cs="Times New Roman"/>
          <w:spacing w:val="-4"/>
        </w:rPr>
        <w:t xml:space="preserve"> </w:t>
      </w:r>
      <w:r w:rsidRPr="00771932">
        <w:rPr>
          <w:rFonts w:cs="Times New Roman"/>
          <w:spacing w:val="-1"/>
        </w:rPr>
        <w:t>project</w:t>
      </w:r>
      <w:r w:rsidRPr="00771932">
        <w:rPr>
          <w:rFonts w:cs="Times New Roman"/>
          <w:spacing w:val="-4"/>
        </w:rPr>
        <w:t xml:space="preserve"> </w:t>
      </w:r>
      <w:r w:rsidRPr="00771932">
        <w:rPr>
          <w:rFonts w:cs="Times New Roman"/>
        </w:rPr>
        <w:t>has</w:t>
      </w:r>
      <w:r w:rsidRPr="00771932">
        <w:rPr>
          <w:rFonts w:cs="Times New Roman"/>
          <w:spacing w:val="-3"/>
        </w:rPr>
        <w:t xml:space="preserve"> </w:t>
      </w:r>
      <w:r w:rsidRPr="00771932">
        <w:rPr>
          <w:rFonts w:cs="Times New Roman"/>
          <w:spacing w:val="-1"/>
        </w:rPr>
        <w:t>been</w:t>
      </w:r>
      <w:r w:rsidRPr="00771932">
        <w:rPr>
          <w:rFonts w:cs="Times New Roman"/>
          <w:spacing w:val="-4"/>
        </w:rPr>
        <w:t xml:space="preserve"> </w:t>
      </w:r>
      <w:r w:rsidRPr="00771932">
        <w:rPr>
          <w:rFonts w:cs="Times New Roman"/>
        </w:rPr>
        <w:t>explained</w:t>
      </w:r>
      <w:r w:rsidRPr="00771932">
        <w:rPr>
          <w:rFonts w:cs="Times New Roman"/>
          <w:spacing w:val="-3"/>
        </w:rPr>
        <w:t xml:space="preserve"> </w:t>
      </w:r>
      <w:r w:rsidRPr="00771932">
        <w:rPr>
          <w:rFonts w:cs="Times New Roman"/>
        </w:rPr>
        <w:t>to</w:t>
      </w:r>
      <w:r w:rsidRPr="00771932">
        <w:rPr>
          <w:rFonts w:cs="Times New Roman"/>
          <w:spacing w:val="-5"/>
        </w:rPr>
        <w:t xml:space="preserve"> </w:t>
      </w:r>
      <w:r w:rsidRPr="00771932">
        <w:rPr>
          <w:rFonts w:cs="Times New Roman"/>
        </w:rPr>
        <w:t>me</w:t>
      </w:r>
      <w:r w:rsidRPr="00771932">
        <w:rPr>
          <w:rFonts w:cs="Times New Roman"/>
          <w:spacing w:val="-4"/>
        </w:rPr>
        <w:t xml:space="preserve"> </w:t>
      </w:r>
      <w:r w:rsidRPr="00771932">
        <w:rPr>
          <w:rFonts w:cs="Times New Roman"/>
        </w:rPr>
        <w:t>to</w:t>
      </w:r>
      <w:r w:rsidRPr="00771932">
        <w:rPr>
          <w:rFonts w:cs="Times New Roman"/>
          <w:spacing w:val="-5"/>
        </w:rPr>
        <w:t xml:space="preserve"> </w:t>
      </w:r>
      <w:r w:rsidRPr="00771932">
        <w:rPr>
          <w:rFonts w:cs="Times New Roman"/>
          <w:spacing w:val="1"/>
        </w:rPr>
        <w:t>my</w:t>
      </w:r>
      <w:r w:rsidRPr="00771932">
        <w:rPr>
          <w:rFonts w:cs="Times New Roman"/>
          <w:spacing w:val="-8"/>
        </w:rPr>
        <w:t xml:space="preserve"> </w:t>
      </w:r>
      <w:r w:rsidRPr="00771932">
        <w:rPr>
          <w:rFonts w:cs="Times New Roman"/>
          <w:spacing w:val="-1"/>
        </w:rPr>
        <w:t>satisfaction</w:t>
      </w:r>
      <w:r w:rsidRPr="00771932">
        <w:rPr>
          <w:rFonts w:cs="Times New Roman"/>
          <w:spacing w:val="-3"/>
        </w:rPr>
        <w:t xml:space="preserve"> </w:t>
      </w:r>
      <w:r w:rsidRPr="00771932">
        <w:rPr>
          <w:rFonts w:cs="Times New Roman"/>
          <w:spacing w:val="-1"/>
        </w:rPr>
        <w:t>and</w:t>
      </w:r>
      <w:r w:rsidRPr="00771932">
        <w:rPr>
          <w:rFonts w:cs="Times New Roman"/>
          <w:spacing w:val="-4"/>
        </w:rPr>
        <w:t xml:space="preserve"> </w:t>
      </w:r>
      <w:r w:rsidRPr="00771932">
        <w:rPr>
          <w:rFonts w:cs="Times New Roman"/>
        </w:rPr>
        <w:t>in</w:t>
      </w:r>
      <w:r w:rsidRPr="00771932">
        <w:rPr>
          <w:rFonts w:cs="Times New Roman"/>
          <w:spacing w:val="-4"/>
        </w:rPr>
        <w:t xml:space="preserve"> </w:t>
      </w:r>
      <w:r w:rsidRPr="00771932">
        <w:rPr>
          <w:rFonts w:cs="Times New Roman"/>
          <w:spacing w:val="-1"/>
        </w:rPr>
        <w:t>language</w:t>
      </w:r>
      <w:r w:rsidRPr="00771932">
        <w:rPr>
          <w:rFonts w:cs="Times New Roman"/>
          <w:spacing w:val="-3"/>
        </w:rPr>
        <w:t xml:space="preserve"> </w:t>
      </w:r>
      <w:r w:rsidRPr="00771932">
        <w:rPr>
          <w:rFonts w:cs="Times New Roman"/>
        </w:rPr>
        <w:t>I</w:t>
      </w:r>
      <w:r w:rsidRPr="00771932">
        <w:rPr>
          <w:rFonts w:cs="Times New Roman"/>
          <w:spacing w:val="-7"/>
        </w:rPr>
        <w:t xml:space="preserve"> </w:t>
      </w:r>
      <w:r w:rsidRPr="00771932">
        <w:rPr>
          <w:rFonts w:cs="Times New Roman"/>
        </w:rPr>
        <w:t>can</w:t>
      </w:r>
      <w:r w:rsidRPr="00771932">
        <w:rPr>
          <w:rFonts w:cs="Times New Roman"/>
          <w:spacing w:val="61"/>
        </w:rPr>
        <w:t xml:space="preserve"> </w:t>
      </w:r>
      <w:r w:rsidRPr="00771932">
        <w:rPr>
          <w:rFonts w:cs="Times New Roman"/>
          <w:spacing w:val="-1"/>
        </w:rPr>
        <w:t>understand,</w:t>
      </w:r>
      <w:r w:rsidRPr="00771932">
        <w:rPr>
          <w:rFonts w:cs="Times New Roman"/>
          <w:spacing w:val="-4"/>
        </w:rPr>
        <w:t xml:space="preserve"> </w:t>
      </w:r>
      <w:r w:rsidRPr="00771932">
        <w:rPr>
          <w:rFonts w:cs="Times New Roman"/>
          <w:spacing w:val="-1"/>
        </w:rPr>
        <w:t>and</w:t>
      </w:r>
      <w:r w:rsidRPr="00771932">
        <w:rPr>
          <w:rFonts w:cs="Times New Roman"/>
        </w:rPr>
        <w:t xml:space="preserve"> I</w:t>
      </w:r>
      <w:r w:rsidRPr="00771932">
        <w:rPr>
          <w:rFonts w:cs="Times New Roman"/>
          <w:spacing w:val="-7"/>
        </w:rPr>
        <w:t xml:space="preserve"> </w:t>
      </w:r>
      <w:r w:rsidRPr="00771932">
        <w:rPr>
          <w:rFonts w:cs="Times New Roman"/>
          <w:spacing w:val="-1"/>
        </w:rPr>
        <w:t>have</w:t>
      </w:r>
      <w:r w:rsidRPr="00771932">
        <w:rPr>
          <w:rFonts w:cs="Times New Roman"/>
          <w:spacing w:val="-2"/>
        </w:rPr>
        <w:t xml:space="preserve"> </w:t>
      </w:r>
      <w:r w:rsidRPr="00771932">
        <w:rPr>
          <w:rFonts w:cs="Times New Roman"/>
          <w:spacing w:val="-1"/>
        </w:rPr>
        <w:t>received</w:t>
      </w:r>
      <w:r w:rsidRPr="00771932">
        <w:rPr>
          <w:rFonts w:cs="Times New Roman"/>
          <w:spacing w:val="-5"/>
        </w:rPr>
        <w:t xml:space="preserve"> </w:t>
      </w:r>
      <w:r w:rsidRPr="00771932">
        <w:rPr>
          <w:rFonts w:cs="Times New Roman"/>
        </w:rPr>
        <w:t>a</w:t>
      </w:r>
      <w:r w:rsidRPr="00771932">
        <w:rPr>
          <w:rFonts w:cs="Times New Roman"/>
          <w:spacing w:val="-3"/>
        </w:rPr>
        <w:t xml:space="preserve"> </w:t>
      </w:r>
      <w:r w:rsidRPr="00771932">
        <w:rPr>
          <w:rFonts w:cs="Times New Roman"/>
        </w:rPr>
        <w:t>copy</w:t>
      </w:r>
      <w:r w:rsidRPr="00771932">
        <w:rPr>
          <w:rFonts w:cs="Times New Roman"/>
          <w:spacing w:val="-8"/>
        </w:rPr>
        <w:t xml:space="preserve"> </w:t>
      </w:r>
      <w:r w:rsidRPr="00771932">
        <w:rPr>
          <w:rFonts w:cs="Times New Roman"/>
        </w:rPr>
        <w:t>of</w:t>
      </w:r>
      <w:r w:rsidRPr="00771932">
        <w:rPr>
          <w:rFonts w:cs="Times New Roman"/>
          <w:spacing w:val="-4"/>
        </w:rPr>
        <w:t xml:space="preserve"> </w:t>
      </w:r>
      <w:r w:rsidRPr="00771932">
        <w:rPr>
          <w:rFonts w:cs="Times New Roman"/>
        </w:rPr>
        <w:t>this</w:t>
      </w:r>
      <w:r w:rsidRPr="00771932">
        <w:rPr>
          <w:rFonts w:cs="Times New Roman"/>
          <w:spacing w:val="-4"/>
        </w:rPr>
        <w:t xml:space="preserve"> </w:t>
      </w:r>
      <w:r w:rsidRPr="00771932">
        <w:rPr>
          <w:rFonts w:cs="Times New Roman"/>
          <w:spacing w:val="-1"/>
        </w:rPr>
        <w:t>consent</w:t>
      </w:r>
      <w:r w:rsidRPr="00771932">
        <w:rPr>
          <w:rFonts w:cs="Times New Roman"/>
          <w:spacing w:val="-3"/>
        </w:rPr>
        <w:t xml:space="preserve"> </w:t>
      </w:r>
      <w:r w:rsidRPr="00771932">
        <w:rPr>
          <w:rFonts w:cs="Times New Roman"/>
          <w:spacing w:val="-1"/>
        </w:rPr>
        <w:t>form.</w:t>
      </w:r>
      <w:r w:rsidRPr="00771932">
        <w:rPr>
          <w:rFonts w:cs="Times New Roman"/>
          <w:spacing w:val="57"/>
        </w:rPr>
        <w:t xml:space="preserve"> </w:t>
      </w:r>
      <w:r w:rsidRPr="00771932">
        <w:rPr>
          <w:rFonts w:cs="Times New Roman"/>
        </w:rPr>
        <w:t>I</w:t>
      </w:r>
      <w:r w:rsidRPr="00771932">
        <w:rPr>
          <w:rFonts w:cs="Times New Roman"/>
          <w:spacing w:val="-7"/>
        </w:rPr>
        <w:t xml:space="preserve"> </w:t>
      </w:r>
      <w:r w:rsidRPr="00771932">
        <w:rPr>
          <w:rFonts w:cs="Times New Roman"/>
        </w:rPr>
        <w:t>understand</w:t>
      </w:r>
      <w:r w:rsidRPr="00771932">
        <w:rPr>
          <w:rFonts w:cs="Times New Roman"/>
          <w:spacing w:val="-1"/>
        </w:rPr>
        <w:t xml:space="preserve"> what</w:t>
      </w:r>
      <w:r w:rsidRPr="00771932">
        <w:rPr>
          <w:rFonts w:cs="Times New Roman"/>
          <w:spacing w:val="-4"/>
        </w:rPr>
        <w:t xml:space="preserve"> </w:t>
      </w:r>
      <w:r w:rsidRPr="00771932">
        <w:rPr>
          <w:rFonts w:cs="Times New Roman"/>
          <w:spacing w:val="1"/>
        </w:rPr>
        <w:t>my</w:t>
      </w:r>
      <w:r w:rsidRPr="00771932">
        <w:rPr>
          <w:rFonts w:cs="Times New Roman"/>
          <w:spacing w:val="-8"/>
        </w:rPr>
        <w:t xml:space="preserve"> </w:t>
      </w:r>
      <w:r w:rsidRPr="00771932">
        <w:rPr>
          <w:rFonts w:cs="Times New Roman"/>
        </w:rPr>
        <w:t>participation</w:t>
      </w:r>
      <w:r w:rsidRPr="00771932">
        <w:rPr>
          <w:rFonts w:cs="Times New Roman"/>
          <w:spacing w:val="69"/>
        </w:rPr>
        <w:t xml:space="preserve"> </w:t>
      </w:r>
      <w:r w:rsidRPr="00771932">
        <w:rPr>
          <w:rFonts w:cs="Times New Roman"/>
          <w:spacing w:val="-1"/>
        </w:rPr>
        <w:t>will</w:t>
      </w:r>
      <w:r w:rsidRPr="00771932">
        <w:rPr>
          <w:rFonts w:cs="Times New Roman"/>
          <w:spacing w:val="-4"/>
        </w:rPr>
        <w:t xml:space="preserve"> </w:t>
      </w:r>
      <w:r w:rsidR="00F44AB5" w:rsidRPr="00771932">
        <w:rPr>
          <w:rFonts w:cs="Times New Roman"/>
        </w:rPr>
        <w:t>involve,</w:t>
      </w:r>
      <w:r w:rsidRPr="00771932">
        <w:rPr>
          <w:rFonts w:cs="Times New Roman"/>
          <w:spacing w:val="-4"/>
        </w:rPr>
        <w:t xml:space="preserve"> </w:t>
      </w:r>
      <w:r w:rsidRPr="00771932">
        <w:rPr>
          <w:rFonts w:cs="Times New Roman"/>
          <w:spacing w:val="-1"/>
        </w:rPr>
        <w:t>and</w:t>
      </w:r>
      <w:r w:rsidRPr="00771932">
        <w:rPr>
          <w:rFonts w:cs="Times New Roman"/>
          <w:spacing w:val="-2"/>
        </w:rPr>
        <w:t xml:space="preserve"> </w:t>
      </w:r>
      <w:r w:rsidRPr="00771932">
        <w:rPr>
          <w:rFonts w:cs="Times New Roman"/>
        </w:rPr>
        <w:t>I</w:t>
      </w:r>
      <w:r w:rsidRPr="00771932">
        <w:rPr>
          <w:rFonts w:cs="Times New Roman"/>
          <w:spacing w:val="-7"/>
        </w:rPr>
        <w:t xml:space="preserve"> </w:t>
      </w:r>
      <w:r w:rsidRPr="00771932">
        <w:rPr>
          <w:rFonts w:cs="Times New Roman"/>
          <w:spacing w:val="-1"/>
        </w:rPr>
        <w:t>agree</w:t>
      </w:r>
      <w:r w:rsidRPr="00771932">
        <w:rPr>
          <w:rFonts w:cs="Times New Roman"/>
          <w:spacing w:val="-4"/>
        </w:rPr>
        <w:t xml:space="preserve"> </w:t>
      </w:r>
      <w:r w:rsidRPr="00771932">
        <w:rPr>
          <w:rFonts w:cs="Times New Roman"/>
          <w:spacing w:val="1"/>
        </w:rPr>
        <w:t>to</w:t>
      </w:r>
      <w:r w:rsidRPr="00771932">
        <w:rPr>
          <w:rFonts w:cs="Times New Roman"/>
          <w:spacing w:val="-3"/>
        </w:rPr>
        <w:t xml:space="preserve"> </w:t>
      </w:r>
      <w:r w:rsidRPr="00771932">
        <w:rPr>
          <w:rFonts w:cs="Times New Roman"/>
        </w:rPr>
        <w:t>take</w:t>
      </w:r>
      <w:r w:rsidRPr="00771932">
        <w:rPr>
          <w:rFonts w:cs="Times New Roman"/>
          <w:spacing w:val="-6"/>
        </w:rPr>
        <w:t xml:space="preserve"> </w:t>
      </w:r>
      <w:r w:rsidRPr="00771932">
        <w:rPr>
          <w:rFonts w:cs="Times New Roman"/>
          <w:spacing w:val="-1"/>
        </w:rPr>
        <w:t>part</w:t>
      </w:r>
      <w:r w:rsidRPr="00771932">
        <w:rPr>
          <w:rFonts w:cs="Times New Roman"/>
          <w:spacing w:val="-3"/>
        </w:rPr>
        <w:t xml:space="preserve"> </w:t>
      </w:r>
      <w:r w:rsidRPr="00771932">
        <w:rPr>
          <w:rFonts w:cs="Times New Roman"/>
        </w:rPr>
        <w:t>in</w:t>
      </w:r>
      <w:r w:rsidRPr="00771932">
        <w:rPr>
          <w:rFonts w:cs="Times New Roman"/>
          <w:spacing w:val="-4"/>
        </w:rPr>
        <w:t xml:space="preserve"> </w:t>
      </w:r>
      <w:r w:rsidRPr="00771932">
        <w:rPr>
          <w:rFonts w:cs="Times New Roman"/>
        </w:rPr>
        <w:t>this</w:t>
      </w:r>
      <w:r w:rsidRPr="00771932">
        <w:rPr>
          <w:rFonts w:cs="Times New Roman"/>
          <w:spacing w:val="-4"/>
        </w:rPr>
        <w:t xml:space="preserve"> </w:t>
      </w:r>
      <w:r w:rsidRPr="00771932">
        <w:rPr>
          <w:rFonts w:cs="Times New Roman"/>
          <w:spacing w:val="-1"/>
        </w:rPr>
        <w:t>project under</w:t>
      </w:r>
      <w:r w:rsidRPr="00771932">
        <w:rPr>
          <w:rFonts w:cs="Times New Roman"/>
          <w:spacing w:val="-4"/>
        </w:rPr>
        <w:t xml:space="preserve"> </w:t>
      </w:r>
      <w:r w:rsidRPr="00771932">
        <w:rPr>
          <w:rFonts w:cs="Times New Roman"/>
        </w:rPr>
        <w:t>the</w:t>
      </w:r>
      <w:r w:rsidRPr="00771932">
        <w:rPr>
          <w:rFonts w:cs="Times New Roman"/>
          <w:spacing w:val="-5"/>
        </w:rPr>
        <w:t xml:space="preserve"> </w:t>
      </w:r>
      <w:r w:rsidRPr="00771932">
        <w:rPr>
          <w:rFonts w:cs="Times New Roman"/>
          <w:spacing w:val="-1"/>
        </w:rPr>
        <w:t>terms</w:t>
      </w:r>
      <w:r w:rsidRPr="00771932">
        <w:rPr>
          <w:rFonts w:cs="Times New Roman"/>
          <w:spacing w:val="-4"/>
        </w:rPr>
        <w:t xml:space="preserve"> </w:t>
      </w:r>
      <w:r w:rsidRPr="00771932">
        <w:rPr>
          <w:rFonts w:cs="Times New Roman"/>
        </w:rPr>
        <w:t>of</w:t>
      </w:r>
      <w:r w:rsidRPr="00771932">
        <w:rPr>
          <w:rFonts w:cs="Times New Roman"/>
          <w:spacing w:val="-4"/>
        </w:rPr>
        <w:t xml:space="preserve"> </w:t>
      </w:r>
      <w:r w:rsidRPr="00771932">
        <w:rPr>
          <w:rFonts w:cs="Times New Roman"/>
        </w:rPr>
        <w:t>this</w:t>
      </w:r>
      <w:r w:rsidRPr="00771932">
        <w:rPr>
          <w:rFonts w:cs="Times New Roman"/>
          <w:spacing w:val="-4"/>
        </w:rPr>
        <w:t xml:space="preserve"> </w:t>
      </w:r>
      <w:r w:rsidRPr="00771932">
        <w:rPr>
          <w:rFonts w:cs="Times New Roman"/>
          <w:spacing w:val="-1"/>
        </w:rPr>
        <w:t>agreement.</w:t>
      </w:r>
      <w:r w:rsidRPr="00771932">
        <w:rPr>
          <w:rFonts w:cs="Times New Roman"/>
          <w:spacing w:val="59"/>
        </w:rPr>
        <w:t xml:space="preserve"> </w:t>
      </w:r>
      <w:r w:rsidRPr="00771932">
        <w:rPr>
          <w:rFonts w:cs="Times New Roman"/>
        </w:rPr>
        <w:t>I</w:t>
      </w:r>
      <w:r w:rsidRPr="00771932">
        <w:rPr>
          <w:rFonts w:cs="Times New Roman"/>
          <w:spacing w:val="59"/>
        </w:rPr>
        <w:t xml:space="preserve"> </w:t>
      </w:r>
      <w:r w:rsidRPr="00771932">
        <w:rPr>
          <w:rFonts w:cs="Times New Roman"/>
          <w:spacing w:val="-1"/>
        </w:rPr>
        <w:t>understand</w:t>
      </w:r>
      <w:r w:rsidRPr="00771932">
        <w:rPr>
          <w:rFonts w:cs="Times New Roman"/>
          <w:spacing w:val="-4"/>
        </w:rPr>
        <w:t xml:space="preserve"> </w:t>
      </w:r>
      <w:r w:rsidRPr="00771932">
        <w:rPr>
          <w:rFonts w:cs="Times New Roman"/>
        </w:rPr>
        <w:t>that</w:t>
      </w:r>
      <w:r w:rsidRPr="00771932">
        <w:rPr>
          <w:rFonts w:cs="Times New Roman"/>
          <w:spacing w:val="-1"/>
        </w:rPr>
        <w:t xml:space="preserve"> </w:t>
      </w:r>
      <w:r w:rsidRPr="00771932">
        <w:rPr>
          <w:rFonts w:cs="Times New Roman"/>
        </w:rPr>
        <w:t>I</w:t>
      </w:r>
      <w:r w:rsidRPr="00771932">
        <w:rPr>
          <w:rFonts w:cs="Times New Roman"/>
          <w:spacing w:val="-7"/>
        </w:rPr>
        <w:t xml:space="preserve"> </w:t>
      </w:r>
      <w:r w:rsidRPr="00771932">
        <w:rPr>
          <w:rFonts w:cs="Times New Roman"/>
          <w:spacing w:val="-1"/>
        </w:rPr>
        <w:t>am</w:t>
      </w:r>
      <w:r w:rsidRPr="00771932">
        <w:rPr>
          <w:rFonts w:cs="Times New Roman"/>
          <w:spacing w:val="-3"/>
        </w:rPr>
        <w:t xml:space="preserve"> </w:t>
      </w:r>
      <w:r w:rsidRPr="00771932">
        <w:rPr>
          <w:rFonts w:cs="Times New Roman"/>
        </w:rPr>
        <w:t>not</w:t>
      </w:r>
      <w:r w:rsidRPr="00771932">
        <w:rPr>
          <w:rFonts w:cs="Times New Roman"/>
          <w:spacing w:val="-1"/>
        </w:rPr>
        <w:t xml:space="preserve"> giving</w:t>
      </w:r>
      <w:r w:rsidRPr="00771932">
        <w:rPr>
          <w:rFonts w:cs="Times New Roman"/>
          <w:spacing w:val="-6"/>
        </w:rPr>
        <w:t xml:space="preserve"> </w:t>
      </w:r>
      <w:r w:rsidRPr="00771932">
        <w:rPr>
          <w:rFonts w:cs="Times New Roman"/>
        </w:rPr>
        <w:t>up</w:t>
      </w:r>
      <w:r w:rsidRPr="00771932">
        <w:rPr>
          <w:rFonts w:cs="Times New Roman"/>
          <w:spacing w:val="-3"/>
        </w:rPr>
        <w:t xml:space="preserve"> </w:t>
      </w:r>
      <w:r w:rsidRPr="00771932">
        <w:rPr>
          <w:rFonts w:cs="Times New Roman"/>
          <w:spacing w:val="1"/>
        </w:rPr>
        <w:t>my</w:t>
      </w:r>
      <w:r w:rsidRPr="00771932">
        <w:rPr>
          <w:rFonts w:cs="Times New Roman"/>
          <w:spacing w:val="-8"/>
        </w:rPr>
        <w:t xml:space="preserve"> </w:t>
      </w:r>
      <w:r w:rsidRPr="00771932">
        <w:rPr>
          <w:rFonts w:cs="Times New Roman"/>
          <w:spacing w:val="-1"/>
        </w:rPr>
        <w:t>legal</w:t>
      </w:r>
      <w:r w:rsidRPr="00771932">
        <w:rPr>
          <w:rFonts w:cs="Times New Roman"/>
          <w:spacing w:val="-3"/>
        </w:rPr>
        <w:t xml:space="preserve"> </w:t>
      </w:r>
      <w:r w:rsidRPr="00771932">
        <w:rPr>
          <w:rFonts w:cs="Times New Roman"/>
          <w:spacing w:val="-1"/>
        </w:rPr>
        <w:t xml:space="preserve">rights </w:t>
      </w:r>
      <w:r w:rsidRPr="00771932">
        <w:rPr>
          <w:rFonts w:cs="Times New Roman"/>
          <w:spacing w:val="1"/>
        </w:rPr>
        <w:t>by</w:t>
      </w:r>
      <w:r w:rsidRPr="00771932">
        <w:rPr>
          <w:rFonts w:cs="Times New Roman"/>
          <w:spacing w:val="-8"/>
        </w:rPr>
        <w:t xml:space="preserve"> </w:t>
      </w:r>
      <w:r w:rsidRPr="00771932">
        <w:rPr>
          <w:rFonts w:cs="Times New Roman"/>
        </w:rPr>
        <w:t>signing</w:t>
      </w:r>
      <w:r w:rsidRPr="00771932">
        <w:rPr>
          <w:rFonts w:cs="Times New Roman"/>
          <w:spacing w:val="-6"/>
        </w:rPr>
        <w:t xml:space="preserve"> </w:t>
      </w:r>
      <w:r w:rsidRPr="00771932">
        <w:rPr>
          <w:rFonts w:cs="Times New Roman"/>
        </w:rPr>
        <w:t>this</w:t>
      </w:r>
      <w:r w:rsidRPr="00771932">
        <w:rPr>
          <w:rFonts w:cs="Times New Roman"/>
          <w:spacing w:val="-4"/>
        </w:rPr>
        <w:t xml:space="preserve"> </w:t>
      </w:r>
      <w:r w:rsidRPr="00771932">
        <w:rPr>
          <w:rFonts w:cs="Times New Roman"/>
          <w:spacing w:val="-1"/>
        </w:rPr>
        <w:t>form.</w:t>
      </w:r>
      <w:r w:rsidR="00904CEB" w:rsidRPr="00771932">
        <w:rPr>
          <w:rFonts w:cs="Times New Roman"/>
          <w:spacing w:val="-1"/>
        </w:rPr>
        <w:t xml:space="preserve">  </w:t>
      </w:r>
      <w:r w:rsidR="00640179" w:rsidRPr="00771932">
        <w:rPr>
          <w:rFonts w:cs="Times New Roman"/>
          <w:spacing w:val="-1"/>
        </w:rPr>
        <w:tab/>
      </w:r>
    </w:p>
    <w:p w14:paraId="45E5036E" w14:textId="77777777" w:rsidR="003D72D7" w:rsidRPr="00771932" w:rsidRDefault="003D72D7">
      <w:pPr>
        <w:rPr>
          <w:rFonts w:eastAsia="Times New Roman"/>
        </w:rPr>
      </w:pPr>
    </w:p>
    <w:p w14:paraId="7DC17470" w14:textId="77777777" w:rsidR="003D72D7" w:rsidRPr="00771932" w:rsidRDefault="003D72D7">
      <w:pPr>
        <w:rPr>
          <w:rFonts w:eastAsia="Times New Roman"/>
        </w:rPr>
      </w:pPr>
    </w:p>
    <w:p w14:paraId="019CF8F5" w14:textId="77777777" w:rsidR="003D72D7" w:rsidRPr="00771932" w:rsidRDefault="003D72D7">
      <w:pPr>
        <w:rPr>
          <w:rFonts w:eastAsia="Times New Roman"/>
        </w:rPr>
      </w:pPr>
    </w:p>
    <w:p w14:paraId="7E0783AD" w14:textId="77777777" w:rsidR="003D72D7" w:rsidRPr="00771932" w:rsidRDefault="003D72D7">
      <w:pPr>
        <w:rPr>
          <w:rFonts w:eastAsia="Times New Roman"/>
        </w:rPr>
      </w:pPr>
    </w:p>
    <w:p w14:paraId="0153784B" w14:textId="77777777" w:rsidR="003D72D7" w:rsidRPr="00771932" w:rsidRDefault="003D72D7">
      <w:pPr>
        <w:rPr>
          <w:rFonts w:eastAsia="Times New Roman"/>
        </w:rPr>
      </w:pPr>
    </w:p>
    <w:p w14:paraId="7A3A783C" w14:textId="77777777" w:rsidR="003D72D7" w:rsidRPr="00771932" w:rsidRDefault="003D72D7">
      <w:pPr>
        <w:spacing w:before="9"/>
        <w:rPr>
          <w:rFonts w:eastAsia="Times New Roman"/>
        </w:rPr>
      </w:pPr>
    </w:p>
    <w:p w14:paraId="30238F55" w14:textId="77777777" w:rsidR="003D72D7" w:rsidRPr="00771932" w:rsidRDefault="009C45C8">
      <w:pPr>
        <w:tabs>
          <w:tab w:val="left" w:pos="7314"/>
        </w:tabs>
        <w:spacing w:line="20" w:lineRule="atLeast"/>
        <w:ind w:left="113"/>
        <w:rPr>
          <w:rFonts w:eastAsia="Times New Roman"/>
        </w:rPr>
      </w:pPr>
      <w:r w:rsidRPr="00771932">
        <w:rPr>
          <w:noProof/>
        </w:rPr>
        <mc:AlternateContent>
          <mc:Choice Requires="wpg">
            <w:drawing>
              <wp:inline distT="0" distB="0" distL="0" distR="0" wp14:anchorId="7B55FEF0" wp14:editId="2D2238BF">
                <wp:extent cx="3667125" cy="8890"/>
                <wp:effectExtent l="9525" t="9525" r="9525" b="635"/>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125" cy="8890"/>
                          <a:chOff x="0" y="0"/>
                          <a:chExt cx="5775" cy="14"/>
                        </a:xfrm>
                      </wpg:grpSpPr>
                      <wpg:grpSp>
                        <wpg:cNvPr id="17" name="Group 15"/>
                        <wpg:cNvGrpSpPr>
                          <a:grpSpLocks/>
                        </wpg:cNvGrpSpPr>
                        <wpg:grpSpPr bwMode="auto">
                          <a:xfrm>
                            <a:off x="7" y="7"/>
                            <a:ext cx="5761" cy="2"/>
                            <a:chOff x="7" y="7"/>
                            <a:chExt cx="5761" cy="2"/>
                          </a:xfrm>
                        </wpg:grpSpPr>
                        <wps:wsp>
                          <wps:cNvPr id="18" name="Freeform 16"/>
                          <wps:cNvSpPr>
                            <a:spLocks/>
                          </wps:cNvSpPr>
                          <wps:spPr bwMode="auto">
                            <a:xfrm>
                              <a:off x="7" y="7"/>
                              <a:ext cx="5761" cy="2"/>
                            </a:xfrm>
                            <a:custGeom>
                              <a:avLst/>
                              <a:gdLst>
                                <a:gd name="T0" fmla="+- 0 7 7"/>
                                <a:gd name="T1" fmla="*/ T0 w 5761"/>
                                <a:gd name="T2" fmla="+- 0 5768 7"/>
                                <a:gd name="T3" fmla="*/ T2 w 5761"/>
                              </a:gdLst>
                              <a:ahLst/>
                              <a:cxnLst>
                                <a:cxn ang="0">
                                  <a:pos x="T1" y="0"/>
                                </a:cxn>
                                <a:cxn ang="0">
                                  <a:pos x="T3" y="0"/>
                                </a:cxn>
                              </a:cxnLst>
                              <a:rect l="0" t="0" r="r" b="b"/>
                              <a:pathLst>
                                <a:path w="5761">
                                  <a:moveTo>
                                    <a:pt x="0" y="0"/>
                                  </a:moveTo>
                                  <a:lnTo>
                                    <a:pt x="576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BC8588" id="Group 14" o:spid="_x0000_s1026" style="width:288.75pt;height:.7pt;mso-position-horizontal-relative:char;mso-position-vertical-relative:line" coordsize="57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">
                <v:group id="Group 15" o:spid="_x0000_s1027" style="position:absolute;left:7;top:7;width:5761;height:2" coordorigin="7,7" coordsize="5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6" o:spid="_x0000_s1028" style="position:absolute;left:7;top:7;width:5761;height:2;visibility:visible;mso-wrap-style:square;v-text-anchor:top" coordsize="5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" path="m,l5761,e" filled="f" strokeweight=".7pt">
                    <v:path arrowok="t" o:connecttype="custom" o:connectlocs="0,0;5761,0" o:connectangles="0,0"/>
                  </v:shape>
                </v:group>
                <w10:anchorlock/>
              </v:group>
            </w:pict>
          </mc:Fallback>
        </mc:AlternateContent>
      </w:r>
      <w:r w:rsidR="009237C5" w:rsidRPr="00771932">
        <w:tab/>
      </w:r>
      <w:r w:rsidRPr="00771932">
        <w:rPr>
          <w:noProof/>
        </w:rPr>
        <mc:AlternateContent>
          <mc:Choice Requires="wpg">
            <w:drawing>
              <wp:inline distT="0" distB="0" distL="0" distR="0" wp14:anchorId="14E7BF19" wp14:editId="199ACF0B">
                <wp:extent cx="1381125" cy="8890"/>
                <wp:effectExtent l="9525" t="9525" r="0" b="635"/>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8890"/>
                          <a:chOff x="0" y="0"/>
                          <a:chExt cx="2175" cy="14"/>
                        </a:xfrm>
                      </wpg:grpSpPr>
                      <wpg:grpSp>
                        <wpg:cNvPr id="14" name="Group 12"/>
                        <wpg:cNvGrpSpPr>
                          <a:grpSpLocks/>
                        </wpg:cNvGrpSpPr>
                        <wpg:grpSpPr bwMode="auto">
                          <a:xfrm>
                            <a:off x="7" y="7"/>
                            <a:ext cx="2161" cy="2"/>
                            <a:chOff x="7" y="7"/>
                            <a:chExt cx="2161" cy="2"/>
                          </a:xfrm>
                        </wpg:grpSpPr>
                        <wps:wsp>
                          <wps:cNvPr id="15" name="Freeform 13"/>
                          <wps:cNvSpPr>
                            <a:spLocks/>
                          </wps:cNvSpPr>
                          <wps:spPr bwMode="auto">
                            <a:xfrm>
                              <a:off x="7" y="7"/>
                              <a:ext cx="2161" cy="2"/>
                            </a:xfrm>
                            <a:custGeom>
                              <a:avLst/>
                              <a:gdLst>
                                <a:gd name="T0" fmla="+- 0 7 7"/>
                                <a:gd name="T1" fmla="*/ T0 w 2161"/>
                                <a:gd name="T2" fmla="+- 0 2167 7"/>
                                <a:gd name="T3" fmla="*/ T2 w 2161"/>
                              </a:gdLst>
                              <a:ahLst/>
                              <a:cxnLst>
                                <a:cxn ang="0">
                                  <a:pos x="T1" y="0"/>
                                </a:cxn>
                                <a:cxn ang="0">
                                  <a:pos x="T3" y="0"/>
                                </a:cxn>
                              </a:cxnLst>
                              <a:rect l="0" t="0" r="r" b="b"/>
                              <a:pathLst>
                                <a:path w="2161">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F379E7" id="Group 11" o:spid="_x0000_s1026" style="width:108.75pt;height:.7pt;mso-position-horizontal-relative:char;mso-position-vertical-relative:line" coordsize="21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">
                <v:group id="Group 12" o:spid="_x0000_s1027" style="position:absolute;left:7;top:7;width:2161;height:2" coordorigin="7,7"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3" o:spid="_x0000_s1028" style="position:absolute;left:7;top:7;width:2161;height:2;visibility:visible;mso-wrap-style:square;v-text-anchor:top"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" path="m,l2160,e" filled="f" strokeweight=".7pt">
                    <v:path arrowok="t" o:connecttype="custom" o:connectlocs="0,0;2160,0" o:connectangles="0,0"/>
                  </v:shape>
                </v:group>
                <w10:anchorlock/>
              </v:group>
            </w:pict>
          </mc:Fallback>
        </mc:AlternateContent>
      </w:r>
    </w:p>
    <w:p w14:paraId="5F3E86B8" w14:textId="77777777" w:rsidR="003D72D7" w:rsidRPr="00771932" w:rsidRDefault="009237C5">
      <w:pPr>
        <w:pStyle w:val="BodyText"/>
        <w:tabs>
          <w:tab w:val="left" w:pos="8041"/>
        </w:tabs>
        <w:spacing w:line="274" w:lineRule="exact"/>
        <w:ind w:left="840"/>
        <w:rPr>
          <w:rFonts w:cs="Times New Roman"/>
        </w:rPr>
      </w:pPr>
      <w:r w:rsidRPr="00771932">
        <w:rPr>
          <w:rFonts w:cs="Times New Roman"/>
          <w:spacing w:val="-1"/>
        </w:rPr>
        <w:t>Signature</w:t>
      </w:r>
      <w:r w:rsidRPr="00771932">
        <w:rPr>
          <w:rFonts w:cs="Times New Roman"/>
          <w:spacing w:val="-11"/>
        </w:rPr>
        <w:t xml:space="preserve"> </w:t>
      </w:r>
      <w:r w:rsidRPr="00771932">
        <w:rPr>
          <w:rFonts w:cs="Times New Roman"/>
          <w:spacing w:val="1"/>
        </w:rPr>
        <w:t>of</w:t>
      </w:r>
      <w:r w:rsidRPr="00771932">
        <w:rPr>
          <w:rFonts w:cs="Times New Roman"/>
          <w:spacing w:val="-9"/>
        </w:rPr>
        <w:t xml:space="preserve"> </w:t>
      </w:r>
      <w:r w:rsidRPr="00771932">
        <w:rPr>
          <w:rFonts w:cs="Times New Roman"/>
          <w:spacing w:val="-1"/>
        </w:rPr>
        <w:t>Participant</w:t>
      </w:r>
      <w:r w:rsidRPr="00771932">
        <w:rPr>
          <w:rFonts w:cs="Times New Roman"/>
          <w:spacing w:val="-1"/>
        </w:rPr>
        <w:tab/>
        <w:t>Date</w:t>
      </w:r>
    </w:p>
    <w:p w14:paraId="7CC32EAF" w14:textId="77777777" w:rsidR="003D72D7" w:rsidRPr="00771932" w:rsidRDefault="003D72D7">
      <w:pPr>
        <w:rPr>
          <w:rFonts w:eastAsia="Times New Roman"/>
        </w:rPr>
      </w:pPr>
    </w:p>
    <w:p w14:paraId="66E2FAB7" w14:textId="77777777" w:rsidR="003D72D7" w:rsidRPr="00771932" w:rsidRDefault="003D72D7">
      <w:pPr>
        <w:rPr>
          <w:rFonts w:eastAsia="Times New Roman"/>
        </w:rPr>
      </w:pPr>
    </w:p>
    <w:p w14:paraId="2CB92429" w14:textId="77777777" w:rsidR="003D72D7" w:rsidRPr="00771932" w:rsidRDefault="003D72D7">
      <w:pPr>
        <w:rPr>
          <w:rFonts w:eastAsia="Times New Roman"/>
        </w:rPr>
      </w:pPr>
    </w:p>
    <w:p w14:paraId="55ACFF07" w14:textId="77777777" w:rsidR="00FC5AA3" w:rsidRPr="00771932" w:rsidRDefault="00FC5AA3" w:rsidP="00FC5AA3">
      <w:pPr>
        <w:spacing w:before="9"/>
        <w:rPr>
          <w:rFonts w:eastAsia="Times New Roman"/>
        </w:rPr>
      </w:pPr>
    </w:p>
    <w:p w14:paraId="68C089FB" w14:textId="77777777" w:rsidR="00FC5AA3" w:rsidRPr="00771932" w:rsidRDefault="00FC5AA3" w:rsidP="00FC5AA3">
      <w:pPr>
        <w:tabs>
          <w:tab w:val="left" w:pos="7314"/>
        </w:tabs>
        <w:spacing w:line="20" w:lineRule="atLeast"/>
        <w:ind w:left="113"/>
        <w:rPr>
          <w:rFonts w:eastAsia="Times New Roman"/>
        </w:rPr>
      </w:pPr>
      <w:r w:rsidRPr="00771932">
        <w:rPr>
          <w:noProof/>
        </w:rPr>
        <mc:AlternateContent>
          <mc:Choice Requires="wpg">
            <w:drawing>
              <wp:inline distT="0" distB="0" distL="0" distR="0" wp14:anchorId="63058BDF" wp14:editId="66D3D0A9">
                <wp:extent cx="3667125" cy="8890"/>
                <wp:effectExtent l="9525" t="9525" r="9525" b="635"/>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125" cy="8890"/>
                          <a:chOff x="0" y="0"/>
                          <a:chExt cx="5775" cy="14"/>
                        </a:xfrm>
                      </wpg:grpSpPr>
                      <wpg:grpSp>
                        <wpg:cNvPr id="23" name="Group 15"/>
                        <wpg:cNvGrpSpPr>
                          <a:grpSpLocks/>
                        </wpg:cNvGrpSpPr>
                        <wpg:grpSpPr bwMode="auto">
                          <a:xfrm>
                            <a:off x="7" y="7"/>
                            <a:ext cx="5761" cy="2"/>
                            <a:chOff x="7" y="7"/>
                            <a:chExt cx="5761" cy="2"/>
                          </a:xfrm>
                        </wpg:grpSpPr>
                        <wps:wsp>
                          <wps:cNvPr id="24" name="Freeform 16"/>
                          <wps:cNvSpPr>
                            <a:spLocks/>
                          </wps:cNvSpPr>
                          <wps:spPr bwMode="auto">
                            <a:xfrm>
                              <a:off x="7" y="7"/>
                              <a:ext cx="5761" cy="2"/>
                            </a:xfrm>
                            <a:custGeom>
                              <a:avLst/>
                              <a:gdLst>
                                <a:gd name="T0" fmla="+- 0 7 7"/>
                                <a:gd name="T1" fmla="*/ T0 w 5761"/>
                                <a:gd name="T2" fmla="+- 0 5768 7"/>
                                <a:gd name="T3" fmla="*/ T2 w 5761"/>
                              </a:gdLst>
                              <a:ahLst/>
                              <a:cxnLst>
                                <a:cxn ang="0">
                                  <a:pos x="T1" y="0"/>
                                </a:cxn>
                                <a:cxn ang="0">
                                  <a:pos x="T3" y="0"/>
                                </a:cxn>
                              </a:cxnLst>
                              <a:rect l="0" t="0" r="r" b="b"/>
                              <a:pathLst>
                                <a:path w="5761">
                                  <a:moveTo>
                                    <a:pt x="0" y="0"/>
                                  </a:moveTo>
                                  <a:lnTo>
                                    <a:pt x="576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C28C7E" id="Group 14" o:spid="_x0000_s1026" style="width:288.75pt;height:.7pt;mso-position-horizontal-relative:char;mso-position-vertical-relative:line" coordsize="57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">
                <v:group id="Group 15" o:spid="_x0000_s1027" style="position:absolute;left:7;top:7;width:5761;height:2" coordorigin="7,7" coordsize="5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6" o:spid="_x0000_s1028" style="position:absolute;left:7;top:7;width:5761;height:2;visibility:visible;mso-wrap-style:square;v-text-anchor:top" coordsize="5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" path="m,l5761,e" filled="f" strokeweight=".7pt">
                    <v:path arrowok="t" o:connecttype="custom" o:connectlocs="0,0;5761,0" o:connectangles="0,0"/>
                  </v:shape>
                </v:group>
                <w10:anchorlock/>
              </v:group>
            </w:pict>
          </mc:Fallback>
        </mc:AlternateContent>
      </w:r>
      <w:r w:rsidRPr="00771932">
        <w:tab/>
      </w:r>
    </w:p>
    <w:p w14:paraId="3D7A453D" w14:textId="77777777" w:rsidR="00FC5AA3" w:rsidRPr="00771932" w:rsidRDefault="00FC5AA3" w:rsidP="00FC5AA3">
      <w:pPr>
        <w:pStyle w:val="BodyText"/>
        <w:tabs>
          <w:tab w:val="left" w:pos="8041"/>
        </w:tabs>
        <w:spacing w:line="274" w:lineRule="exact"/>
        <w:ind w:left="840"/>
        <w:rPr>
          <w:rFonts w:cs="Times New Roman"/>
        </w:rPr>
      </w:pPr>
      <w:r w:rsidRPr="00771932">
        <w:rPr>
          <w:rFonts w:cs="Times New Roman"/>
          <w:spacing w:val="-1"/>
        </w:rPr>
        <w:t>Printed Name of Participant</w:t>
      </w:r>
      <w:r w:rsidRPr="00771932">
        <w:rPr>
          <w:rFonts w:cs="Times New Roman"/>
          <w:spacing w:val="-1"/>
        </w:rPr>
        <w:tab/>
      </w:r>
    </w:p>
    <w:p w14:paraId="16BF13F3" w14:textId="77777777" w:rsidR="003D72D7" w:rsidRPr="00771932" w:rsidRDefault="003D72D7">
      <w:pPr>
        <w:rPr>
          <w:rFonts w:eastAsia="Times New Roman"/>
        </w:rPr>
      </w:pPr>
    </w:p>
    <w:p w14:paraId="3B6CFC23" w14:textId="77777777" w:rsidR="003D72D7" w:rsidRPr="00771932" w:rsidRDefault="003D72D7">
      <w:pPr>
        <w:rPr>
          <w:rFonts w:eastAsia="Times New Roman"/>
        </w:rPr>
      </w:pPr>
    </w:p>
    <w:p w14:paraId="5F11A0A8" w14:textId="77777777" w:rsidR="003D72D7" w:rsidRPr="00771932" w:rsidRDefault="003D72D7">
      <w:pPr>
        <w:spacing w:before="8"/>
        <w:rPr>
          <w:rFonts w:eastAsia="Times New Roman"/>
        </w:rPr>
      </w:pPr>
    </w:p>
    <w:p w14:paraId="424D33FC" w14:textId="77777777" w:rsidR="003D72D7" w:rsidRPr="00771932" w:rsidRDefault="009C45C8">
      <w:pPr>
        <w:tabs>
          <w:tab w:val="left" w:pos="7314"/>
        </w:tabs>
        <w:spacing w:line="20" w:lineRule="atLeast"/>
        <w:ind w:left="113"/>
        <w:rPr>
          <w:rFonts w:eastAsia="Times New Roman"/>
        </w:rPr>
      </w:pPr>
      <w:r w:rsidRPr="00771932">
        <w:rPr>
          <w:noProof/>
        </w:rPr>
        <mc:AlternateContent>
          <mc:Choice Requires="wpg">
            <w:drawing>
              <wp:inline distT="0" distB="0" distL="0" distR="0" wp14:anchorId="66F8DDC0" wp14:editId="74600057">
                <wp:extent cx="3667125" cy="8890"/>
                <wp:effectExtent l="9525" t="9525" r="9525" b="635"/>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125" cy="8890"/>
                          <a:chOff x="0" y="0"/>
                          <a:chExt cx="5775" cy="14"/>
                        </a:xfrm>
                      </wpg:grpSpPr>
                      <wpg:grpSp>
                        <wpg:cNvPr id="8" name="Group 6"/>
                        <wpg:cNvGrpSpPr>
                          <a:grpSpLocks/>
                        </wpg:cNvGrpSpPr>
                        <wpg:grpSpPr bwMode="auto">
                          <a:xfrm>
                            <a:off x="7" y="7"/>
                            <a:ext cx="5761" cy="2"/>
                            <a:chOff x="7" y="7"/>
                            <a:chExt cx="5761" cy="2"/>
                          </a:xfrm>
                        </wpg:grpSpPr>
                        <wps:wsp>
                          <wps:cNvPr id="9" name="Freeform 7"/>
                          <wps:cNvSpPr>
                            <a:spLocks/>
                          </wps:cNvSpPr>
                          <wps:spPr bwMode="auto">
                            <a:xfrm>
                              <a:off x="7" y="7"/>
                              <a:ext cx="5761" cy="2"/>
                            </a:xfrm>
                            <a:custGeom>
                              <a:avLst/>
                              <a:gdLst>
                                <a:gd name="T0" fmla="+- 0 7 7"/>
                                <a:gd name="T1" fmla="*/ T0 w 5761"/>
                                <a:gd name="T2" fmla="+- 0 5768 7"/>
                                <a:gd name="T3" fmla="*/ T2 w 5761"/>
                              </a:gdLst>
                              <a:ahLst/>
                              <a:cxnLst>
                                <a:cxn ang="0">
                                  <a:pos x="T1" y="0"/>
                                </a:cxn>
                                <a:cxn ang="0">
                                  <a:pos x="T3" y="0"/>
                                </a:cxn>
                              </a:cxnLst>
                              <a:rect l="0" t="0" r="r" b="b"/>
                              <a:pathLst>
                                <a:path w="5761">
                                  <a:moveTo>
                                    <a:pt x="0" y="0"/>
                                  </a:moveTo>
                                  <a:lnTo>
                                    <a:pt x="576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04F96B" id="Group 5" o:spid="_x0000_s1026" style="width:288.75pt;height:.7pt;mso-position-horizontal-relative:char;mso-position-vertical-relative:line" coordsize="57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">
                <v:group id="Group 6" o:spid="_x0000_s1027" style="position:absolute;left:7;top:7;width:5761;height:2" coordorigin="7,7" coordsize="5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28" style="position:absolute;left:7;top:7;width:5761;height:2;visibility:visible;mso-wrap-style:square;v-text-anchor:top" coordsize="5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" path="m,l5761,e" filled="f" strokeweight=".7pt">
                    <v:path arrowok="t" o:connecttype="custom" o:connectlocs="0,0;5761,0" o:connectangles="0,0"/>
                  </v:shape>
                </v:group>
                <w10:anchorlock/>
              </v:group>
            </w:pict>
          </mc:Fallback>
        </mc:AlternateContent>
      </w:r>
      <w:r w:rsidR="009237C5" w:rsidRPr="00771932">
        <w:tab/>
      </w:r>
      <w:r w:rsidRPr="00771932">
        <w:rPr>
          <w:noProof/>
        </w:rPr>
        <mc:AlternateContent>
          <mc:Choice Requires="wpg">
            <w:drawing>
              <wp:inline distT="0" distB="0" distL="0" distR="0" wp14:anchorId="21F9F188" wp14:editId="0CB3C5DA">
                <wp:extent cx="1381125" cy="8890"/>
                <wp:effectExtent l="9525" t="9525" r="0" b="63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8890"/>
                          <a:chOff x="0" y="0"/>
                          <a:chExt cx="2175" cy="14"/>
                        </a:xfrm>
                      </wpg:grpSpPr>
                      <wpg:grpSp>
                        <wpg:cNvPr id="5" name="Group 3"/>
                        <wpg:cNvGrpSpPr>
                          <a:grpSpLocks/>
                        </wpg:cNvGrpSpPr>
                        <wpg:grpSpPr bwMode="auto">
                          <a:xfrm>
                            <a:off x="7" y="7"/>
                            <a:ext cx="2161" cy="2"/>
                            <a:chOff x="7" y="7"/>
                            <a:chExt cx="2161" cy="2"/>
                          </a:xfrm>
                        </wpg:grpSpPr>
                        <wps:wsp>
                          <wps:cNvPr id="6" name="Freeform 4"/>
                          <wps:cNvSpPr>
                            <a:spLocks/>
                          </wps:cNvSpPr>
                          <wps:spPr bwMode="auto">
                            <a:xfrm>
                              <a:off x="7" y="7"/>
                              <a:ext cx="2161" cy="2"/>
                            </a:xfrm>
                            <a:custGeom>
                              <a:avLst/>
                              <a:gdLst>
                                <a:gd name="T0" fmla="+- 0 7 7"/>
                                <a:gd name="T1" fmla="*/ T0 w 2161"/>
                                <a:gd name="T2" fmla="+- 0 2167 7"/>
                                <a:gd name="T3" fmla="*/ T2 w 2161"/>
                              </a:gdLst>
                              <a:ahLst/>
                              <a:cxnLst>
                                <a:cxn ang="0">
                                  <a:pos x="T1" y="0"/>
                                </a:cxn>
                                <a:cxn ang="0">
                                  <a:pos x="T3" y="0"/>
                                </a:cxn>
                              </a:cxnLst>
                              <a:rect l="0" t="0" r="r" b="b"/>
                              <a:pathLst>
                                <a:path w="2161">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A01295" id="Group 2" o:spid="_x0000_s1026" style="width:108.75pt;height:.7pt;mso-position-horizontal-relative:char;mso-position-vertical-relative:line" coordsize="21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">
                <v:group id="Group 3" o:spid="_x0000_s1027" style="position:absolute;left:7;top:7;width:2161;height:2" coordorigin="7,7"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28" style="position:absolute;left:7;top:7;width:2161;height:2;visibility:visible;mso-wrap-style:square;v-text-anchor:top"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" path="m,l2160,e" filled="f" strokeweight=".7pt">
                    <v:path arrowok="t" o:connecttype="custom" o:connectlocs="0,0;2160,0" o:connectangles="0,0"/>
                  </v:shape>
                </v:group>
                <w10:anchorlock/>
              </v:group>
            </w:pict>
          </mc:Fallback>
        </mc:AlternateContent>
      </w:r>
    </w:p>
    <w:p w14:paraId="26D0140E" w14:textId="77777777" w:rsidR="003D72D7" w:rsidRPr="00771932" w:rsidRDefault="009237C5">
      <w:pPr>
        <w:pStyle w:val="BodyText"/>
        <w:tabs>
          <w:tab w:val="left" w:pos="8041"/>
        </w:tabs>
        <w:spacing w:line="274" w:lineRule="exact"/>
        <w:ind w:left="120"/>
        <w:rPr>
          <w:rFonts w:cs="Times New Roman"/>
        </w:rPr>
      </w:pPr>
      <w:r w:rsidRPr="00771932">
        <w:rPr>
          <w:rFonts w:cs="Times New Roman"/>
          <w:spacing w:val="-1"/>
        </w:rPr>
        <w:t>Signature</w:t>
      </w:r>
      <w:r w:rsidRPr="00771932">
        <w:rPr>
          <w:rFonts w:cs="Times New Roman"/>
          <w:spacing w:val="-10"/>
        </w:rPr>
        <w:t xml:space="preserve"> </w:t>
      </w:r>
      <w:r w:rsidRPr="00771932">
        <w:rPr>
          <w:rFonts w:cs="Times New Roman"/>
          <w:spacing w:val="1"/>
        </w:rPr>
        <w:t>of</w:t>
      </w:r>
      <w:r w:rsidRPr="00771932">
        <w:rPr>
          <w:rFonts w:cs="Times New Roman"/>
          <w:spacing w:val="-6"/>
        </w:rPr>
        <w:t xml:space="preserve"> </w:t>
      </w:r>
      <w:r w:rsidRPr="00771932">
        <w:rPr>
          <w:rFonts w:cs="Times New Roman"/>
          <w:spacing w:val="-1"/>
        </w:rPr>
        <w:t>Investigator/Designee</w:t>
      </w:r>
      <w:r w:rsidRPr="00771932">
        <w:rPr>
          <w:rFonts w:cs="Times New Roman"/>
          <w:spacing w:val="-8"/>
        </w:rPr>
        <w:t xml:space="preserve"> </w:t>
      </w:r>
      <w:r w:rsidRPr="00771932">
        <w:rPr>
          <w:rFonts w:cs="Times New Roman"/>
          <w:spacing w:val="-1"/>
        </w:rPr>
        <w:t>Obtaining</w:t>
      </w:r>
      <w:r w:rsidRPr="00771932">
        <w:rPr>
          <w:rFonts w:cs="Times New Roman"/>
          <w:spacing w:val="-8"/>
        </w:rPr>
        <w:t xml:space="preserve"> </w:t>
      </w:r>
      <w:r w:rsidRPr="00771932">
        <w:rPr>
          <w:rFonts w:cs="Times New Roman"/>
          <w:spacing w:val="-1"/>
        </w:rPr>
        <w:t>Informed</w:t>
      </w:r>
      <w:r w:rsidRPr="00771932">
        <w:rPr>
          <w:rFonts w:cs="Times New Roman"/>
          <w:spacing w:val="-9"/>
        </w:rPr>
        <w:t xml:space="preserve"> </w:t>
      </w:r>
      <w:r w:rsidRPr="00771932">
        <w:rPr>
          <w:rFonts w:cs="Times New Roman"/>
        </w:rPr>
        <w:t>Consent</w:t>
      </w:r>
      <w:r w:rsidRPr="00771932">
        <w:rPr>
          <w:rFonts w:cs="Times New Roman"/>
        </w:rPr>
        <w:tab/>
      </w:r>
      <w:r w:rsidRPr="00771932">
        <w:rPr>
          <w:rFonts w:cs="Times New Roman"/>
          <w:spacing w:val="-1"/>
        </w:rPr>
        <w:t>Date</w:t>
      </w:r>
    </w:p>
    <w:p w14:paraId="179E17D5" w14:textId="77777777" w:rsidR="003D72D7" w:rsidRPr="00771932" w:rsidRDefault="003D72D7">
      <w:pPr>
        <w:spacing w:line="274" w:lineRule="exact"/>
        <w:rPr>
          <w:rFonts w:eastAsia="Times New Roman"/>
        </w:rPr>
        <w:sectPr w:rsidR="003D72D7" w:rsidRPr="00771932" w:rsidSect="007425D5">
          <w:pgSz w:w="12240" w:h="15840"/>
          <w:pgMar w:top="980" w:right="1320" w:bottom="1240" w:left="1320" w:header="743" w:footer="1047" w:gutter="0"/>
          <w:cols w:space="720"/>
        </w:sectPr>
      </w:pPr>
    </w:p>
    <w:p w14:paraId="0AE6FAE0" w14:textId="77777777" w:rsidR="0053205E" w:rsidRDefault="0053205E" w:rsidP="0053205E">
      <w:pPr>
        <w:pStyle w:val="BodyText"/>
        <w:spacing w:line="480" w:lineRule="auto"/>
        <w:ind w:right="40"/>
        <w:jc w:val="center"/>
        <w:outlineLvl w:val="0"/>
        <w:rPr>
          <w:rFonts w:cs="Times New Roman"/>
          <w:spacing w:val="30"/>
          <w:w w:val="99"/>
        </w:rPr>
      </w:pPr>
      <w:bookmarkStart w:id="34" w:name="_Toc534801449"/>
      <w:r w:rsidRPr="00771932">
        <w:rPr>
          <w:rFonts w:cs="Times New Roman"/>
          <w:spacing w:val="-1"/>
        </w:rPr>
        <w:lastRenderedPageBreak/>
        <w:t>APPENDIX</w:t>
      </w:r>
      <w:r w:rsidRPr="00771932">
        <w:rPr>
          <w:rFonts w:cs="Times New Roman"/>
          <w:spacing w:val="-5"/>
        </w:rPr>
        <w:t xml:space="preserve"> </w:t>
      </w:r>
      <w:r>
        <w:rPr>
          <w:rFonts w:cs="Times New Roman"/>
          <w:spacing w:val="-2"/>
        </w:rPr>
        <w:t>C</w:t>
      </w:r>
      <w:r w:rsidRPr="00771932">
        <w:rPr>
          <w:rFonts w:cs="Times New Roman"/>
          <w:spacing w:val="-2"/>
        </w:rPr>
        <w:t>:</w:t>
      </w:r>
      <w:r w:rsidRPr="00771932">
        <w:rPr>
          <w:rFonts w:cs="Times New Roman"/>
          <w:spacing w:val="52"/>
        </w:rPr>
        <w:t xml:space="preserve"> </w:t>
      </w:r>
      <w:r w:rsidRPr="00771932">
        <w:rPr>
          <w:rFonts w:cs="Times New Roman"/>
        </w:rPr>
        <w:t>Sample</w:t>
      </w:r>
      <w:r w:rsidRPr="00771932">
        <w:rPr>
          <w:rFonts w:cs="Times New Roman"/>
          <w:spacing w:val="-3"/>
        </w:rPr>
        <w:t xml:space="preserve"> </w:t>
      </w:r>
      <w:r>
        <w:rPr>
          <w:rFonts w:cs="Times New Roman"/>
          <w:spacing w:val="-3"/>
        </w:rPr>
        <w:t xml:space="preserve">Broad </w:t>
      </w:r>
      <w:r w:rsidRPr="00771932">
        <w:rPr>
          <w:rFonts w:cs="Times New Roman"/>
          <w:spacing w:val="-1"/>
        </w:rPr>
        <w:t>Informed</w:t>
      </w:r>
      <w:r w:rsidRPr="00771932">
        <w:rPr>
          <w:rFonts w:cs="Times New Roman"/>
          <w:spacing w:val="-4"/>
        </w:rPr>
        <w:t xml:space="preserve"> </w:t>
      </w:r>
      <w:r w:rsidRPr="00771932">
        <w:rPr>
          <w:rFonts w:cs="Times New Roman"/>
        </w:rPr>
        <w:t>Consent</w:t>
      </w:r>
      <w:r w:rsidRPr="00771932">
        <w:rPr>
          <w:rFonts w:cs="Times New Roman"/>
          <w:spacing w:val="-4"/>
        </w:rPr>
        <w:t xml:space="preserve"> </w:t>
      </w:r>
      <w:r w:rsidRPr="00771932">
        <w:rPr>
          <w:rFonts w:cs="Times New Roman"/>
        </w:rPr>
        <w:t>Form</w:t>
      </w:r>
      <w:bookmarkEnd w:id="34"/>
    </w:p>
    <w:p w14:paraId="5A332BAE" w14:textId="77777777" w:rsidR="0053205E" w:rsidRDefault="0053205E" w:rsidP="0053205E">
      <w:pPr>
        <w:pStyle w:val="BodyText"/>
        <w:spacing w:line="480" w:lineRule="auto"/>
        <w:ind w:right="-50"/>
        <w:jc w:val="center"/>
        <w:rPr>
          <w:rFonts w:cs="Times New Roman"/>
        </w:rPr>
      </w:pPr>
      <w:r>
        <w:rPr>
          <w:rFonts w:cs="Times New Roman"/>
          <w:spacing w:val="-2"/>
        </w:rPr>
        <w:t xml:space="preserve">BROAD </w:t>
      </w:r>
      <w:r w:rsidRPr="00771932">
        <w:rPr>
          <w:rFonts w:cs="Times New Roman"/>
          <w:spacing w:val="-2"/>
        </w:rPr>
        <w:t>INFORME</w:t>
      </w:r>
      <w:r>
        <w:rPr>
          <w:rFonts w:cs="Times New Roman"/>
          <w:spacing w:val="-2"/>
        </w:rPr>
        <w:t xml:space="preserve">D </w:t>
      </w:r>
      <w:r w:rsidRPr="00771932">
        <w:rPr>
          <w:rFonts w:cs="Times New Roman"/>
        </w:rPr>
        <w:t>CONSENT</w:t>
      </w:r>
      <w:r>
        <w:rPr>
          <w:rFonts w:cs="Times New Roman"/>
        </w:rPr>
        <w:t xml:space="preserve"> FOR FUTURE USE OF INFORMATION OR BIOSPECIMENS</w:t>
      </w:r>
    </w:p>
    <w:p w14:paraId="781F96E9" w14:textId="77777777" w:rsidR="0053205E" w:rsidRPr="00771932" w:rsidRDefault="0053205E" w:rsidP="0053205E">
      <w:pPr>
        <w:pStyle w:val="BodyText"/>
        <w:spacing w:line="480" w:lineRule="auto"/>
        <w:ind w:right="-50"/>
        <w:jc w:val="center"/>
        <w:rPr>
          <w:rFonts w:cs="Times New Roman"/>
        </w:rPr>
      </w:pPr>
      <w:r>
        <w:rPr>
          <w:rFonts w:cs="Times New Roman"/>
        </w:rPr>
        <w:t>FOR</w:t>
      </w:r>
      <w:r w:rsidRPr="00771932">
        <w:rPr>
          <w:rFonts w:cs="Times New Roman"/>
          <w:spacing w:val="-7"/>
        </w:rPr>
        <w:t xml:space="preserve"> </w:t>
      </w:r>
      <w:r w:rsidRPr="00771932">
        <w:rPr>
          <w:rFonts w:cs="Times New Roman"/>
          <w:spacing w:val="-1"/>
        </w:rPr>
        <w:t>PROJECT</w:t>
      </w:r>
      <w:r w:rsidRPr="00771932">
        <w:rPr>
          <w:rFonts w:cs="Times New Roman"/>
          <w:spacing w:val="-7"/>
        </w:rPr>
        <w:t xml:space="preserve"> </w:t>
      </w:r>
      <w:r w:rsidRPr="00771932">
        <w:rPr>
          <w:rFonts w:cs="Times New Roman"/>
          <w:spacing w:val="-1"/>
        </w:rPr>
        <w:t>ENTITLED:</w:t>
      </w:r>
    </w:p>
    <w:p w14:paraId="6EED6DA4" w14:textId="77777777" w:rsidR="0053205E" w:rsidRPr="00771932" w:rsidRDefault="0053205E" w:rsidP="0053205E">
      <w:pPr>
        <w:rPr>
          <w:rFonts w:eastAsia="Times New Roman"/>
        </w:rPr>
      </w:pPr>
    </w:p>
    <w:p w14:paraId="2594164E" w14:textId="77777777" w:rsidR="0053205E" w:rsidRPr="00771932" w:rsidRDefault="0053205E" w:rsidP="0053205E">
      <w:pPr>
        <w:spacing w:before="9"/>
        <w:rPr>
          <w:rFonts w:eastAsia="Times New Roman"/>
        </w:rPr>
      </w:pPr>
    </w:p>
    <w:p w14:paraId="3D286D34" w14:textId="77777777" w:rsidR="0053205E" w:rsidRPr="00771932" w:rsidRDefault="0053205E" w:rsidP="0053205E">
      <w:pPr>
        <w:pStyle w:val="BodyText"/>
        <w:tabs>
          <w:tab w:val="left" w:pos="9536"/>
        </w:tabs>
        <w:spacing w:before="69"/>
        <w:ind w:left="120"/>
        <w:rPr>
          <w:rFonts w:cs="Times New Roman"/>
        </w:rPr>
      </w:pPr>
      <w:r w:rsidRPr="00771932">
        <w:rPr>
          <w:rFonts w:cs="Times New Roman"/>
          <w:spacing w:val="-1"/>
        </w:rPr>
        <w:t>Principal</w:t>
      </w:r>
      <w:r w:rsidRPr="00771932">
        <w:rPr>
          <w:rFonts w:cs="Times New Roman"/>
          <w:spacing w:val="-15"/>
        </w:rPr>
        <w:t xml:space="preserve"> </w:t>
      </w:r>
      <w:r w:rsidRPr="00771932">
        <w:rPr>
          <w:rFonts w:cs="Times New Roman"/>
          <w:spacing w:val="-1"/>
        </w:rPr>
        <w:t>Investigator(s):</w:t>
      </w:r>
      <w:r w:rsidRPr="00771932">
        <w:rPr>
          <w:rFonts w:cs="Times New Roman"/>
          <w:u w:val="single" w:color="000000"/>
        </w:rPr>
        <w:t xml:space="preserve"> </w:t>
      </w:r>
      <w:r w:rsidRPr="00771932">
        <w:rPr>
          <w:rFonts w:cs="Times New Roman"/>
          <w:u w:val="single" w:color="000000"/>
        </w:rPr>
        <w:tab/>
      </w:r>
    </w:p>
    <w:p w14:paraId="52F22693" w14:textId="77777777" w:rsidR="0053205E" w:rsidRPr="00771932" w:rsidRDefault="0053205E" w:rsidP="0053205E">
      <w:pPr>
        <w:rPr>
          <w:rFonts w:eastAsia="Times New Roman"/>
        </w:rPr>
      </w:pPr>
    </w:p>
    <w:p w14:paraId="2EBEC892" w14:textId="77777777" w:rsidR="0053205E" w:rsidRPr="00771932" w:rsidRDefault="0053205E" w:rsidP="0053205E">
      <w:pPr>
        <w:rPr>
          <w:rFonts w:eastAsia="Times New Roman"/>
        </w:rPr>
      </w:pPr>
    </w:p>
    <w:p w14:paraId="6821437B" w14:textId="77777777" w:rsidR="0053205E" w:rsidRPr="00771932" w:rsidRDefault="0053205E" w:rsidP="0053205E">
      <w:pPr>
        <w:pStyle w:val="BodyText"/>
        <w:spacing w:before="69"/>
        <w:ind w:left="120"/>
        <w:rPr>
          <w:rFonts w:cs="Times New Roman"/>
          <w:u w:val="single" w:color="000000"/>
        </w:rPr>
      </w:pPr>
      <w:r w:rsidRPr="00771932">
        <w:rPr>
          <w:rFonts w:cs="Times New Roman"/>
          <w:spacing w:val="-1"/>
        </w:rPr>
        <w:t>Participant’s</w:t>
      </w:r>
      <w:r w:rsidRPr="00771932">
        <w:rPr>
          <w:rFonts w:cs="Times New Roman"/>
        </w:rPr>
        <w:t xml:space="preserve"> Name:</w:t>
      </w:r>
      <w:r w:rsidRPr="00771932">
        <w:rPr>
          <w:rFonts w:cs="Times New Roman"/>
          <w:u w:val="single" w:color="000000"/>
        </w:rPr>
        <w:t xml:space="preserve"> </w:t>
      </w:r>
      <w:r w:rsidRPr="00771932">
        <w:rPr>
          <w:rFonts w:cs="Times New Roman"/>
          <w:u w:val="single" w:color="000000"/>
        </w:rPr>
        <w:tab/>
      </w:r>
      <w:r w:rsidRPr="00771932">
        <w:rPr>
          <w:rFonts w:cs="Times New Roman"/>
          <w:u w:val="single" w:color="000000"/>
        </w:rPr>
        <w:tab/>
      </w:r>
      <w:r w:rsidRPr="00771932">
        <w:rPr>
          <w:rFonts w:cs="Times New Roman"/>
          <w:u w:val="single" w:color="000000"/>
        </w:rPr>
        <w:tab/>
      </w:r>
      <w:r w:rsidRPr="00771932">
        <w:rPr>
          <w:rFonts w:cs="Times New Roman"/>
          <w:u w:val="single" w:color="000000"/>
        </w:rPr>
        <w:tab/>
      </w:r>
      <w:r w:rsidRPr="00771932">
        <w:rPr>
          <w:rFonts w:cs="Times New Roman"/>
          <w:u w:val="single" w:color="000000"/>
        </w:rPr>
        <w:tab/>
      </w:r>
      <w:r w:rsidRPr="00771932">
        <w:rPr>
          <w:rFonts w:cs="Times New Roman"/>
          <w:u w:val="single" w:color="000000"/>
        </w:rPr>
        <w:tab/>
      </w:r>
      <w:r w:rsidRPr="00771932">
        <w:rPr>
          <w:rFonts w:cs="Times New Roman"/>
          <w:u w:val="single" w:color="000000"/>
        </w:rPr>
        <w:tab/>
      </w:r>
      <w:r w:rsidRPr="00771932">
        <w:rPr>
          <w:rFonts w:cs="Times New Roman"/>
          <w:u w:val="single" w:color="000000"/>
        </w:rPr>
        <w:tab/>
      </w:r>
      <w:r w:rsidRPr="00771932">
        <w:rPr>
          <w:rFonts w:cs="Times New Roman"/>
          <w:u w:val="single" w:color="000000"/>
        </w:rPr>
        <w:tab/>
      </w:r>
      <w:r w:rsidRPr="00771932">
        <w:rPr>
          <w:rFonts w:cs="Times New Roman"/>
          <w:u w:val="single" w:color="000000"/>
        </w:rPr>
        <w:tab/>
      </w:r>
      <w:r w:rsidRPr="00771932">
        <w:rPr>
          <w:rFonts w:cs="Times New Roman"/>
          <w:u w:val="single" w:color="000000"/>
        </w:rPr>
        <w:tab/>
        <w:t xml:space="preserve">  </w:t>
      </w:r>
    </w:p>
    <w:p w14:paraId="5F26B999" w14:textId="77777777" w:rsidR="0053205E" w:rsidRDefault="0053205E" w:rsidP="0053205E">
      <w:pPr>
        <w:pStyle w:val="BodyText"/>
        <w:spacing w:before="69"/>
        <w:ind w:left="120"/>
        <w:rPr>
          <w:rFonts w:cs="Times New Roman"/>
        </w:rPr>
      </w:pPr>
    </w:p>
    <w:p w14:paraId="6BAAFC58" w14:textId="77777777" w:rsidR="0053205E" w:rsidRDefault="0053205E" w:rsidP="0053205E">
      <w:pPr>
        <w:pStyle w:val="BodyText"/>
        <w:spacing w:before="69"/>
        <w:ind w:left="120"/>
        <w:rPr>
          <w:rFonts w:cs="Times New Roman"/>
        </w:rPr>
      </w:pPr>
      <w:r>
        <w:rPr>
          <w:rFonts w:cs="Times New Roman"/>
        </w:rPr>
        <w:t xml:space="preserve">KEY INFORMATION: </w:t>
      </w:r>
    </w:p>
    <w:p w14:paraId="199FAD0A" w14:textId="3EB69C86" w:rsidR="0053205E" w:rsidRPr="00215B4C" w:rsidRDefault="0053205E" w:rsidP="00F6458E">
      <w:pPr>
        <w:pStyle w:val="BodyText"/>
        <w:numPr>
          <w:ilvl w:val="0"/>
          <w:numId w:val="35"/>
        </w:numPr>
        <w:spacing w:before="69"/>
        <w:ind w:right="307"/>
        <w:rPr>
          <w:rFonts w:cs="Times New Roman"/>
        </w:rPr>
      </w:pPr>
      <w:r>
        <w:rPr>
          <w:rFonts w:cs="Times New Roman"/>
          <w:spacing w:val="-1"/>
          <w:u w:val="single"/>
        </w:rPr>
        <w:t xml:space="preserve">Consent and Voluntary Nature of Research: </w:t>
      </w:r>
      <w:r w:rsidRPr="00771932">
        <w:rPr>
          <w:rFonts w:cs="Times New Roman"/>
          <w:spacing w:val="-1"/>
        </w:rPr>
        <w:t>You</w:t>
      </w:r>
      <w:r w:rsidRPr="00771932">
        <w:rPr>
          <w:rFonts w:cs="Times New Roman"/>
          <w:spacing w:val="-5"/>
        </w:rPr>
        <w:t xml:space="preserve"> </w:t>
      </w:r>
      <w:r w:rsidRPr="00771932">
        <w:rPr>
          <w:rFonts w:cs="Times New Roman"/>
          <w:spacing w:val="-1"/>
        </w:rPr>
        <w:t>are</w:t>
      </w:r>
      <w:r w:rsidRPr="00771932">
        <w:rPr>
          <w:rFonts w:cs="Times New Roman"/>
          <w:spacing w:val="-6"/>
        </w:rPr>
        <w:t xml:space="preserve"> </w:t>
      </w:r>
      <w:r w:rsidRPr="00771932">
        <w:rPr>
          <w:rFonts w:cs="Times New Roman"/>
        </w:rPr>
        <w:t>invited</w:t>
      </w:r>
      <w:r w:rsidRPr="00771932">
        <w:rPr>
          <w:rFonts w:cs="Times New Roman"/>
          <w:spacing w:val="-6"/>
        </w:rPr>
        <w:t xml:space="preserve"> </w:t>
      </w:r>
      <w:r w:rsidRPr="00771932">
        <w:rPr>
          <w:rFonts w:cs="Times New Roman"/>
        </w:rPr>
        <w:t>to</w:t>
      </w:r>
      <w:r w:rsidRPr="00771932">
        <w:rPr>
          <w:rFonts w:cs="Times New Roman"/>
          <w:spacing w:val="-5"/>
        </w:rPr>
        <w:t xml:space="preserve"> </w:t>
      </w:r>
      <w:r>
        <w:rPr>
          <w:rFonts w:cs="Times New Roman"/>
          <w:spacing w:val="-5"/>
        </w:rPr>
        <w:t xml:space="preserve">give your consent for your personal information or biospecimens to be used in research studies in the future, something called “broad consent.” </w:t>
      </w:r>
      <w:r w:rsidRPr="00771932">
        <w:rPr>
          <w:rFonts w:cs="Times New Roman"/>
          <w:spacing w:val="-2"/>
        </w:rPr>
        <w:t xml:space="preserve">Your </w:t>
      </w:r>
      <w:r>
        <w:rPr>
          <w:rFonts w:cs="Times New Roman"/>
          <w:spacing w:val="-2"/>
        </w:rPr>
        <w:t>consent</w:t>
      </w:r>
      <w:r w:rsidRPr="00771932">
        <w:rPr>
          <w:rFonts w:cs="Times New Roman"/>
          <w:spacing w:val="-2"/>
        </w:rPr>
        <w:t xml:space="preserve"> is completely voluntary.</w:t>
      </w:r>
      <w:r>
        <w:rPr>
          <w:rFonts w:cs="Times New Roman"/>
          <w:spacing w:val="-2"/>
        </w:rPr>
        <w:t xml:space="preserve"> You can choose to participate in the original research study without giving this broad consent for future use of your data.</w:t>
      </w:r>
      <w:r w:rsidRPr="00771932">
        <w:rPr>
          <w:rFonts w:cs="Times New Roman"/>
          <w:spacing w:val="-2"/>
        </w:rPr>
        <w:t xml:space="preserve"> </w:t>
      </w:r>
    </w:p>
    <w:p w14:paraId="1DBE0FDB" w14:textId="0DE13DDF" w:rsidR="0053205E" w:rsidRPr="00215B4C" w:rsidRDefault="0053205E" w:rsidP="00F6458E">
      <w:pPr>
        <w:pStyle w:val="BodyText"/>
        <w:numPr>
          <w:ilvl w:val="0"/>
          <w:numId w:val="35"/>
        </w:numPr>
        <w:spacing w:before="69"/>
        <w:ind w:right="307"/>
        <w:rPr>
          <w:rFonts w:cs="Times New Roman"/>
        </w:rPr>
      </w:pPr>
      <w:r w:rsidRPr="00215B4C">
        <w:rPr>
          <w:rFonts w:cs="Times New Roman"/>
          <w:spacing w:val="-1"/>
          <w:u w:val="single"/>
        </w:rPr>
        <w:t xml:space="preserve">Purpose, Duration, and Procedures: </w:t>
      </w:r>
      <w:r w:rsidRPr="00215B4C">
        <w:rPr>
          <w:rFonts w:cs="Times New Roman"/>
        </w:rPr>
        <w:t xml:space="preserve">You are being asked by </w:t>
      </w:r>
      <w:r>
        <w:rPr>
          <w:rFonts w:cs="Times New Roman"/>
        </w:rPr>
        <w:t xml:space="preserve">an Assumption </w:t>
      </w:r>
      <w:r w:rsidR="00E31754">
        <w:rPr>
          <w:rFonts w:cs="Times New Roman"/>
        </w:rPr>
        <w:t>University</w:t>
      </w:r>
      <w:r w:rsidRPr="00215B4C">
        <w:rPr>
          <w:rFonts w:cs="Times New Roman"/>
        </w:rPr>
        <w:t xml:space="preserve"> researcher to provide broad consent for the storage, maintenance, and secondary research use of your identifiable private information and/or your identifiable biospecimens.  For you to be able to decide whether you want to participate, you should understand what type(s) of research may be performed, as well as the possible risks and benefits in order to make an informed decision.  This process is known as informed consent.  This form describes the purpose, procedures, possible benefits, and risks of storage, maintenance, and secondary research use of your identifiable private information / biospecimens.  It also explains how your personal information and/or biospecimens will be used and protected.  Once you have read this form and your questions about the storage, maintenance, and secondary research use of your identifiable private information and/or biospecimens are answered, you will be asked to provide broad consent.  You should receive a copy of this document to take with you.</w:t>
      </w:r>
    </w:p>
    <w:p w14:paraId="1F731961" w14:textId="77777777" w:rsidR="0053205E" w:rsidRPr="008022F9" w:rsidRDefault="0053205E" w:rsidP="00F6458E">
      <w:pPr>
        <w:pStyle w:val="BodyText"/>
        <w:numPr>
          <w:ilvl w:val="0"/>
          <w:numId w:val="35"/>
        </w:numPr>
        <w:spacing w:before="69"/>
        <w:ind w:right="307"/>
        <w:rPr>
          <w:rFonts w:cs="Times New Roman"/>
        </w:rPr>
      </w:pPr>
      <w:r w:rsidRPr="008022F9">
        <w:rPr>
          <w:rFonts w:cs="Times New Roman"/>
          <w:u w:val="single" w:color="000000"/>
        </w:rPr>
        <w:t>Reasonably Foreseeable</w:t>
      </w:r>
      <w:r w:rsidRPr="008022F9">
        <w:rPr>
          <w:rFonts w:cs="Times New Roman"/>
          <w:spacing w:val="-4"/>
          <w:u w:val="single" w:color="000000"/>
        </w:rPr>
        <w:t xml:space="preserve"> </w:t>
      </w:r>
      <w:r w:rsidRPr="008022F9">
        <w:rPr>
          <w:rFonts w:cs="Times New Roman"/>
          <w:u w:val="single" w:color="000000"/>
        </w:rPr>
        <w:t>Risks and Discomforts</w:t>
      </w:r>
      <w:r w:rsidRPr="008022F9">
        <w:rPr>
          <w:rFonts w:cs="Times New Roman"/>
        </w:rPr>
        <w:t>:</w:t>
      </w:r>
      <w:r w:rsidRPr="008022F9">
        <w:rPr>
          <w:rFonts w:cs="Times New Roman"/>
          <w:spacing w:val="-4"/>
        </w:rPr>
        <w:t xml:space="preserve"> </w:t>
      </w:r>
      <w:r w:rsidRPr="008022F9">
        <w:rPr>
          <w:rFonts w:cs="Times New Roman"/>
          <w:spacing w:val="-1"/>
        </w:rPr>
        <w:t>There</w:t>
      </w:r>
      <w:r w:rsidRPr="008022F9">
        <w:rPr>
          <w:rFonts w:cs="Times New Roman"/>
          <w:spacing w:val="-5"/>
        </w:rPr>
        <w:t xml:space="preserve"> </w:t>
      </w:r>
      <w:r w:rsidRPr="008022F9">
        <w:rPr>
          <w:rFonts w:cs="Times New Roman"/>
        </w:rPr>
        <w:t>are</w:t>
      </w:r>
      <w:r w:rsidRPr="008022F9">
        <w:rPr>
          <w:rFonts w:cs="Times New Roman"/>
          <w:spacing w:val="-5"/>
        </w:rPr>
        <w:t xml:space="preserve"> </w:t>
      </w:r>
      <w:r w:rsidRPr="008022F9">
        <w:rPr>
          <w:rFonts w:cs="Times New Roman"/>
        </w:rPr>
        <w:t>no</w:t>
      </w:r>
      <w:r w:rsidRPr="008022F9">
        <w:rPr>
          <w:rFonts w:cs="Times New Roman"/>
          <w:spacing w:val="-4"/>
        </w:rPr>
        <w:t xml:space="preserve"> </w:t>
      </w:r>
      <w:r w:rsidRPr="008022F9">
        <w:rPr>
          <w:rFonts w:cs="Times New Roman"/>
          <w:spacing w:val="-1"/>
        </w:rPr>
        <w:t>inherent</w:t>
      </w:r>
      <w:r w:rsidRPr="008022F9">
        <w:rPr>
          <w:rFonts w:cs="Times New Roman"/>
          <w:spacing w:val="-3"/>
        </w:rPr>
        <w:t xml:space="preserve"> </w:t>
      </w:r>
      <w:r w:rsidRPr="008022F9">
        <w:rPr>
          <w:rFonts w:cs="Times New Roman"/>
          <w:spacing w:val="-1"/>
        </w:rPr>
        <w:t>physical</w:t>
      </w:r>
      <w:r w:rsidRPr="008022F9">
        <w:rPr>
          <w:rFonts w:cs="Times New Roman"/>
          <w:spacing w:val="-3"/>
        </w:rPr>
        <w:t xml:space="preserve"> </w:t>
      </w:r>
      <w:r w:rsidRPr="008022F9">
        <w:rPr>
          <w:rFonts w:cs="Times New Roman"/>
        </w:rPr>
        <w:t>risks</w:t>
      </w:r>
      <w:r w:rsidRPr="008022F9">
        <w:rPr>
          <w:rFonts w:cs="Times New Roman"/>
          <w:spacing w:val="-4"/>
        </w:rPr>
        <w:t xml:space="preserve"> </w:t>
      </w:r>
      <w:r w:rsidRPr="008022F9">
        <w:rPr>
          <w:rFonts w:cs="Times New Roman"/>
        </w:rPr>
        <w:t>in</w:t>
      </w:r>
      <w:r w:rsidRPr="008022F9">
        <w:rPr>
          <w:rFonts w:cs="Times New Roman"/>
          <w:spacing w:val="-4"/>
        </w:rPr>
        <w:t xml:space="preserve"> </w:t>
      </w:r>
      <w:r w:rsidRPr="008022F9">
        <w:rPr>
          <w:rFonts w:cs="Times New Roman"/>
        </w:rPr>
        <w:t>the</w:t>
      </w:r>
      <w:r w:rsidRPr="008022F9">
        <w:rPr>
          <w:rFonts w:cs="Times New Roman"/>
          <w:spacing w:val="-5"/>
        </w:rPr>
        <w:t xml:space="preserve"> </w:t>
      </w:r>
      <w:r w:rsidRPr="008022F9">
        <w:rPr>
          <w:rFonts w:cs="Times New Roman"/>
          <w:spacing w:val="-1"/>
        </w:rPr>
        <w:t>procedures</w:t>
      </w:r>
      <w:r w:rsidRPr="008022F9">
        <w:rPr>
          <w:rFonts w:cs="Times New Roman"/>
          <w:spacing w:val="-4"/>
        </w:rPr>
        <w:t xml:space="preserve"> </w:t>
      </w:r>
      <w:r w:rsidRPr="008022F9">
        <w:rPr>
          <w:rFonts w:cs="Times New Roman"/>
          <w:spacing w:val="-1"/>
        </w:rPr>
        <w:t>themselves,</w:t>
      </w:r>
      <w:r w:rsidRPr="008022F9">
        <w:rPr>
          <w:rFonts w:cs="Times New Roman"/>
          <w:spacing w:val="-4"/>
        </w:rPr>
        <w:t xml:space="preserve"> </w:t>
      </w:r>
      <w:r w:rsidRPr="008022F9">
        <w:rPr>
          <w:rFonts w:cs="Times New Roman"/>
        </w:rPr>
        <w:t>and</w:t>
      </w:r>
      <w:r w:rsidRPr="008022F9">
        <w:rPr>
          <w:rFonts w:cs="Times New Roman"/>
          <w:spacing w:val="-5"/>
        </w:rPr>
        <w:t xml:space="preserve"> </w:t>
      </w:r>
      <w:r w:rsidRPr="008022F9">
        <w:rPr>
          <w:rFonts w:cs="Times New Roman"/>
        </w:rPr>
        <w:t>it</w:t>
      </w:r>
      <w:r w:rsidRPr="008022F9">
        <w:rPr>
          <w:rFonts w:cs="Times New Roman"/>
          <w:spacing w:val="-3"/>
        </w:rPr>
        <w:t xml:space="preserve"> </w:t>
      </w:r>
      <w:r w:rsidRPr="008022F9">
        <w:rPr>
          <w:rFonts w:cs="Times New Roman"/>
        </w:rPr>
        <w:t>is</w:t>
      </w:r>
      <w:r w:rsidRPr="008022F9">
        <w:rPr>
          <w:rFonts w:cs="Times New Roman"/>
          <w:spacing w:val="-5"/>
        </w:rPr>
        <w:t xml:space="preserve"> </w:t>
      </w:r>
      <w:r w:rsidRPr="008022F9">
        <w:rPr>
          <w:rFonts w:cs="Times New Roman"/>
        </w:rPr>
        <w:t>not</w:t>
      </w:r>
      <w:r w:rsidRPr="008022F9">
        <w:rPr>
          <w:rFonts w:cs="Times New Roman"/>
          <w:spacing w:val="67"/>
          <w:w w:val="99"/>
        </w:rPr>
        <w:t xml:space="preserve"> </w:t>
      </w:r>
      <w:r w:rsidRPr="008022F9">
        <w:rPr>
          <w:rFonts w:cs="Times New Roman"/>
          <w:spacing w:val="-1"/>
        </w:rPr>
        <w:t>anticipated</w:t>
      </w:r>
      <w:r w:rsidRPr="008022F9">
        <w:rPr>
          <w:rFonts w:cs="Times New Roman"/>
          <w:spacing w:val="-7"/>
        </w:rPr>
        <w:t xml:space="preserve"> </w:t>
      </w:r>
      <w:r w:rsidRPr="008022F9">
        <w:rPr>
          <w:rFonts w:cs="Times New Roman"/>
        </w:rPr>
        <w:t>that</w:t>
      </w:r>
      <w:r w:rsidRPr="008022F9">
        <w:rPr>
          <w:rFonts w:cs="Times New Roman"/>
          <w:spacing w:val="-8"/>
        </w:rPr>
        <w:t xml:space="preserve"> </w:t>
      </w:r>
      <w:r w:rsidRPr="008022F9">
        <w:rPr>
          <w:rFonts w:cs="Times New Roman"/>
        </w:rPr>
        <w:t>participants</w:t>
      </w:r>
      <w:r w:rsidRPr="008022F9">
        <w:rPr>
          <w:rFonts w:cs="Times New Roman"/>
          <w:spacing w:val="-7"/>
        </w:rPr>
        <w:t xml:space="preserve"> </w:t>
      </w:r>
      <w:r w:rsidRPr="008022F9">
        <w:rPr>
          <w:rFonts w:cs="Times New Roman"/>
          <w:spacing w:val="-1"/>
        </w:rPr>
        <w:t>will</w:t>
      </w:r>
      <w:r w:rsidRPr="008022F9">
        <w:rPr>
          <w:rFonts w:cs="Times New Roman"/>
          <w:spacing w:val="-6"/>
        </w:rPr>
        <w:t xml:space="preserve"> </w:t>
      </w:r>
      <w:r w:rsidRPr="008022F9">
        <w:rPr>
          <w:rFonts w:cs="Times New Roman"/>
          <w:spacing w:val="-1"/>
        </w:rPr>
        <w:t>experience</w:t>
      </w:r>
      <w:r w:rsidRPr="008022F9">
        <w:rPr>
          <w:rFonts w:cs="Times New Roman"/>
          <w:spacing w:val="-6"/>
        </w:rPr>
        <w:t xml:space="preserve"> </w:t>
      </w:r>
      <w:r w:rsidRPr="008022F9">
        <w:rPr>
          <w:rFonts w:cs="Times New Roman"/>
        </w:rPr>
        <w:t>risks</w:t>
      </w:r>
      <w:r w:rsidRPr="008022F9">
        <w:rPr>
          <w:rFonts w:cs="Times New Roman"/>
          <w:spacing w:val="-8"/>
        </w:rPr>
        <w:t xml:space="preserve"> </w:t>
      </w:r>
      <w:r w:rsidRPr="008022F9">
        <w:rPr>
          <w:rFonts w:cs="Times New Roman"/>
        </w:rPr>
        <w:t>in</w:t>
      </w:r>
      <w:r w:rsidRPr="008022F9">
        <w:rPr>
          <w:rFonts w:cs="Times New Roman"/>
          <w:spacing w:val="-7"/>
        </w:rPr>
        <w:t xml:space="preserve"> </w:t>
      </w:r>
      <w:r w:rsidRPr="008022F9">
        <w:rPr>
          <w:rFonts w:cs="Times New Roman"/>
          <w:spacing w:val="-1"/>
        </w:rPr>
        <w:t>completing</w:t>
      </w:r>
      <w:r w:rsidRPr="008022F9">
        <w:rPr>
          <w:rFonts w:cs="Times New Roman"/>
          <w:spacing w:val="-9"/>
        </w:rPr>
        <w:t xml:space="preserve"> </w:t>
      </w:r>
      <w:r w:rsidRPr="008022F9">
        <w:rPr>
          <w:rFonts w:cs="Times New Roman"/>
        </w:rPr>
        <w:t>the</w:t>
      </w:r>
      <w:r w:rsidRPr="008022F9">
        <w:rPr>
          <w:rFonts w:cs="Times New Roman"/>
          <w:spacing w:val="-8"/>
        </w:rPr>
        <w:t xml:space="preserve"> </w:t>
      </w:r>
      <w:r w:rsidRPr="008022F9">
        <w:rPr>
          <w:rFonts w:cs="Times New Roman"/>
          <w:spacing w:val="-1"/>
        </w:rPr>
        <w:t>questionnaire.</w:t>
      </w:r>
      <w:r w:rsidRPr="008022F9">
        <w:rPr>
          <w:rFonts w:cs="Times New Roman"/>
          <w:spacing w:val="-5"/>
        </w:rPr>
        <w:t xml:space="preserve"> </w:t>
      </w:r>
      <w:r w:rsidRPr="008022F9">
        <w:rPr>
          <w:rFonts w:cs="Times New Roman"/>
          <w:spacing w:val="-1"/>
        </w:rPr>
        <w:t>Participants</w:t>
      </w:r>
      <w:r w:rsidRPr="008022F9">
        <w:rPr>
          <w:rFonts w:cs="Times New Roman"/>
          <w:spacing w:val="97"/>
          <w:w w:val="99"/>
        </w:rPr>
        <w:t xml:space="preserve"> </w:t>
      </w:r>
      <w:r w:rsidRPr="008022F9">
        <w:rPr>
          <w:rFonts w:cs="Times New Roman"/>
          <w:spacing w:val="-1"/>
        </w:rPr>
        <w:t>will</w:t>
      </w:r>
      <w:r w:rsidRPr="008022F9">
        <w:rPr>
          <w:rFonts w:cs="Times New Roman"/>
          <w:spacing w:val="-5"/>
        </w:rPr>
        <w:t xml:space="preserve"> </w:t>
      </w:r>
      <w:r w:rsidRPr="008022F9">
        <w:rPr>
          <w:rFonts w:cs="Times New Roman"/>
        </w:rPr>
        <w:t>not</w:t>
      </w:r>
      <w:r w:rsidRPr="008022F9">
        <w:rPr>
          <w:rFonts w:cs="Times New Roman"/>
          <w:spacing w:val="-4"/>
        </w:rPr>
        <w:t xml:space="preserve"> </w:t>
      </w:r>
      <w:r w:rsidRPr="008022F9">
        <w:rPr>
          <w:rFonts w:cs="Times New Roman"/>
        </w:rPr>
        <w:t>be</w:t>
      </w:r>
      <w:r w:rsidRPr="008022F9">
        <w:rPr>
          <w:rFonts w:cs="Times New Roman"/>
          <w:spacing w:val="-4"/>
        </w:rPr>
        <w:t xml:space="preserve"> </w:t>
      </w:r>
      <w:r w:rsidRPr="008022F9">
        <w:rPr>
          <w:rFonts w:cs="Times New Roman"/>
        </w:rPr>
        <w:t>exposed</w:t>
      </w:r>
      <w:r w:rsidRPr="008022F9">
        <w:rPr>
          <w:rFonts w:cs="Times New Roman"/>
          <w:spacing w:val="-5"/>
        </w:rPr>
        <w:t xml:space="preserve"> </w:t>
      </w:r>
      <w:r w:rsidRPr="008022F9">
        <w:rPr>
          <w:rFonts w:cs="Times New Roman"/>
        </w:rPr>
        <w:t>to</w:t>
      </w:r>
      <w:r w:rsidRPr="008022F9">
        <w:rPr>
          <w:rFonts w:cs="Times New Roman"/>
          <w:spacing w:val="-5"/>
        </w:rPr>
        <w:t xml:space="preserve"> </w:t>
      </w:r>
      <w:r w:rsidRPr="008022F9">
        <w:rPr>
          <w:rFonts w:cs="Times New Roman"/>
        </w:rPr>
        <w:t>any</w:t>
      </w:r>
      <w:r w:rsidRPr="008022F9">
        <w:rPr>
          <w:rFonts w:cs="Times New Roman"/>
          <w:spacing w:val="-8"/>
        </w:rPr>
        <w:t xml:space="preserve"> </w:t>
      </w:r>
      <w:r w:rsidRPr="008022F9">
        <w:rPr>
          <w:rFonts w:cs="Times New Roman"/>
        </w:rPr>
        <w:t>more</w:t>
      </w:r>
      <w:r w:rsidRPr="008022F9">
        <w:rPr>
          <w:rFonts w:cs="Times New Roman"/>
          <w:spacing w:val="-4"/>
        </w:rPr>
        <w:t xml:space="preserve"> </w:t>
      </w:r>
      <w:r w:rsidRPr="008022F9">
        <w:rPr>
          <w:rFonts w:cs="Times New Roman"/>
        </w:rPr>
        <w:t>risk</w:t>
      </w:r>
      <w:r w:rsidRPr="008022F9">
        <w:rPr>
          <w:rFonts w:cs="Times New Roman"/>
          <w:spacing w:val="-4"/>
        </w:rPr>
        <w:t xml:space="preserve"> </w:t>
      </w:r>
      <w:r w:rsidRPr="008022F9">
        <w:rPr>
          <w:rFonts w:cs="Times New Roman"/>
        </w:rPr>
        <w:t>of</w:t>
      </w:r>
      <w:r w:rsidRPr="008022F9">
        <w:rPr>
          <w:rFonts w:cs="Times New Roman"/>
          <w:spacing w:val="-5"/>
        </w:rPr>
        <w:t xml:space="preserve"> </w:t>
      </w:r>
      <w:r w:rsidRPr="008022F9">
        <w:rPr>
          <w:rFonts w:cs="Times New Roman"/>
        </w:rPr>
        <w:t>harm</w:t>
      </w:r>
      <w:r w:rsidRPr="008022F9">
        <w:rPr>
          <w:rFonts w:cs="Times New Roman"/>
          <w:spacing w:val="-4"/>
        </w:rPr>
        <w:t xml:space="preserve"> </w:t>
      </w:r>
      <w:r w:rsidRPr="008022F9">
        <w:rPr>
          <w:rFonts w:cs="Times New Roman"/>
        </w:rPr>
        <w:t>or</w:t>
      </w:r>
      <w:r w:rsidRPr="008022F9">
        <w:rPr>
          <w:rFonts w:cs="Times New Roman"/>
          <w:spacing w:val="-5"/>
        </w:rPr>
        <w:t xml:space="preserve"> </w:t>
      </w:r>
      <w:r w:rsidRPr="008022F9">
        <w:rPr>
          <w:rFonts w:cs="Times New Roman"/>
          <w:spacing w:val="-1"/>
        </w:rPr>
        <w:t>discomfort</w:t>
      </w:r>
      <w:r w:rsidRPr="008022F9">
        <w:rPr>
          <w:rFonts w:cs="Times New Roman"/>
          <w:spacing w:val="-4"/>
        </w:rPr>
        <w:t xml:space="preserve"> </w:t>
      </w:r>
      <w:r w:rsidRPr="008022F9">
        <w:rPr>
          <w:rFonts w:cs="Times New Roman"/>
          <w:spacing w:val="-1"/>
        </w:rPr>
        <w:t>than</w:t>
      </w:r>
      <w:r w:rsidRPr="008022F9">
        <w:rPr>
          <w:rFonts w:cs="Times New Roman"/>
          <w:spacing w:val="-4"/>
        </w:rPr>
        <w:t xml:space="preserve"> </w:t>
      </w:r>
      <w:r w:rsidRPr="008022F9">
        <w:rPr>
          <w:rFonts w:cs="Times New Roman"/>
        </w:rPr>
        <w:t>those</w:t>
      </w:r>
      <w:r w:rsidRPr="008022F9">
        <w:rPr>
          <w:rFonts w:cs="Times New Roman"/>
          <w:spacing w:val="-5"/>
        </w:rPr>
        <w:t xml:space="preserve"> </w:t>
      </w:r>
      <w:r w:rsidRPr="008022F9">
        <w:rPr>
          <w:rFonts w:cs="Times New Roman"/>
        </w:rPr>
        <w:t>ordinarily</w:t>
      </w:r>
      <w:r w:rsidRPr="008022F9">
        <w:rPr>
          <w:rFonts w:cs="Times New Roman"/>
          <w:spacing w:val="-7"/>
        </w:rPr>
        <w:t xml:space="preserve"> </w:t>
      </w:r>
      <w:r w:rsidRPr="008022F9">
        <w:rPr>
          <w:rFonts w:cs="Times New Roman"/>
          <w:spacing w:val="-1"/>
        </w:rPr>
        <w:t>encountered</w:t>
      </w:r>
      <w:r w:rsidRPr="008022F9">
        <w:rPr>
          <w:rFonts w:cs="Times New Roman"/>
          <w:spacing w:val="-4"/>
        </w:rPr>
        <w:t xml:space="preserve"> </w:t>
      </w:r>
      <w:r w:rsidRPr="008022F9">
        <w:rPr>
          <w:rFonts w:cs="Times New Roman"/>
        </w:rPr>
        <w:t>in</w:t>
      </w:r>
      <w:r w:rsidRPr="008022F9">
        <w:rPr>
          <w:rFonts w:cs="Times New Roman"/>
          <w:spacing w:val="47"/>
          <w:w w:val="99"/>
        </w:rPr>
        <w:t xml:space="preserve"> </w:t>
      </w:r>
      <w:r w:rsidRPr="008022F9">
        <w:rPr>
          <w:rFonts w:cs="Times New Roman"/>
        </w:rPr>
        <w:t>daily</w:t>
      </w:r>
      <w:r w:rsidRPr="008022F9">
        <w:rPr>
          <w:rFonts w:cs="Times New Roman"/>
          <w:spacing w:val="-9"/>
        </w:rPr>
        <w:t xml:space="preserve"> </w:t>
      </w:r>
      <w:r w:rsidRPr="008022F9">
        <w:rPr>
          <w:rFonts w:cs="Times New Roman"/>
          <w:spacing w:val="-1"/>
        </w:rPr>
        <w:t>life.</w:t>
      </w:r>
      <w:r w:rsidRPr="008022F9">
        <w:rPr>
          <w:rFonts w:cs="Times New Roman"/>
          <w:spacing w:val="54"/>
        </w:rPr>
        <w:t xml:space="preserve"> </w:t>
      </w:r>
      <w:r w:rsidRPr="008022F9">
        <w:rPr>
          <w:rFonts w:cs="Times New Roman"/>
          <w:spacing w:val="-1"/>
        </w:rPr>
        <w:t>It is possible that you</w:t>
      </w:r>
      <w:r w:rsidRPr="008022F9">
        <w:rPr>
          <w:rFonts w:cs="Times New Roman"/>
          <w:spacing w:val="-3"/>
        </w:rPr>
        <w:t xml:space="preserve"> </w:t>
      </w:r>
      <w:r w:rsidRPr="008022F9">
        <w:rPr>
          <w:rFonts w:cs="Times New Roman"/>
        </w:rPr>
        <w:t>may</w:t>
      </w:r>
      <w:r w:rsidRPr="008022F9">
        <w:rPr>
          <w:rFonts w:cs="Times New Roman"/>
          <w:spacing w:val="-8"/>
        </w:rPr>
        <w:t xml:space="preserve"> </w:t>
      </w:r>
      <w:r w:rsidRPr="008022F9">
        <w:rPr>
          <w:rFonts w:cs="Times New Roman"/>
          <w:spacing w:val="1"/>
        </w:rPr>
        <w:t>become</w:t>
      </w:r>
      <w:r w:rsidRPr="008022F9">
        <w:rPr>
          <w:rFonts w:cs="Times New Roman"/>
          <w:spacing w:val="-5"/>
        </w:rPr>
        <w:t xml:space="preserve"> </w:t>
      </w:r>
      <w:r w:rsidRPr="008022F9">
        <w:rPr>
          <w:rFonts w:cs="Times New Roman"/>
        </w:rPr>
        <w:t>more</w:t>
      </w:r>
      <w:r w:rsidRPr="008022F9">
        <w:rPr>
          <w:rFonts w:cs="Times New Roman"/>
          <w:spacing w:val="-5"/>
        </w:rPr>
        <w:t xml:space="preserve"> </w:t>
      </w:r>
      <w:r w:rsidRPr="008022F9">
        <w:rPr>
          <w:rFonts w:cs="Times New Roman"/>
          <w:spacing w:val="-1"/>
        </w:rPr>
        <w:t>aware</w:t>
      </w:r>
      <w:r w:rsidRPr="008022F9">
        <w:rPr>
          <w:rFonts w:cs="Times New Roman"/>
          <w:spacing w:val="-5"/>
        </w:rPr>
        <w:t xml:space="preserve"> </w:t>
      </w:r>
      <w:r w:rsidRPr="008022F9">
        <w:rPr>
          <w:rFonts w:cs="Times New Roman"/>
          <w:spacing w:val="1"/>
        </w:rPr>
        <w:t>of</w:t>
      </w:r>
      <w:r w:rsidRPr="008022F9">
        <w:rPr>
          <w:rFonts w:cs="Times New Roman"/>
          <w:spacing w:val="-3"/>
        </w:rPr>
        <w:t xml:space="preserve"> </w:t>
      </w:r>
      <w:r w:rsidRPr="008022F9">
        <w:rPr>
          <w:rFonts w:cs="Times New Roman"/>
        </w:rPr>
        <w:t>ongoing</w:t>
      </w:r>
      <w:r w:rsidRPr="008022F9">
        <w:rPr>
          <w:rFonts w:cs="Times New Roman"/>
          <w:spacing w:val="-7"/>
        </w:rPr>
        <w:t xml:space="preserve"> </w:t>
      </w:r>
      <w:r w:rsidRPr="008022F9">
        <w:rPr>
          <w:rFonts w:cs="Times New Roman"/>
          <w:spacing w:val="-1"/>
        </w:rPr>
        <w:t>stresses</w:t>
      </w:r>
      <w:r w:rsidRPr="008022F9">
        <w:rPr>
          <w:rFonts w:cs="Times New Roman"/>
          <w:spacing w:val="-4"/>
        </w:rPr>
        <w:t xml:space="preserve"> </w:t>
      </w:r>
      <w:r w:rsidRPr="008022F9">
        <w:rPr>
          <w:rFonts w:cs="Times New Roman"/>
        </w:rPr>
        <w:t>as</w:t>
      </w:r>
      <w:r w:rsidRPr="008022F9">
        <w:rPr>
          <w:rFonts w:cs="Times New Roman"/>
          <w:spacing w:val="-4"/>
        </w:rPr>
        <w:t xml:space="preserve"> </w:t>
      </w:r>
      <w:r w:rsidRPr="008022F9">
        <w:rPr>
          <w:rFonts w:cs="Times New Roman"/>
        </w:rPr>
        <w:t>a</w:t>
      </w:r>
      <w:r w:rsidRPr="008022F9">
        <w:rPr>
          <w:rFonts w:cs="Times New Roman"/>
          <w:spacing w:val="-5"/>
        </w:rPr>
        <w:t xml:space="preserve"> </w:t>
      </w:r>
      <w:r w:rsidRPr="008022F9">
        <w:rPr>
          <w:rFonts w:cs="Times New Roman"/>
          <w:spacing w:val="-1"/>
        </w:rPr>
        <w:t>result</w:t>
      </w:r>
      <w:r w:rsidRPr="008022F9">
        <w:rPr>
          <w:rFonts w:cs="Times New Roman"/>
          <w:spacing w:val="-3"/>
        </w:rPr>
        <w:t xml:space="preserve"> </w:t>
      </w:r>
      <w:r w:rsidRPr="008022F9">
        <w:rPr>
          <w:rFonts w:cs="Times New Roman"/>
        </w:rPr>
        <w:t>of</w:t>
      </w:r>
      <w:r w:rsidRPr="008022F9">
        <w:rPr>
          <w:rFonts w:cs="Times New Roman"/>
          <w:spacing w:val="47"/>
        </w:rPr>
        <w:t xml:space="preserve"> </w:t>
      </w:r>
      <w:r w:rsidRPr="008022F9">
        <w:rPr>
          <w:rFonts w:cs="Times New Roman"/>
          <w:spacing w:val="-1"/>
        </w:rPr>
        <w:t>completing</w:t>
      </w:r>
      <w:r w:rsidRPr="008022F9">
        <w:rPr>
          <w:rFonts w:cs="Times New Roman"/>
          <w:spacing w:val="-8"/>
        </w:rPr>
        <w:t xml:space="preserve"> </w:t>
      </w:r>
      <w:r w:rsidRPr="008022F9">
        <w:rPr>
          <w:rFonts w:cs="Times New Roman"/>
        </w:rPr>
        <w:t>the</w:t>
      </w:r>
      <w:r w:rsidRPr="008022F9">
        <w:rPr>
          <w:rFonts w:cs="Times New Roman"/>
          <w:spacing w:val="-5"/>
        </w:rPr>
        <w:t xml:space="preserve"> </w:t>
      </w:r>
      <w:r w:rsidRPr="008022F9">
        <w:rPr>
          <w:rFonts w:cs="Times New Roman"/>
          <w:spacing w:val="-1"/>
        </w:rPr>
        <w:t>questionnaire.</w:t>
      </w:r>
      <w:r w:rsidRPr="008022F9">
        <w:rPr>
          <w:rFonts w:cs="Times New Roman"/>
          <w:spacing w:val="-2"/>
        </w:rPr>
        <w:t xml:space="preserve"> If</w:t>
      </w:r>
      <w:r w:rsidRPr="008022F9">
        <w:rPr>
          <w:rFonts w:cs="Times New Roman"/>
          <w:spacing w:val="-4"/>
        </w:rPr>
        <w:t xml:space="preserve"> </w:t>
      </w:r>
      <w:r w:rsidRPr="008022F9">
        <w:rPr>
          <w:rFonts w:cs="Times New Roman"/>
        </w:rPr>
        <w:t>this</w:t>
      </w:r>
      <w:r w:rsidRPr="008022F9">
        <w:rPr>
          <w:rFonts w:cs="Times New Roman"/>
          <w:spacing w:val="-6"/>
        </w:rPr>
        <w:t xml:space="preserve"> </w:t>
      </w:r>
      <w:r w:rsidRPr="008022F9">
        <w:rPr>
          <w:rFonts w:cs="Times New Roman"/>
        </w:rPr>
        <w:t>is</w:t>
      </w:r>
      <w:r w:rsidRPr="008022F9">
        <w:rPr>
          <w:rFonts w:cs="Times New Roman"/>
          <w:spacing w:val="-5"/>
        </w:rPr>
        <w:t xml:space="preserve"> </w:t>
      </w:r>
      <w:r w:rsidRPr="008022F9">
        <w:rPr>
          <w:rFonts w:cs="Times New Roman"/>
        </w:rPr>
        <w:t>the</w:t>
      </w:r>
      <w:r w:rsidRPr="008022F9">
        <w:rPr>
          <w:rFonts w:cs="Times New Roman"/>
          <w:spacing w:val="-5"/>
        </w:rPr>
        <w:t xml:space="preserve"> </w:t>
      </w:r>
      <w:r w:rsidRPr="008022F9">
        <w:rPr>
          <w:rFonts w:cs="Times New Roman"/>
          <w:spacing w:val="-1"/>
        </w:rPr>
        <w:t>case and you find it uncomfortable, you</w:t>
      </w:r>
      <w:r w:rsidRPr="008022F9">
        <w:rPr>
          <w:rFonts w:cs="Times New Roman"/>
          <w:spacing w:val="-4"/>
        </w:rPr>
        <w:t xml:space="preserve"> </w:t>
      </w:r>
      <w:r w:rsidRPr="008022F9">
        <w:rPr>
          <w:rFonts w:cs="Times New Roman"/>
          <w:spacing w:val="-1"/>
        </w:rPr>
        <w:t>are</w:t>
      </w:r>
      <w:r w:rsidRPr="008022F9">
        <w:rPr>
          <w:rFonts w:cs="Times New Roman"/>
          <w:spacing w:val="-6"/>
        </w:rPr>
        <w:t xml:space="preserve"> </w:t>
      </w:r>
      <w:r w:rsidRPr="008022F9">
        <w:rPr>
          <w:rFonts w:cs="Times New Roman"/>
          <w:spacing w:val="-1"/>
        </w:rPr>
        <w:t>free</w:t>
      </w:r>
      <w:r w:rsidRPr="008022F9">
        <w:rPr>
          <w:rFonts w:cs="Times New Roman"/>
          <w:spacing w:val="-5"/>
        </w:rPr>
        <w:t xml:space="preserve"> </w:t>
      </w:r>
      <w:r w:rsidRPr="008022F9">
        <w:rPr>
          <w:rFonts w:cs="Times New Roman"/>
        </w:rPr>
        <w:t>to</w:t>
      </w:r>
      <w:r w:rsidRPr="008022F9">
        <w:rPr>
          <w:rFonts w:cs="Times New Roman"/>
          <w:spacing w:val="-5"/>
        </w:rPr>
        <w:t xml:space="preserve"> </w:t>
      </w:r>
      <w:r w:rsidRPr="008022F9">
        <w:rPr>
          <w:rFonts w:cs="Times New Roman"/>
          <w:spacing w:val="-1"/>
        </w:rPr>
        <w:t>discontinue</w:t>
      </w:r>
      <w:r w:rsidRPr="008022F9">
        <w:rPr>
          <w:rFonts w:cs="Times New Roman"/>
          <w:spacing w:val="-4"/>
        </w:rPr>
        <w:t xml:space="preserve"> </w:t>
      </w:r>
      <w:r w:rsidRPr="008022F9">
        <w:rPr>
          <w:rFonts w:cs="Times New Roman"/>
          <w:spacing w:val="-1"/>
        </w:rPr>
        <w:t>completing</w:t>
      </w:r>
      <w:r w:rsidRPr="008022F9">
        <w:rPr>
          <w:rFonts w:cs="Times New Roman"/>
          <w:spacing w:val="-7"/>
        </w:rPr>
        <w:t xml:space="preserve"> </w:t>
      </w:r>
      <w:r w:rsidRPr="008022F9">
        <w:rPr>
          <w:rFonts w:cs="Times New Roman"/>
        </w:rPr>
        <w:t>the</w:t>
      </w:r>
      <w:r w:rsidRPr="008022F9">
        <w:rPr>
          <w:rFonts w:cs="Times New Roman"/>
          <w:spacing w:val="89"/>
          <w:w w:val="99"/>
        </w:rPr>
        <w:t xml:space="preserve"> </w:t>
      </w:r>
      <w:r w:rsidRPr="008022F9">
        <w:rPr>
          <w:rFonts w:cs="Times New Roman"/>
          <w:spacing w:val="-1"/>
        </w:rPr>
        <w:t>surveys</w:t>
      </w:r>
      <w:r w:rsidRPr="008022F9">
        <w:rPr>
          <w:rFonts w:cs="Times New Roman"/>
          <w:spacing w:val="-6"/>
        </w:rPr>
        <w:t xml:space="preserve"> </w:t>
      </w:r>
      <w:r w:rsidRPr="008022F9">
        <w:rPr>
          <w:rFonts w:cs="Times New Roman"/>
        </w:rPr>
        <w:t>at</w:t>
      </w:r>
      <w:r w:rsidRPr="008022F9">
        <w:rPr>
          <w:rFonts w:cs="Times New Roman"/>
          <w:spacing w:val="-5"/>
        </w:rPr>
        <w:t xml:space="preserve"> </w:t>
      </w:r>
      <w:r w:rsidRPr="008022F9">
        <w:rPr>
          <w:rFonts w:cs="Times New Roman"/>
        </w:rPr>
        <w:t>any</w:t>
      </w:r>
      <w:r w:rsidRPr="008022F9">
        <w:rPr>
          <w:rFonts w:cs="Times New Roman"/>
          <w:spacing w:val="-9"/>
        </w:rPr>
        <w:t xml:space="preserve"> </w:t>
      </w:r>
      <w:r w:rsidRPr="008022F9">
        <w:rPr>
          <w:rFonts w:cs="Times New Roman"/>
        </w:rPr>
        <w:t>time.</w:t>
      </w:r>
      <w:r w:rsidRPr="008022F9">
        <w:rPr>
          <w:rFonts w:cs="Times New Roman"/>
          <w:spacing w:val="-4"/>
        </w:rPr>
        <w:t xml:space="preserve"> </w:t>
      </w:r>
      <w:r w:rsidRPr="008022F9">
        <w:rPr>
          <w:rFonts w:cs="Times New Roman"/>
          <w:spacing w:val="-2"/>
        </w:rPr>
        <w:t>In</w:t>
      </w:r>
      <w:r w:rsidRPr="008022F9">
        <w:rPr>
          <w:rFonts w:cs="Times New Roman"/>
          <w:spacing w:val="-3"/>
        </w:rPr>
        <w:t xml:space="preserve"> </w:t>
      </w:r>
      <w:r w:rsidRPr="008022F9">
        <w:rPr>
          <w:rFonts w:cs="Times New Roman"/>
        </w:rPr>
        <w:t>addition,</w:t>
      </w:r>
      <w:r w:rsidRPr="008022F9">
        <w:rPr>
          <w:rFonts w:cs="Times New Roman"/>
          <w:spacing w:val="-5"/>
        </w:rPr>
        <w:t xml:space="preserve"> </w:t>
      </w:r>
      <w:r w:rsidRPr="008022F9">
        <w:rPr>
          <w:rFonts w:cs="Times New Roman"/>
          <w:spacing w:val="-1"/>
        </w:rPr>
        <w:t>information</w:t>
      </w:r>
      <w:r w:rsidRPr="008022F9">
        <w:rPr>
          <w:rFonts w:cs="Times New Roman"/>
          <w:spacing w:val="-6"/>
        </w:rPr>
        <w:t xml:space="preserve"> </w:t>
      </w:r>
      <w:r w:rsidRPr="008022F9">
        <w:rPr>
          <w:rFonts w:cs="Times New Roman"/>
        </w:rPr>
        <w:t>about</w:t>
      </w:r>
      <w:r w:rsidRPr="008022F9">
        <w:rPr>
          <w:rFonts w:cs="Times New Roman"/>
          <w:spacing w:val="-6"/>
        </w:rPr>
        <w:t xml:space="preserve"> </w:t>
      </w:r>
      <w:r w:rsidRPr="008022F9">
        <w:rPr>
          <w:rFonts w:cs="Times New Roman"/>
          <w:spacing w:val="-1"/>
        </w:rPr>
        <w:t>supportive</w:t>
      </w:r>
      <w:r w:rsidRPr="008022F9">
        <w:rPr>
          <w:rFonts w:cs="Times New Roman"/>
          <w:spacing w:val="-2"/>
        </w:rPr>
        <w:t xml:space="preserve"> </w:t>
      </w:r>
      <w:r w:rsidRPr="008022F9">
        <w:rPr>
          <w:rFonts w:cs="Times New Roman"/>
          <w:spacing w:val="-1"/>
        </w:rPr>
        <w:t>professional</w:t>
      </w:r>
      <w:r w:rsidRPr="008022F9">
        <w:rPr>
          <w:rFonts w:cs="Times New Roman"/>
          <w:spacing w:val="-3"/>
        </w:rPr>
        <w:t xml:space="preserve"> </w:t>
      </w:r>
      <w:r w:rsidRPr="008022F9">
        <w:rPr>
          <w:rFonts w:cs="Times New Roman"/>
          <w:spacing w:val="-1"/>
        </w:rPr>
        <w:t>counseling</w:t>
      </w:r>
      <w:r w:rsidRPr="008022F9">
        <w:rPr>
          <w:rFonts w:cs="Times New Roman"/>
          <w:spacing w:val="-8"/>
        </w:rPr>
        <w:t xml:space="preserve"> </w:t>
      </w:r>
      <w:r w:rsidRPr="008022F9">
        <w:rPr>
          <w:rFonts w:cs="Times New Roman"/>
          <w:spacing w:val="-1"/>
        </w:rPr>
        <w:t>services</w:t>
      </w:r>
      <w:r w:rsidRPr="008022F9">
        <w:rPr>
          <w:rFonts w:cs="Times New Roman"/>
          <w:spacing w:val="71"/>
        </w:rPr>
        <w:t xml:space="preserve"> </w:t>
      </w:r>
      <w:r w:rsidRPr="008022F9">
        <w:rPr>
          <w:rFonts w:cs="Times New Roman"/>
          <w:spacing w:val="-1"/>
        </w:rPr>
        <w:t>will</w:t>
      </w:r>
      <w:r w:rsidRPr="008022F9">
        <w:rPr>
          <w:rFonts w:cs="Times New Roman"/>
          <w:spacing w:val="-6"/>
        </w:rPr>
        <w:t xml:space="preserve"> </w:t>
      </w:r>
      <w:r w:rsidRPr="008022F9">
        <w:rPr>
          <w:rFonts w:cs="Times New Roman"/>
        </w:rPr>
        <w:t>be</w:t>
      </w:r>
      <w:r w:rsidRPr="008022F9">
        <w:rPr>
          <w:rFonts w:cs="Times New Roman"/>
          <w:spacing w:val="-6"/>
        </w:rPr>
        <w:t xml:space="preserve"> </w:t>
      </w:r>
      <w:r w:rsidRPr="008022F9">
        <w:rPr>
          <w:rFonts w:cs="Times New Roman"/>
        </w:rPr>
        <w:t>made</w:t>
      </w:r>
      <w:r w:rsidRPr="008022F9">
        <w:rPr>
          <w:rFonts w:cs="Times New Roman"/>
          <w:spacing w:val="-7"/>
        </w:rPr>
        <w:t xml:space="preserve"> </w:t>
      </w:r>
      <w:r w:rsidRPr="008022F9">
        <w:rPr>
          <w:rFonts w:cs="Times New Roman"/>
          <w:spacing w:val="-1"/>
        </w:rPr>
        <w:t>available</w:t>
      </w:r>
      <w:r w:rsidRPr="008022F9">
        <w:rPr>
          <w:rFonts w:cs="Times New Roman"/>
          <w:spacing w:val="-5"/>
        </w:rPr>
        <w:t xml:space="preserve"> </w:t>
      </w:r>
      <w:r w:rsidRPr="008022F9">
        <w:rPr>
          <w:rFonts w:cs="Times New Roman"/>
        </w:rPr>
        <w:t>should</w:t>
      </w:r>
      <w:r w:rsidRPr="008022F9">
        <w:rPr>
          <w:rFonts w:cs="Times New Roman"/>
          <w:spacing w:val="-3"/>
        </w:rPr>
        <w:t xml:space="preserve"> </w:t>
      </w:r>
      <w:r w:rsidRPr="008022F9">
        <w:rPr>
          <w:rFonts w:cs="Times New Roman"/>
          <w:spacing w:val="-2"/>
        </w:rPr>
        <w:t>you</w:t>
      </w:r>
      <w:r w:rsidRPr="008022F9">
        <w:rPr>
          <w:rFonts w:cs="Times New Roman"/>
          <w:spacing w:val="-5"/>
        </w:rPr>
        <w:t xml:space="preserve"> </w:t>
      </w:r>
      <w:r w:rsidRPr="008022F9">
        <w:rPr>
          <w:rFonts w:cs="Times New Roman"/>
        </w:rPr>
        <w:t>be</w:t>
      </w:r>
      <w:r w:rsidRPr="008022F9">
        <w:rPr>
          <w:rFonts w:cs="Times New Roman"/>
          <w:spacing w:val="-6"/>
        </w:rPr>
        <w:t xml:space="preserve"> </w:t>
      </w:r>
      <w:r w:rsidRPr="008022F9">
        <w:rPr>
          <w:rFonts w:cs="Times New Roman"/>
          <w:spacing w:val="-1"/>
        </w:rPr>
        <w:t>interested.</w:t>
      </w:r>
    </w:p>
    <w:p w14:paraId="1DA16965" w14:textId="77777777" w:rsidR="0053205E" w:rsidRPr="00206457" w:rsidRDefault="0053205E" w:rsidP="00F6458E">
      <w:pPr>
        <w:pStyle w:val="BodyText"/>
        <w:numPr>
          <w:ilvl w:val="0"/>
          <w:numId w:val="35"/>
        </w:numPr>
        <w:spacing w:before="69"/>
        <w:ind w:right="307"/>
        <w:rPr>
          <w:rFonts w:cs="Times New Roman"/>
        </w:rPr>
      </w:pPr>
      <w:r>
        <w:rPr>
          <w:rFonts w:cs="Times New Roman"/>
          <w:spacing w:val="-1"/>
          <w:u w:val="single" w:color="000000"/>
        </w:rPr>
        <w:t xml:space="preserve">Reasonably Foreseeable </w:t>
      </w:r>
      <w:r w:rsidRPr="00771932">
        <w:rPr>
          <w:rFonts w:cs="Times New Roman"/>
          <w:spacing w:val="-1"/>
          <w:u w:val="single" w:color="000000"/>
        </w:rPr>
        <w:t>Benefits</w:t>
      </w:r>
      <w:r w:rsidRPr="00771932">
        <w:rPr>
          <w:rFonts w:cs="Times New Roman"/>
          <w:spacing w:val="-1"/>
        </w:rPr>
        <w:t>:</w:t>
      </w:r>
      <w:r w:rsidRPr="00771932">
        <w:rPr>
          <w:rFonts w:cs="Times New Roman"/>
          <w:spacing w:val="-4"/>
        </w:rPr>
        <w:t xml:space="preserve"> </w:t>
      </w:r>
      <w:r w:rsidRPr="00771932">
        <w:rPr>
          <w:rFonts w:cs="Times New Roman"/>
        </w:rPr>
        <w:t>This</w:t>
      </w:r>
      <w:r w:rsidRPr="00771932">
        <w:rPr>
          <w:rFonts w:cs="Times New Roman"/>
          <w:spacing w:val="-4"/>
        </w:rPr>
        <w:t xml:space="preserve"> </w:t>
      </w:r>
      <w:r w:rsidRPr="00771932">
        <w:rPr>
          <w:rFonts w:cs="Times New Roman"/>
        </w:rPr>
        <w:t>study</w:t>
      </w:r>
      <w:r w:rsidRPr="00771932">
        <w:rPr>
          <w:rFonts w:cs="Times New Roman"/>
          <w:spacing w:val="-8"/>
        </w:rPr>
        <w:t xml:space="preserve"> </w:t>
      </w:r>
      <w:r w:rsidRPr="00771932">
        <w:rPr>
          <w:rFonts w:cs="Times New Roman"/>
          <w:spacing w:val="1"/>
        </w:rPr>
        <w:t>may</w:t>
      </w:r>
      <w:r w:rsidRPr="00771932">
        <w:rPr>
          <w:rFonts w:cs="Times New Roman"/>
          <w:spacing w:val="-6"/>
        </w:rPr>
        <w:t xml:space="preserve"> </w:t>
      </w:r>
      <w:r w:rsidRPr="00771932">
        <w:rPr>
          <w:rFonts w:cs="Times New Roman"/>
        </w:rPr>
        <w:t>be</w:t>
      </w:r>
      <w:r w:rsidRPr="00771932">
        <w:rPr>
          <w:rFonts w:cs="Times New Roman"/>
          <w:spacing w:val="-4"/>
        </w:rPr>
        <w:t xml:space="preserve"> </w:t>
      </w:r>
      <w:r w:rsidRPr="00771932">
        <w:rPr>
          <w:rFonts w:cs="Times New Roman"/>
        </w:rPr>
        <w:t>of</w:t>
      </w:r>
      <w:r w:rsidRPr="00771932">
        <w:rPr>
          <w:rFonts w:cs="Times New Roman"/>
          <w:spacing w:val="-3"/>
        </w:rPr>
        <w:t xml:space="preserve"> </w:t>
      </w:r>
      <w:r w:rsidRPr="00771932">
        <w:rPr>
          <w:rFonts w:cs="Times New Roman"/>
        </w:rPr>
        <w:t>no</w:t>
      </w:r>
      <w:r w:rsidRPr="00771932">
        <w:rPr>
          <w:rFonts w:cs="Times New Roman"/>
          <w:spacing w:val="-5"/>
        </w:rPr>
        <w:t xml:space="preserve"> </w:t>
      </w:r>
      <w:r w:rsidRPr="00771932">
        <w:rPr>
          <w:rFonts w:cs="Times New Roman"/>
        </w:rPr>
        <w:t>direct</w:t>
      </w:r>
      <w:r w:rsidRPr="00771932">
        <w:rPr>
          <w:rFonts w:cs="Times New Roman"/>
          <w:spacing w:val="-3"/>
        </w:rPr>
        <w:t xml:space="preserve"> </w:t>
      </w:r>
      <w:r w:rsidRPr="00771932">
        <w:rPr>
          <w:rFonts w:cs="Times New Roman"/>
          <w:spacing w:val="-1"/>
        </w:rPr>
        <w:t>benefit</w:t>
      </w:r>
      <w:r w:rsidRPr="00771932">
        <w:rPr>
          <w:rFonts w:cs="Times New Roman"/>
          <w:spacing w:val="-3"/>
        </w:rPr>
        <w:t xml:space="preserve"> </w:t>
      </w:r>
      <w:r w:rsidRPr="00771932">
        <w:rPr>
          <w:rFonts w:cs="Times New Roman"/>
        </w:rPr>
        <w:t xml:space="preserve">to </w:t>
      </w:r>
      <w:r w:rsidRPr="00771932">
        <w:rPr>
          <w:rFonts w:cs="Times New Roman"/>
          <w:spacing w:val="-2"/>
        </w:rPr>
        <w:t>you,</w:t>
      </w:r>
      <w:r w:rsidRPr="00771932">
        <w:rPr>
          <w:rFonts w:cs="Times New Roman"/>
          <w:spacing w:val="-3"/>
        </w:rPr>
        <w:t xml:space="preserve"> </w:t>
      </w:r>
      <w:r w:rsidRPr="00771932">
        <w:rPr>
          <w:rFonts w:cs="Times New Roman"/>
        </w:rPr>
        <w:t>but</w:t>
      </w:r>
      <w:r w:rsidRPr="00771932">
        <w:rPr>
          <w:rFonts w:cs="Times New Roman"/>
          <w:spacing w:val="-3"/>
        </w:rPr>
        <w:t xml:space="preserve"> </w:t>
      </w:r>
      <w:r w:rsidRPr="00771932">
        <w:rPr>
          <w:rFonts w:cs="Times New Roman"/>
        </w:rPr>
        <w:t>it</w:t>
      </w:r>
      <w:r w:rsidRPr="00771932">
        <w:rPr>
          <w:rFonts w:cs="Times New Roman"/>
          <w:spacing w:val="-3"/>
        </w:rPr>
        <w:t xml:space="preserve"> </w:t>
      </w:r>
      <w:r w:rsidRPr="00771932">
        <w:rPr>
          <w:rFonts w:cs="Times New Roman"/>
          <w:spacing w:val="-1"/>
        </w:rPr>
        <w:t>will</w:t>
      </w:r>
      <w:r w:rsidRPr="00771932">
        <w:rPr>
          <w:rFonts w:cs="Times New Roman"/>
          <w:spacing w:val="-4"/>
        </w:rPr>
        <w:t xml:space="preserve"> </w:t>
      </w:r>
      <w:r w:rsidRPr="00771932">
        <w:rPr>
          <w:rFonts w:cs="Times New Roman"/>
        </w:rPr>
        <w:t>improve</w:t>
      </w:r>
      <w:r w:rsidRPr="00771932">
        <w:rPr>
          <w:rFonts w:cs="Times New Roman"/>
          <w:spacing w:val="-5"/>
        </w:rPr>
        <w:t xml:space="preserve"> </w:t>
      </w:r>
      <w:r w:rsidRPr="00771932">
        <w:rPr>
          <w:rFonts w:cs="Times New Roman"/>
        </w:rPr>
        <w:t>our</w:t>
      </w:r>
      <w:r w:rsidRPr="00771932">
        <w:rPr>
          <w:rFonts w:cs="Times New Roman"/>
          <w:spacing w:val="-3"/>
        </w:rPr>
        <w:t xml:space="preserve"> </w:t>
      </w:r>
      <w:r w:rsidRPr="00771932">
        <w:rPr>
          <w:rFonts w:cs="Times New Roman"/>
          <w:spacing w:val="-1"/>
        </w:rPr>
        <w:t>knowledge</w:t>
      </w:r>
      <w:r w:rsidRPr="00771932">
        <w:rPr>
          <w:rFonts w:cs="Times New Roman"/>
          <w:spacing w:val="-4"/>
        </w:rPr>
        <w:t xml:space="preserve"> </w:t>
      </w:r>
      <w:r w:rsidRPr="00771932">
        <w:rPr>
          <w:rFonts w:cs="Times New Roman"/>
        </w:rPr>
        <w:t>of</w:t>
      </w:r>
      <w:r w:rsidRPr="00771932">
        <w:rPr>
          <w:rFonts w:cs="Times New Roman"/>
          <w:spacing w:val="51"/>
        </w:rPr>
        <w:t xml:space="preserve"> </w:t>
      </w:r>
      <w:r w:rsidRPr="00771932">
        <w:rPr>
          <w:rFonts w:cs="Times New Roman"/>
        </w:rPr>
        <w:t>how</w:t>
      </w:r>
      <w:r w:rsidRPr="00771932">
        <w:rPr>
          <w:rFonts w:cs="Times New Roman"/>
          <w:spacing w:val="-7"/>
        </w:rPr>
        <w:t xml:space="preserve"> </w:t>
      </w:r>
      <w:r w:rsidRPr="00771932">
        <w:rPr>
          <w:rFonts w:cs="Times New Roman"/>
          <w:spacing w:val="-1"/>
        </w:rPr>
        <w:t>efficient</w:t>
      </w:r>
      <w:r w:rsidRPr="00771932">
        <w:rPr>
          <w:rFonts w:cs="Times New Roman"/>
          <w:spacing w:val="-5"/>
        </w:rPr>
        <w:t xml:space="preserve"> </w:t>
      </w:r>
      <w:r w:rsidRPr="00771932">
        <w:rPr>
          <w:rFonts w:cs="Times New Roman"/>
        </w:rPr>
        <w:t>time</w:t>
      </w:r>
      <w:r w:rsidRPr="00771932">
        <w:rPr>
          <w:rFonts w:cs="Times New Roman"/>
          <w:spacing w:val="-7"/>
        </w:rPr>
        <w:t xml:space="preserve"> </w:t>
      </w:r>
      <w:r w:rsidRPr="00771932">
        <w:rPr>
          <w:rFonts w:cs="Times New Roman"/>
          <w:spacing w:val="-1"/>
        </w:rPr>
        <w:t>management</w:t>
      </w:r>
      <w:r w:rsidRPr="00771932">
        <w:rPr>
          <w:rFonts w:cs="Times New Roman"/>
          <w:spacing w:val="-5"/>
        </w:rPr>
        <w:t xml:space="preserve"> </w:t>
      </w:r>
      <w:r w:rsidRPr="00771932">
        <w:rPr>
          <w:rFonts w:cs="Times New Roman"/>
          <w:spacing w:val="-1"/>
        </w:rPr>
        <w:t>strategies</w:t>
      </w:r>
      <w:r w:rsidRPr="00771932">
        <w:rPr>
          <w:rFonts w:cs="Times New Roman"/>
          <w:spacing w:val="-7"/>
        </w:rPr>
        <w:t xml:space="preserve"> </w:t>
      </w:r>
      <w:r w:rsidRPr="00771932">
        <w:rPr>
          <w:rFonts w:cs="Times New Roman"/>
          <w:spacing w:val="1"/>
        </w:rPr>
        <w:t>may</w:t>
      </w:r>
      <w:r w:rsidRPr="00771932">
        <w:rPr>
          <w:rFonts w:cs="Times New Roman"/>
          <w:spacing w:val="-10"/>
        </w:rPr>
        <w:t xml:space="preserve"> </w:t>
      </w:r>
      <w:r w:rsidRPr="00771932">
        <w:rPr>
          <w:rFonts w:cs="Times New Roman"/>
          <w:spacing w:val="1"/>
        </w:rPr>
        <w:t>be</w:t>
      </w:r>
      <w:r w:rsidRPr="00771932">
        <w:rPr>
          <w:rFonts w:cs="Times New Roman"/>
          <w:spacing w:val="-4"/>
        </w:rPr>
        <w:t xml:space="preserve"> </w:t>
      </w:r>
      <w:r w:rsidRPr="00771932">
        <w:rPr>
          <w:rFonts w:cs="Times New Roman"/>
          <w:spacing w:val="-1"/>
        </w:rPr>
        <w:t>related</w:t>
      </w:r>
      <w:r w:rsidRPr="00771932">
        <w:rPr>
          <w:rFonts w:cs="Times New Roman"/>
          <w:spacing w:val="-6"/>
        </w:rPr>
        <w:t xml:space="preserve"> </w:t>
      </w:r>
      <w:r w:rsidRPr="00771932">
        <w:rPr>
          <w:rFonts w:cs="Times New Roman"/>
        </w:rPr>
        <w:t>to</w:t>
      </w:r>
      <w:r w:rsidRPr="00771932">
        <w:rPr>
          <w:rFonts w:cs="Times New Roman"/>
          <w:spacing w:val="-6"/>
        </w:rPr>
        <w:t xml:space="preserve"> </w:t>
      </w:r>
      <w:r w:rsidRPr="00771932">
        <w:rPr>
          <w:rFonts w:cs="Times New Roman"/>
          <w:spacing w:val="-1"/>
        </w:rPr>
        <w:t>reduced</w:t>
      </w:r>
      <w:r w:rsidRPr="00771932">
        <w:rPr>
          <w:rFonts w:cs="Times New Roman"/>
          <w:spacing w:val="-5"/>
        </w:rPr>
        <w:t xml:space="preserve"> </w:t>
      </w:r>
      <w:r w:rsidRPr="00771932">
        <w:rPr>
          <w:rFonts w:cs="Times New Roman"/>
          <w:spacing w:val="-1"/>
        </w:rPr>
        <w:t>stress.</w:t>
      </w:r>
      <w:r w:rsidRPr="00771932">
        <w:rPr>
          <w:rFonts w:cs="Times New Roman"/>
          <w:spacing w:val="-4"/>
        </w:rPr>
        <w:t xml:space="preserve"> </w:t>
      </w:r>
      <w:r w:rsidRPr="00771932">
        <w:rPr>
          <w:rFonts w:cs="Times New Roman"/>
        </w:rPr>
        <w:t>The</w:t>
      </w:r>
      <w:r w:rsidRPr="00771932">
        <w:rPr>
          <w:rFonts w:cs="Times New Roman"/>
          <w:spacing w:val="-7"/>
        </w:rPr>
        <w:t xml:space="preserve"> </w:t>
      </w:r>
      <w:r w:rsidRPr="00771932">
        <w:rPr>
          <w:rFonts w:cs="Times New Roman"/>
          <w:spacing w:val="-1"/>
        </w:rPr>
        <w:t>questionnaires</w:t>
      </w:r>
      <w:r w:rsidRPr="00771932">
        <w:rPr>
          <w:rFonts w:cs="Times New Roman"/>
          <w:spacing w:val="83"/>
        </w:rPr>
        <w:t xml:space="preserve"> </w:t>
      </w:r>
      <w:r w:rsidRPr="00771932">
        <w:rPr>
          <w:rFonts w:cs="Times New Roman"/>
        </w:rPr>
        <w:t>may</w:t>
      </w:r>
      <w:r w:rsidRPr="00771932">
        <w:rPr>
          <w:rFonts w:cs="Times New Roman"/>
          <w:spacing w:val="-8"/>
        </w:rPr>
        <w:t xml:space="preserve"> </w:t>
      </w:r>
      <w:r w:rsidRPr="00771932">
        <w:rPr>
          <w:rFonts w:cs="Times New Roman"/>
        </w:rPr>
        <w:t xml:space="preserve">help </w:t>
      </w:r>
      <w:r w:rsidRPr="00771932">
        <w:rPr>
          <w:rFonts w:cs="Times New Roman"/>
          <w:spacing w:val="-2"/>
        </w:rPr>
        <w:t xml:space="preserve">you </w:t>
      </w:r>
      <w:r w:rsidRPr="00771932">
        <w:rPr>
          <w:rFonts w:cs="Times New Roman"/>
        </w:rPr>
        <w:t>to</w:t>
      </w:r>
      <w:r w:rsidRPr="00771932">
        <w:rPr>
          <w:rFonts w:cs="Times New Roman"/>
          <w:spacing w:val="-4"/>
        </w:rPr>
        <w:t xml:space="preserve"> </w:t>
      </w:r>
      <w:r w:rsidRPr="00771932">
        <w:rPr>
          <w:rFonts w:cs="Times New Roman"/>
          <w:spacing w:val="1"/>
        </w:rPr>
        <w:t>be</w:t>
      </w:r>
      <w:r w:rsidRPr="00771932">
        <w:rPr>
          <w:rFonts w:cs="Times New Roman"/>
          <w:spacing w:val="-3"/>
        </w:rPr>
        <w:t xml:space="preserve"> </w:t>
      </w:r>
      <w:r w:rsidRPr="00771932">
        <w:rPr>
          <w:rFonts w:cs="Times New Roman"/>
        </w:rPr>
        <w:t>more</w:t>
      </w:r>
      <w:r w:rsidRPr="00771932">
        <w:rPr>
          <w:rFonts w:cs="Times New Roman"/>
          <w:spacing w:val="-2"/>
        </w:rPr>
        <w:t xml:space="preserve"> </w:t>
      </w:r>
      <w:r w:rsidRPr="00771932">
        <w:rPr>
          <w:rFonts w:cs="Times New Roman"/>
          <w:spacing w:val="-1"/>
        </w:rPr>
        <w:t>aware</w:t>
      </w:r>
      <w:r w:rsidRPr="00771932">
        <w:rPr>
          <w:rFonts w:cs="Times New Roman"/>
          <w:spacing w:val="-4"/>
        </w:rPr>
        <w:t xml:space="preserve"> </w:t>
      </w:r>
      <w:r w:rsidRPr="00771932">
        <w:rPr>
          <w:rFonts w:cs="Times New Roman"/>
        </w:rPr>
        <w:t>of</w:t>
      </w:r>
      <w:r w:rsidRPr="00771932">
        <w:rPr>
          <w:rFonts w:cs="Times New Roman"/>
          <w:spacing w:val="1"/>
        </w:rPr>
        <w:t xml:space="preserve"> </w:t>
      </w:r>
      <w:r w:rsidRPr="00771932">
        <w:rPr>
          <w:rFonts w:cs="Times New Roman"/>
          <w:spacing w:val="-2"/>
        </w:rPr>
        <w:t>your</w:t>
      </w:r>
      <w:r w:rsidRPr="00771932">
        <w:rPr>
          <w:rFonts w:cs="Times New Roman"/>
          <w:spacing w:val="-3"/>
        </w:rPr>
        <w:t xml:space="preserve"> </w:t>
      </w:r>
      <w:r w:rsidRPr="00771932">
        <w:rPr>
          <w:rFonts w:cs="Times New Roman"/>
          <w:spacing w:val="-1"/>
        </w:rPr>
        <w:t>stress</w:t>
      </w:r>
      <w:r w:rsidRPr="00771932">
        <w:rPr>
          <w:rFonts w:cs="Times New Roman"/>
          <w:spacing w:val="-2"/>
        </w:rPr>
        <w:t xml:space="preserve"> </w:t>
      </w:r>
      <w:r w:rsidRPr="00771932">
        <w:rPr>
          <w:rFonts w:cs="Times New Roman"/>
        </w:rPr>
        <w:t>and</w:t>
      </w:r>
      <w:r w:rsidRPr="00771932">
        <w:rPr>
          <w:rFonts w:cs="Times New Roman"/>
          <w:spacing w:val="-1"/>
        </w:rPr>
        <w:t xml:space="preserve"> </w:t>
      </w:r>
      <w:r w:rsidRPr="00771932">
        <w:rPr>
          <w:rFonts w:cs="Times New Roman"/>
        </w:rPr>
        <w:t>the</w:t>
      </w:r>
      <w:r w:rsidRPr="00771932">
        <w:rPr>
          <w:rFonts w:cs="Times New Roman"/>
          <w:spacing w:val="-4"/>
        </w:rPr>
        <w:t xml:space="preserve"> </w:t>
      </w:r>
      <w:r w:rsidRPr="00771932">
        <w:rPr>
          <w:rFonts w:cs="Times New Roman"/>
        </w:rPr>
        <w:t>way</w:t>
      </w:r>
      <w:r w:rsidRPr="00771932">
        <w:rPr>
          <w:rFonts w:cs="Times New Roman"/>
          <w:spacing w:val="-3"/>
        </w:rPr>
        <w:t xml:space="preserve"> </w:t>
      </w:r>
      <w:r w:rsidRPr="00771932">
        <w:rPr>
          <w:rFonts w:cs="Times New Roman"/>
          <w:spacing w:val="-2"/>
        </w:rPr>
        <w:t xml:space="preserve">you </w:t>
      </w:r>
      <w:r w:rsidRPr="00771932">
        <w:rPr>
          <w:rFonts w:cs="Times New Roman"/>
        </w:rPr>
        <w:t>manage</w:t>
      </w:r>
      <w:r w:rsidRPr="00771932">
        <w:rPr>
          <w:rFonts w:cs="Times New Roman"/>
          <w:spacing w:val="4"/>
        </w:rPr>
        <w:t xml:space="preserve"> </w:t>
      </w:r>
      <w:r w:rsidRPr="00771932">
        <w:rPr>
          <w:rFonts w:cs="Times New Roman"/>
          <w:spacing w:val="-1"/>
        </w:rPr>
        <w:t>your</w:t>
      </w:r>
      <w:r w:rsidRPr="00771932">
        <w:rPr>
          <w:rFonts w:cs="Times New Roman"/>
          <w:spacing w:val="-2"/>
        </w:rPr>
        <w:t xml:space="preserve"> </w:t>
      </w:r>
      <w:r w:rsidRPr="00771932">
        <w:rPr>
          <w:rFonts w:cs="Times New Roman"/>
          <w:spacing w:val="-1"/>
        </w:rPr>
        <w:t>time.</w:t>
      </w:r>
      <w:r w:rsidRPr="00771932">
        <w:rPr>
          <w:rFonts w:cs="Times New Roman"/>
          <w:spacing w:val="-3"/>
        </w:rPr>
        <w:t xml:space="preserve"> </w:t>
      </w:r>
      <w:r w:rsidRPr="00771932">
        <w:rPr>
          <w:rFonts w:cs="Times New Roman"/>
        </w:rPr>
        <w:t>Some</w:t>
      </w:r>
      <w:r w:rsidRPr="00771932">
        <w:rPr>
          <w:rFonts w:cs="Times New Roman"/>
          <w:spacing w:val="38"/>
          <w:w w:val="99"/>
        </w:rPr>
        <w:t xml:space="preserve"> </w:t>
      </w:r>
      <w:r>
        <w:rPr>
          <w:rFonts w:cs="Times New Roman"/>
        </w:rPr>
        <w:t>people</w:t>
      </w:r>
      <w:r w:rsidRPr="00771932">
        <w:rPr>
          <w:rFonts w:cs="Times New Roman"/>
          <w:spacing w:val="-5"/>
        </w:rPr>
        <w:t xml:space="preserve"> </w:t>
      </w:r>
      <w:r w:rsidRPr="00771932">
        <w:rPr>
          <w:rFonts w:cs="Times New Roman"/>
          <w:spacing w:val="-1"/>
        </w:rPr>
        <w:t>have</w:t>
      </w:r>
      <w:r w:rsidRPr="00771932">
        <w:rPr>
          <w:rFonts w:cs="Times New Roman"/>
          <w:spacing w:val="-5"/>
        </w:rPr>
        <w:t xml:space="preserve"> </w:t>
      </w:r>
      <w:r w:rsidRPr="00771932">
        <w:rPr>
          <w:rFonts w:cs="Times New Roman"/>
          <w:spacing w:val="-1"/>
        </w:rPr>
        <w:t>found</w:t>
      </w:r>
      <w:r w:rsidRPr="00771932">
        <w:rPr>
          <w:rFonts w:cs="Times New Roman"/>
          <w:spacing w:val="-5"/>
        </w:rPr>
        <w:t xml:space="preserve"> </w:t>
      </w:r>
      <w:r w:rsidRPr="00771932">
        <w:rPr>
          <w:rFonts w:cs="Times New Roman"/>
        </w:rPr>
        <w:t>that</w:t>
      </w:r>
      <w:r w:rsidRPr="00771932">
        <w:rPr>
          <w:rFonts w:cs="Times New Roman"/>
          <w:spacing w:val="-5"/>
        </w:rPr>
        <w:t xml:space="preserve"> </w:t>
      </w:r>
      <w:r w:rsidRPr="00771932">
        <w:rPr>
          <w:rFonts w:cs="Times New Roman"/>
        </w:rPr>
        <w:t>this</w:t>
      </w:r>
      <w:r w:rsidRPr="00771932">
        <w:rPr>
          <w:rFonts w:cs="Times New Roman"/>
          <w:spacing w:val="-6"/>
        </w:rPr>
        <w:t xml:space="preserve"> </w:t>
      </w:r>
      <w:r w:rsidRPr="00771932">
        <w:rPr>
          <w:rFonts w:cs="Times New Roman"/>
          <w:spacing w:val="-1"/>
        </w:rPr>
        <w:t>increased</w:t>
      </w:r>
      <w:r w:rsidRPr="00771932">
        <w:rPr>
          <w:rFonts w:cs="Times New Roman"/>
          <w:spacing w:val="-4"/>
        </w:rPr>
        <w:t xml:space="preserve"> </w:t>
      </w:r>
      <w:r w:rsidRPr="00771932">
        <w:rPr>
          <w:rFonts w:cs="Times New Roman"/>
        </w:rPr>
        <w:lastRenderedPageBreak/>
        <w:t>insight</w:t>
      </w:r>
      <w:r w:rsidRPr="00771932">
        <w:rPr>
          <w:rFonts w:cs="Times New Roman"/>
          <w:spacing w:val="-5"/>
        </w:rPr>
        <w:t xml:space="preserve"> </w:t>
      </w:r>
      <w:r w:rsidRPr="00771932">
        <w:rPr>
          <w:rFonts w:cs="Times New Roman"/>
        </w:rPr>
        <w:t>has</w:t>
      </w:r>
      <w:r w:rsidRPr="00771932">
        <w:rPr>
          <w:rFonts w:cs="Times New Roman"/>
          <w:spacing w:val="-5"/>
        </w:rPr>
        <w:t xml:space="preserve"> </w:t>
      </w:r>
      <w:r w:rsidRPr="00771932">
        <w:rPr>
          <w:rFonts w:cs="Times New Roman"/>
          <w:spacing w:val="-1"/>
        </w:rPr>
        <w:t>enabled</w:t>
      </w:r>
      <w:r w:rsidRPr="00771932">
        <w:rPr>
          <w:rFonts w:cs="Times New Roman"/>
          <w:spacing w:val="-5"/>
        </w:rPr>
        <w:t xml:space="preserve"> </w:t>
      </w:r>
      <w:r w:rsidRPr="00771932">
        <w:rPr>
          <w:rFonts w:cs="Times New Roman"/>
          <w:spacing w:val="-1"/>
        </w:rPr>
        <w:t>them</w:t>
      </w:r>
      <w:r w:rsidRPr="00771932">
        <w:rPr>
          <w:rFonts w:cs="Times New Roman"/>
          <w:spacing w:val="-4"/>
        </w:rPr>
        <w:t xml:space="preserve"> </w:t>
      </w:r>
      <w:r w:rsidRPr="00771932">
        <w:rPr>
          <w:rFonts w:cs="Times New Roman"/>
        </w:rPr>
        <w:t>to</w:t>
      </w:r>
      <w:r w:rsidRPr="00771932">
        <w:rPr>
          <w:rFonts w:cs="Times New Roman"/>
          <w:spacing w:val="-5"/>
        </w:rPr>
        <w:t xml:space="preserve"> </w:t>
      </w:r>
      <w:r w:rsidRPr="00771932">
        <w:rPr>
          <w:rFonts w:cs="Times New Roman"/>
        </w:rPr>
        <w:t>work</w:t>
      </w:r>
      <w:r w:rsidRPr="00771932">
        <w:rPr>
          <w:rFonts w:cs="Times New Roman"/>
          <w:spacing w:val="-4"/>
        </w:rPr>
        <w:t xml:space="preserve"> </w:t>
      </w:r>
      <w:r w:rsidRPr="00771932">
        <w:rPr>
          <w:rFonts w:cs="Times New Roman"/>
        </w:rPr>
        <w:t>more</w:t>
      </w:r>
      <w:r w:rsidRPr="00771932">
        <w:rPr>
          <w:rFonts w:cs="Times New Roman"/>
          <w:spacing w:val="-6"/>
        </w:rPr>
        <w:t xml:space="preserve"> </w:t>
      </w:r>
      <w:r w:rsidRPr="00771932">
        <w:rPr>
          <w:rFonts w:cs="Times New Roman"/>
          <w:spacing w:val="-1"/>
        </w:rPr>
        <w:t>efficiently.</w:t>
      </w:r>
    </w:p>
    <w:p w14:paraId="54550249" w14:textId="77777777" w:rsidR="0053205E" w:rsidRPr="00206457" w:rsidRDefault="0053205E" w:rsidP="00F6458E">
      <w:pPr>
        <w:pStyle w:val="BodyText"/>
        <w:numPr>
          <w:ilvl w:val="0"/>
          <w:numId w:val="35"/>
        </w:numPr>
        <w:spacing w:before="69"/>
        <w:ind w:right="307"/>
      </w:pPr>
      <w:r w:rsidRPr="00215B4C">
        <w:rPr>
          <w:rFonts w:cs="Times New Roman"/>
          <w:spacing w:val="-1"/>
          <w:u w:val="single" w:color="000000"/>
        </w:rPr>
        <w:t>Alternative Procedures or Courses of Treatment:</w:t>
      </w:r>
      <w:r w:rsidRPr="00206457">
        <w:rPr>
          <w:rFonts w:cs="Times New Roman"/>
          <w:spacing w:val="-1"/>
          <w:u w:color="000000"/>
        </w:rPr>
        <w:t xml:space="preserve"> You are free to not participate in this research. As the research does not involve treatment, there are not alternative courses of treatment other than not participating.</w:t>
      </w:r>
      <w:r>
        <w:rPr>
          <w:rFonts w:cs="Times New Roman"/>
          <w:spacing w:val="-1"/>
          <w:u w:color="000000"/>
        </w:rPr>
        <w:t xml:space="preserve"> You are also free to participate in the original research study without consenting to future use of your data.</w:t>
      </w:r>
    </w:p>
    <w:p w14:paraId="5C458601" w14:textId="77777777" w:rsidR="0053205E" w:rsidRPr="00771932" w:rsidRDefault="0053205E" w:rsidP="0053205E">
      <w:pPr>
        <w:spacing w:before="1"/>
        <w:rPr>
          <w:rFonts w:eastAsia="Times New Roman"/>
        </w:rPr>
      </w:pPr>
    </w:p>
    <w:p w14:paraId="7232CC3F" w14:textId="77777777" w:rsidR="0053205E" w:rsidRDefault="0053205E" w:rsidP="0053205E">
      <w:pPr>
        <w:pStyle w:val="BodyText"/>
        <w:ind w:left="120" w:right="307"/>
        <w:rPr>
          <w:rFonts w:cs="Times New Roman"/>
          <w:spacing w:val="-1"/>
        </w:rPr>
      </w:pPr>
      <w:r w:rsidRPr="00771932">
        <w:rPr>
          <w:rFonts w:cs="Times New Roman"/>
          <w:spacing w:val="-1"/>
          <w:u w:val="single" w:color="000000"/>
        </w:rPr>
        <w:t>Confidentiality</w:t>
      </w:r>
      <w:r w:rsidRPr="00771932">
        <w:rPr>
          <w:rFonts w:cs="Times New Roman"/>
          <w:spacing w:val="-1"/>
        </w:rPr>
        <w:t>:</w:t>
      </w:r>
      <w:r w:rsidRPr="00771932">
        <w:rPr>
          <w:rFonts w:cs="Times New Roman"/>
          <w:spacing w:val="-4"/>
        </w:rPr>
        <w:t xml:space="preserve"> </w:t>
      </w:r>
      <w:r w:rsidRPr="00771932">
        <w:rPr>
          <w:rFonts w:cs="Times New Roman"/>
        </w:rPr>
        <w:t>The</w:t>
      </w:r>
      <w:r w:rsidRPr="00771932">
        <w:rPr>
          <w:rFonts w:cs="Times New Roman"/>
          <w:spacing w:val="-4"/>
        </w:rPr>
        <w:t xml:space="preserve"> </w:t>
      </w:r>
      <w:r w:rsidRPr="00771932">
        <w:rPr>
          <w:rFonts w:cs="Times New Roman"/>
        </w:rPr>
        <w:t>information</w:t>
      </w:r>
      <w:r w:rsidRPr="00771932">
        <w:rPr>
          <w:rFonts w:cs="Times New Roman"/>
          <w:spacing w:val="-4"/>
        </w:rPr>
        <w:t xml:space="preserve"> </w:t>
      </w:r>
      <w:r w:rsidRPr="00771932">
        <w:rPr>
          <w:rFonts w:cs="Times New Roman"/>
          <w:spacing w:val="-1"/>
        </w:rPr>
        <w:t>from</w:t>
      </w:r>
      <w:r w:rsidRPr="00771932">
        <w:rPr>
          <w:rFonts w:cs="Times New Roman"/>
          <w:spacing w:val="-3"/>
        </w:rPr>
        <w:t xml:space="preserve"> </w:t>
      </w:r>
      <w:r w:rsidRPr="00771932">
        <w:rPr>
          <w:rFonts w:cs="Times New Roman"/>
        </w:rPr>
        <w:t>the</w:t>
      </w:r>
      <w:r w:rsidRPr="00771932">
        <w:rPr>
          <w:rFonts w:cs="Times New Roman"/>
          <w:spacing w:val="-5"/>
        </w:rPr>
        <w:t xml:space="preserve"> </w:t>
      </w:r>
      <w:r w:rsidRPr="00771932">
        <w:rPr>
          <w:rFonts w:cs="Times New Roman"/>
          <w:spacing w:val="-1"/>
        </w:rPr>
        <w:t>surveys</w:t>
      </w:r>
      <w:r w:rsidRPr="00771932">
        <w:rPr>
          <w:rFonts w:cs="Times New Roman"/>
          <w:spacing w:val="-2"/>
        </w:rPr>
        <w:t xml:space="preserve"> </w:t>
      </w:r>
      <w:r w:rsidRPr="00771932">
        <w:rPr>
          <w:rFonts w:cs="Times New Roman"/>
          <w:spacing w:val="-1"/>
        </w:rPr>
        <w:t>will</w:t>
      </w:r>
      <w:r w:rsidRPr="00771932">
        <w:rPr>
          <w:rFonts w:cs="Times New Roman"/>
          <w:spacing w:val="-3"/>
        </w:rPr>
        <w:t xml:space="preserve"> </w:t>
      </w:r>
      <w:r w:rsidRPr="00771932">
        <w:rPr>
          <w:rFonts w:cs="Times New Roman"/>
        </w:rPr>
        <w:t>be</w:t>
      </w:r>
      <w:r w:rsidRPr="00771932">
        <w:rPr>
          <w:rFonts w:cs="Times New Roman"/>
          <w:spacing w:val="-5"/>
        </w:rPr>
        <w:t xml:space="preserve"> </w:t>
      </w:r>
      <w:r w:rsidRPr="00771932">
        <w:rPr>
          <w:rFonts w:cs="Times New Roman"/>
        </w:rPr>
        <w:t>used</w:t>
      </w:r>
      <w:r w:rsidRPr="00771932">
        <w:rPr>
          <w:rFonts w:cs="Times New Roman"/>
          <w:spacing w:val="-4"/>
        </w:rPr>
        <w:t xml:space="preserve"> </w:t>
      </w:r>
      <w:r w:rsidRPr="00771932">
        <w:rPr>
          <w:rFonts w:cs="Times New Roman"/>
          <w:spacing w:val="-1"/>
        </w:rPr>
        <w:t>for</w:t>
      </w:r>
      <w:r w:rsidRPr="00771932">
        <w:rPr>
          <w:rFonts w:cs="Times New Roman"/>
          <w:spacing w:val="-4"/>
        </w:rPr>
        <w:t xml:space="preserve"> </w:t>
      </w:r>
      <w:r w:rsidRPr="00771932">
        <w:rPr>
          <w:rFonts w:cs="Times New Roman"/>
          <w:spacing w:val="-1"/>
        </w:rPr>
        <w:t>research</w:t>
      </w:r>
      <w:r w:rsidRPr="00771932">
        <w:rPr>
          <w:rFonts w:cs="Times New Roman"/>
          <w:spacing w:val="-2"/>
        </w:rPr>
        <w:t xml:space="preserve"> </w:t>
      </w:r>
      <w:r w:rsidRPr="00771932">
        <w:rPr>
          <w:rFonts w:cs="Times New Roman"/>
          <w:spacing w:val="-1"/>
        </w:rPr>
        <w:t>purposes</w:t>
      </w:r>
      <w:r w:rsidRPr="00771932">
        <w:rPr>
          <w:rFonts w:cs="Times New Roman"/>
          <w:spacing w:val="-5"/>
        </w:rPr>
        <w:t xml:space="preserve"> </w:t>
      </w:r>
      <w:r w:rsidRPr="00771932">
        <w:rPr>
          <w:rFonts w:cs="Times New Roman"/>
          <w:spacing w:val="-1"/>
        </w:rPr>
        <w:t xml:space="preserve">only. Your survey will only include a participant ID number and not your name.  Any records with your name, including this informed consent form, will be stored separately from your responses.  All </w:t>
      </w:r>
      <w:r>
        <w:rPr>
          <w:rFonts w:cs="Times New Roman"/>
          <w:spacing w:val="-1"/>
        </w:rPr>
        <w:t xml:space="preserve">paper records </w:t>
      </w:r>
      <w:r w:rsidRPr="00771932">
        <w:rPr>
          <w:rFonts w:cs="Times New Roman"/>
          <w:spacing w:val="-1"/>
        </w:rPr>
        <w:t>collected in this study will be kept in a locked file cabinet</w:t>
      </w:r>
      <w:r>
        <w:rPr>
          <w:rFonts w:cs="Times New Roman"/>
          <w:spacing w:val="-1"/>
        </w:rPr>
        <w:t>, and all data will be stored without your identity in a password-protected computer</w:t>
      </w:r>
      <w:r w:rsidRPr="00771932">
        <w:rPr>
          <w:rFonts w:cs="Times New Roman"/>
          <w:spacing w:val="-1"/>
        </w:rPr>
        <w:t xml:space="preserve">.  </w:t>
      </w:r>
      <w:r w:rsidRPr="00771932">
        <w:rPr>
          <w:rFonts w:cs="Times New Roman"/>
          <w:spacing w:val="-2"/>
        </w:rPr>
        <w:t xml:space="preserve">The researchers will keep your participation confidential - </w:t>
      </w:r>
      <w:r w:rsidRPr="00771932">
        <w:rPr>
          <w:rFonts w:cs="Times New Roman"/>
          <w:spacing w:val="-1"/>
        </w:rPr>
        <w:t>your</w:t>
      </w:r>
      <w:r w:rsidRPr="00771932">
        <w:rPr>
          <w:rFonts w:cs="Times New Roman"/>
          <w:spacing w:val="-4"/>
        </w:rPr>
        <w:t xml:space="preserve"> </w:t>
      </w:r>
      <w:r w:rsidRPr="00771932">
        <w:rPr>
          <w:rFonts w:cs="Times New Roman"/>
        </w:rPr>
        <w:t>name</w:t>
      </w:r>
      <w:r w:rsidRPr="00771932">
        <w:rPr>
          <w:rFonts w:cs="Times New Roman"/>
          <w:spacing w:val="-3"/>
        </w:rPr>
        <w:t xml:space="preserve"> </w:t>
      </w:r>
      <w:r w:rsidRPr="00771932">
        <w:rPr>
          <w:rFonts w:cs="Times New Roman"/>
          <w:spacing w:val="-1"/>
        </w:rPr>
        <w:t>will</w:t>
      </w:r>
      <w:r w:rsidRPr="00771932">
        <w:rPr>
          <w:rFonts w:cs="Times New Roman"/>
          <w:spacing w:val="-4"/>
        </w:rPr>
        <w:t xml:space="preserve"> </w:t>
      </w:r>
      <w:r w:rsidRPr="00771932">
        <w:rPr>
          <w:rFonts w:cs="Times New Roman"/>
        </w:rPr>
        <w:t>not</w:t>
      </w:r>
      <w:r w:rsidRPr="00771932">
        <w:rPr>
          <w:rFonts w:cs="Times New Roman"/>
          <w:spacing w:val="-3"/>
        </w:rPr>
        <w:t xml:space="preserve"> </w:t>
      </w:r>
      <w:r w:rsidRPr="00771932">
        <w:rPr>
          <w:rFonts w:cs="Times New Roman"/>
        </w:rPr>
        <w:t>be</w:t>
      </w:r>
      <w:r w:rsidRPr="00771932">
        <w:rPr>
          <w:rFonts w:cs="Times New Roman"/>
          <w:spacing w:val="-4"/>
        </w:rPr>
        <w:t xml:space="preserve"> </w:t>
      </w:r>
      <w:r w:rsidRPr="00771932">
        <w:rPr>
          <w:rFonts w:cs="Times New Roman"/>
        </w:rPr>
        <w:t>used</w:t>
      </w:r>
      <w:r w:rsidRPr="00771932">
        <w:rPr>
          <w:rFonts w:cs="Times New Roman"/>
          <w:spacing w:val="-4"/>
        </w:rPr>
        <w:t xml:space="preserve"> </w:t>
      </w:r>
      <w:r w:rsidRPr="00771932">
        <w:rPr>
          <w:rFonts w:cs="Times New Roman"/>
        </w:rPr>
        <w:t>in</w:t>
      </w:r>
      <w:r w:rsidRPr="00771932">
        <w:rPr>
          <w:rFonts w:cs="Times New Roman"/>
          <w:spacing w:val="-4"/>
        </w:rPr>
        <w:t xml:space="preserve"> </w:t>
      </w:r>
      <w:r w:rsidRPr="00771932">
        <w:rPr>
          <w:rFonts w:cs="Times New Roman"/>
          <w:spacing w:val="1"/>
        </w:rPr>
        <w:t>any</w:t>
      </w:r>
      <w:r w:rsidRPr="00771932">
        <w:rPr>
          <w:rFonts w:cs="Times New Roman"/>
          <w:spacing w:val="-8"/>
        </w:rPr>
        <w:t xml:space="preserve"> </w:t>
      </w:r>
      <w:r w:rsidRPr="00771932">
        <w:rPr>
          <w:rFonts w:cs="Times New Roman"/>
        </w:rPr>
        <w:t>reports</w:t>
      </w:r>
      <w:r w:rsidRPr="00771932">
        <w:rPr>
          <w:rFonts w:cs="Times New Roman"/>
          <w:spacing w:val="-3"/>
        </w:rPr>
        <w:t xml:space="preserve"> </w:t>
      </w:r>
      <w:r w:rsidRPr="00771932">
        <w:rPr>
          <w:rFonts w:cs="Times New Roman"/>
        </w:rPr>
        <w:t>or</w:t>
      </w:r>
      <w:r w:rsidRPr="00771932">
        <w:rPr>
          <w:rFonts w:cs="Times New Roman"/>
          <w:spacing w:val="-5"/>
        </w:rPr>
        <w:t xml:space="preserve"> </w:t>
      </w:r>
      <w:r w:rsidRPr="00771932">
        <w:rPr>
          <w:rFonts w:cs="Times New Roman"/>
          <w:spacing w:val="-1"/>
        </w:rPr>
        <w:t>publications</w:t>
      </w:r>
      <w:r w:rsidRPr="00771932">
        <w:rPr>
          <w:rFonts w:cs="Times New Roman"/>
          <w:spacing w:val="-4"/>
        </w:rPr>
        <w:t xml:space="preserve"> </w:t>
      </w:r>
      <w:r w:rsidRPr="00771932">
        <w:rPr>
          <w:rFonts w:cs="Times New Roman"/>
        </w:rPr>
        <w:t>of</w:t>
      </w:r>
      <w:r w:rsidRPr="00771932">
        <w:rPr>
          <w:rFonts w:cs="Times New Roman"/>
          <w:spacing w:val="-3"/>
        </w:rPr>
        <w:t xml:space="preserve"> </w:t>
      </w:r>
      <w:r w:rsidRPr="00771932">
        <w:rPr>
          <w:rFonts w:cs="Times New Roman"/>
        </w:rPr>
        <w:t>this</w:t>
      </w:r>
      <w:r w:rsidRPr="00771932">
        <w:rPr>
          <w:rFonts w:cs="Times New Roman"/>
          <w:spacing w:val="-5"/>
        </w:rPr>
        <w:t xml:space="preserve"> </w:t>
      </w:r>
      <w:r w:rsidRPr="00771932">
        <w:rPr>
          <w:rFonts w:cs="Times New Roman"/>
          <w:spacing w:val="-1"/>
        </w:rPr>
        <w:t xml:space="preserve">study and only </w:t>
      </w:r>
      <w:r>
        <w:rPr>
          <w:rFonts w:cs="Times New Roman"/>
          <w:spacing w:val="-1"/>
        </w:rPr>
        <w:t xml:space="preserve">summary </w:t>
      </w:r>
      <w:r w:rsidRPr="00771932">
        <w:rPr>
          <w:rFonts w:cs="Times New Roman"/>
          <w:spacing w:val="-1"/>
        </w:rPr>
        <w:t>findings will be shared in presentations or publications of this study.</w:t>
      </w:r>
      <w:r>
        <w:rPr>
          <w:rFonts w:cs="Times New Roman"/>
          <w:spacing w:val="-1"/>
        </w:rPr>
        <w:t xml:space="preserve"> The data will be kept for three years following publication and then destroyed. </w:t>
      </w:r>
    </w:p>
    <w:p w14:paraId="21D27EB4" w14:textId="77777777" w:rsidR="0053205E" w:rsidRDefault="0053205E" w:rsidP="0053205E">
      <w:pPr>
        <w:pStyle w:val="BodyText"/>
        <w:ind w:left="120" w:right="307"/>
        <w:rPr>
          <w:rFonts w:cs="Times New Roman"/>
          <w:spacing w:val="-1"/>
        </w:rPr>
      </w:pPr>
    </w:p>
    <w:p w14:paraId="235395EF" w14:textId="77777777" w:rsidR="0053205E" w:rsidRPr="00CF2994" w:rsidRDefault="0053205E" w:rsidP="0053205E">
      <w:pPr>
        <w:rPr>
          <w:bCs/>
          <w:spacing w:val="-1"/>
          <w:u w:val="single"/>
        </w:rPr>
      </w:pPr>
      <w:r w:rsidRPr="00CF2994">
        <w:rPr>
          <w:bCs/>
          <w:spacing w:val="-1"/>
          <w:u w:val="single"/>
        </w:rPr>
        <w:t>Explanation of Type(s) of Specified Future Research</w:t>
      </w:r>
    </w:p>
    <w:p w14:paraId="58ABC3CB" w14:textId="77777777" w:rsidR="0053205E" w:rsidRPr="00215B4C" w:rsidRDefault="0053205E" w:rsidP="0053205E">
      <w:pPr>
        <w:tabs>
          <w:tab w:val="left" w:pos="360"/>
        </w:tabs>
        <w:ind w:left="270"/>
        <w:jc w:val="both"/>
        <w:rPr>
          <w:rFonts w:eastAsia="Times New Roman"/>
          <w:spacing w:val="-1"/>
        </w:rPr>
      </w:pPr>
      <w:r w:rsidRPr="00215B4C">
        <w:rPr>
          <w:rFonts w:eastAsia="Times New Roman"/>
          <w:spacing w:val="-1"/>
        </w:rPr>
        <w:t>[Use this section to describe either a particular type of specified research or a wider scope of research to be performed in the future.  This section must include sufficient information to allow a reasonable person to know what types of research the broad consent would permit and the types of research to be conducted.]</w:t>
      </w:r>
    </w:p>
    <w:p w14:paraId="50833802" w14:textId="77777777" w:rsidR="0053205E" w:rsidRPr="00215B4C" w:rsidRDefault="0053205E" w:rsidP="0053205E">
      <w:pPr>
        <w:tabs>
          <w:tab w:val="left" w:pos="360"/>
        </w:tabs>
        <w:ind w:left="270" w:hanging="360"/>
        <w:jc w:val="both"/>
        <w:rPr>
          <w:rFonts w:eastAsia="Times New Roman"/>
          <w:spacing w:val="-1"/>
        </w:rPr>
      </w:pPr>
    </w:p>
    <w:p w14:paraId="550888D4" w14:textId="77777777" w:rsidR="0053205E" w:rsidRPr="00215B4C" w:rsidRDefault="0053205E" w:rsidP="0053205E">
      <w:pPr>
        <w:tabs>
          <w:tab w:val="left" w:pos="360"/>
        </w:tabs>
        <w:ind w:left="270" w:hanging="360"/>
        <w:jc w:val="both"/>
        <w:rPr>
          <w:rFonts w:eastAsia="Times New Roman"/>
          <w:spacing w:val="-1"/>
          <w:u w:val="single"/>
        </w:rPr>
      </w:pPr>
      <w:r w:rsidRPr="00215B4C">
        <w:rPr>
          <w:rFonts w:eastAsia="Times New Roman"/>
          <w:spacing w:val="-1"/>
          <w:u w:val="single"/>
        </w:rPr>
        <w:t>Description of Identifiable Private Information/Biospecimens</w:t>
      </w:r>
    </w:p>
    <w:p w14:paraId="437620A1" w14:textId="77777777" w:rsidR="0053205E" w:rsidRPr="00215B4C" w:rsidRDefault="0053205E" w:rsidP="0053205E">
      <w:pPr>
        <w:tabs>
          <w:tab w:val="left" w:pos="360"/>
        </w:tabs>
        <w:ind w:left="270"/>
        <w:jc w:val="both"/>
        <w:rPr>
          <w:rFonts w:eastAsia="Times New Roman"/>
          <w:spacing w:val="-1"/>
        </w:rPr>
      </w:pPr>
      <w:r w:rsidRPr="00215B4C">
        <w:rPr>
          <w:rFonts w:eastAsia="Times New Roman"/>
          <w:spacing w:val="-1"/>
        </w:rPr>
        <w:t>[Use this section to describe the identifiable private information/biospecimens to be stored, maintained, and used in secondary research.  Indicate whether or not the information/biospecimens will be shared with other researchers and what the nature of the secondary institutions and investigations will be.]</w:t>
      </w:r>
    </w:p>
    <w:p w14:paraId="25CEA4BF" w14:textId="77777777" w:rsidR="0053205E" w:rsidRPr="00215B4C" w:rsidRDefault="0053205E" w:rsidP="0053205E">
      <w:pPr>
        <w:tabs>
          <w:tab w:val="left" w:pos="360"/>
        </w:tabs>
        <w:rPr>
          <w:rFonts w:eastAsia="Times New Roman"/>
          <w:spacing w:val="-1"/>
        </w:rPr>
      </w:pPr>
    </w:p>
    <w:p w14:paraId="0392E837" w14:textId="77777777" w:rsidR="0053205E" w:rsidRPr="00215B4C" w:rsidRDefault="0053205E" w:rsidP="0053205E">
      <w:pPr>
        <w:tabs>
          <w:tab w:val="left" w:pos="360"/>
        </w:tabs>
        <w:jc w:val="both"/>
        <w:rPr>
          <w:rFonts w:eastAsia="Times New Roman"/>
          <w:spacing w:val="-1"/>
          <w:u w:val="single"/>
        </w:rPr>
      </w:pPr>
      <w:r w:rsidRPr="00215B4C">
        <w:rPr>
          <w:rFonts w:eastAsia="Times New Roman"/>
          <w:spacing w:val="-1"/>
          <w:u w:val="single"/>
        </w:rPr>
        <w:t>Length of Storage</w:t>
      </w:r>
    </w:p>
    <w:p w14:paraId="35E33BA1" w14:textId="77777777" w:rsidR="0053205E" w:rsidRPr="00215B4C" w:rsidRDefault="0053205E" w:rsidP="0053205E">
      <w:pPr>
        <w:tabs>
          <w:tab w:val="left" w:pos="360"/>
        </w:tabs>
        <w:ind w:left="288"/>
        <w:jc w:val="both"/>
        <w:rPr>
          <w:rFonts w:eastAsia="Times New Roman"/>
          <w:spacing w:val="-1"/>
        </w:rPr>
      </w:pPr>
      <w:r w:rsidRPr="00215B4C">
        <w:rPr>
          <w:rFonts w:eastAsia="Times New Roman"/>
          <w:spacing w:val="-1"/>
        </w:rPr>
        <w:t>Your identifiable private information/biospecimens will be stored and maintained for a duration of…  [State if the private information/biospecimens will be stored and maintained indefinitely]</w:t>
      </w:r>
    </w:p>
    <w:p w14:paraId="69736B6C" w14:textId="77777777" w:rsidR="0053205E" w:rsidRPr="00215B4C" w:rsidRDefault="0053205E" w:rsidP="0053205E">
      <w:pPr>
        <w:tabs>
          <w:tab w:val="left" w:pos="360"/>
        </w:tabs>
        <w:ind w:left="288"/>
        <w:jc w:val="both"/>
        <w:rPr>
          <w:rFonts w:eastAsia="Times New Roman"/>
          <w:spacing w:val="-1"/>
        </w:rPr>
      </w:pPr>
    </w:p>
    <w:p w14:paraId="0BED0992" w14:textId="77777777" w:rsidR="0053205E" w:rsidRDefault="0053205E" w:rsidP="0053205E">
      <w:pPr>
        <w:tabs>
          <w:tab w:val="left" w:pos="360"/>
        </w:tabs>
        <w:ind w:left="288"/>
        <w:jc w:val="both"/>
        <w:rPr>
          <w:rFonts w:eastAsia="Times New Roman"/>
          <w:spacing w:val="-1"/>
        </w:rPr>
      </w:pPr>
      <w:r w:rsidRPr="00215B4C">
        <w:rPr>
          <w:rFonts w:eastAsia="Times New Roman"/>
          <w:spacing w:val="-1"/>
        </w:rPr>
        <w:t>Your identifiable private information/biospecimens may be used for research purposes for a duration of…  [State if the private information/biospecimens will be used for research purposes indefinitely]</w:t>
      </w:r>
    </w:p>
    <w:p w14:paraId="1F94D8C5" w14:textId="77777777" w:rsidR="0053205E" w:rsidRPr="00215B4C" w:rsidRDefault="0053205E" w:rsidP="0053205E">
      <w:pPr>
        <w:tabs>
          <w:tab w:val="left" w:pos="360"/>
        </w:tabs>
        <w:ind w:left="288"/>
        <w:jc w:val="both"/>
        <w:rPr>
          <w:rFonts w:eastAsia="Times New Roman"/>
          <w:spacing w:val="-1"/>
        </w:rPr>
      </w:pPr>
    </w:p>
    <w:p w14:paraId="2C4CAFEB" w14:textId="77777777" w:rsidR="0053205E" w:rsidRPr="00215B4C" w:rsidRDefault="0053205E" w:rsidP="0053205E">
      <w:pPr>
        <w:tabs>
          <w:tab w:val="left" w:pos="720"/>
          <w:tab w:val="left" w:pos="5760"/>
        </w:tabs>
        <w:suppressAutoHyphens/>
        <w:rPr>
          <w:rFonts w:eastAsia="Times New Roman"/>
          <w:spacing w:val="-1"/>
          <w:u w:val="single"/>
        </w:rPr>
      </w:pPr>
      <w:r w:rsidRPr="00215B4C">
        <w:rPr>
          <w:rFonts w:eastAsia="Times New Roman"/>
          <w:spacing w:val="-1"/>
          <w:u w:val="single"/>
        </w:rPr>
        <w:t>Disclosure of Secondary Research Studies</w:t>
      </w:r>
    </w:p>
    <w:p w14:paraId="1505A69C" w14:textId="77777777" w:rsidR="0053205E" w:rsidRPr="00215B4C" w:rsidRDefault="0053205E" w:rsidP="0053205E">
      <w:pPr>
        <w:tabs>
          <w:tab w:val="left" w:pos="360"/>
        </w:tabs>
        <w:ind w:left="432"/>
        <w:rPr>
          <w:rFonts w:eastAsia="Times New Roman"/>
          <w:spacing w:val="-1"/>
        </w:rPr>
      </w:pPr>
      <w:r w:rsidRPr="00215B4C">
        <w:rPr>
          <w:rFonts w:eastAsia="Times New Roman"/>
          <w:spacing w:val="-1"/>
        </w:rPr>
        <w:t>You will be provided the purpose of and/or details about specific studies that may be conducted using your identifiable private information/biospecimens.</w:t>
      </w:r>
    </w:p>
    <w:p w14:paraId="14D57927" w14:textId="77777777" w:rsidR="0053205E" w:rsidRPr="00215B4C" w:rsidRDefault="0053205E" w:rsidP="0053205E">
      <w:pPr>
        <w:tabs>
          <w:tab w:val="left" w:pos="360"/>
        </w:tabs>
        <w:rPr>
          <w:rFonts w:eastAsia="Times New Roman"/>
          <w:spacing w:val="-1"/>
        </w:rPr>
      </w:pPr>
    </w:p>
    <w:p w14:paraId="5C9595C6" w14:textId="77777777" w:rsidR="0053205E" w:rsidRPr="00215B4C" w:rsidRDefault="0053205E" w:rsidP="0053205E">
      <w:pPr>
        <w:tabs>
          <w:tab w:val="left" w:pos="360"/>
        </w:tabs>
        <w:rPr>
          <w:rFonts w:eastAsia="Times New Roman"/>
          <w:spacing w:val="-1"/>
        </w:rPr>
      </w:pPr>
      <w:r w:rsidRPr="00215B4C">
        <w:rPr>
          <w:rFonts w:eastAsia="Times New Roman"/>
          <w:spacing w:val="-1"/>
        </w:rPr>
        <w:tab/>
        <w:t>OR</w:t>
      </w:r>
    </w:p>
    <w:p w14:paraId="719FA724" w14:textId="77777777" w:rsidR="0053205E" w:rsidRPr="00215B4C" w:rsidRDefault="0053205E" w:rsidP="0053205E">
      <w:pPr>
        <w:tabs>
          <w:tab w:val="left" w:pos="360"/>
        </w:tabs>
        <w:rPr>
          <w:rFonts w:eastAsia="Times New Roman"/>
          <w:spacing w:val="-1"/>
        </w:rPr>
      </w:pPr>
    </w:p>
    <w:p w14:paraId="14DC0498" w14:textId="77777777" w:rsidR="0053205E" w:rsidRPr="00215B4C" w:rsidRDefault="0053205E" w:rsidP="0053205E">
      <w:pPr>
        <w:tabs>
          <w:tab w:val="left" w:pos="360"/>
        </w:tabs>
        <w:ind w:left="360"/>
        <w:rPr>
          <w:rFonts w:eastAsia="Times New Roman"/>
          <w:spacing w:val="-1"/>
        </w:rPr>
      </w:pPr>
      <w:r w:rsidRPr="00215B4C">
        <w:rPr>
          <w:rFonts w:eastAsia="Times New Roman"/>
          <w:spacing w:val="-1"/>
        </w:rPr>
        <w:t>You will not be provided the purpose of and/or details about specific studies that may be conducted using your identifiable personal information/biospecimens.  Secondary research may include studies that you would have chosen not to consent to.</w:t>
      </w:r>
    </w:p>
    <w:p w14:paraId="57A90014" w14:textId="77777777" w:rsidR="0053205E" w:rsidRPr="00215B4C" w:rsidRDefault="0053205E" w:rsidP="0053205E">
      <w:pPr>
        <w:tabs>
          <w:tab w:val="left" w:pos="720"/>
          <w:tab w:val="left" w:pos="5760"/>
        </w:tabs>
        <w:suppressAutoHyphens/>
        <w:rPr>
          <w:rFonts w:eastAsia="Times New Roman"/>
          <w:spacing w:val="-1"/>
        </w:rPr>
      </w:pPr>
    </w:p>
    <w:p w14:paraId="0974D656" w14:textId="77777777" w:rsidR="0053205E" w:rsidRPr="00215B4C" w:rsidRDefault="0053205E" w:rsidP="0053205E">
      <w:pPr>
        <w:tabs>
          <w:tab w:val="left" w:pos="720"/>
          <w:tab w:val="left" w:pos="5760"/>
        </w:tabs>
        <w:suppressAutoHyphens/>
        <w:rPr>
          <w:rFonts w:eastAsia="Times New Roman"/>
          <w:spacing w:val="-1"/>
          <w:u w:val="single"/>
        </w:rPr>
      </w:pPr>
      <w:r w:rsidRPr="00215B4C">
        <w:rPr>
          <w:rFonts w:eastAsia="Times New Roman"/>
          <w:spacing w:val="-1"/>
          <w:u w:val="single"/>
        </w:rPr>
        <w:t>Disclosure of Clinically Relevant Research Results</w:t>
      </w:r>
    </w:p>
    <w:p w14:paraId="624F5744" w14:textId="77777777" w:rsidR="0053205E" w:rsidRPr="00215B4C" w:rsidRDefault="0053205E" w:rsidP="0053205E">
      <w:pPr>
        <w:tabs>
          <w:tab w:val="left" w:pos="720"/>
          <w:tab w:val="left" w:pos="5760"/>
        </w:tabs>
        <w:suppressAutoHyphens/>
        <w:ind w:left="432"/>
        <w:rPr>
          <w:rFonts w:eastAsia="Times New Roman"/>
          <w:spacing w:val="-1"/>
        </w:rPr>
      </w:pPr>
      <w:r w:rsidRPr="00215B4C">
        <w:rPr>
          <w:rFonts w:eastAsia="Times New Roman"/>
          <w:spacing w:val="-1"/>
        </w:rPr>
        <w:t>You will be provided clinically relevant research results.  [Indicate under what conditions results will be provided or if results will be provided in all circumstances]</w:t>
      </w:r>
    </w:p>
    <w:p w14:paraId="18D3A41F" w14:textId="77777777" w:rsidR="0053205E" w:rsidRPr="00215B4C" w:rsidRDefault="0053205E" w:rsidP="0053205E">
      <w:pPr>
        <w:tabs>
          <w:tab w:val="left" w:pos="720"/>
          <w:tab w:val="left" w:pos="5760"/>
        </w:tabs>
        <w:suppressAutoHyphens/>
        <w:ind w:left="432"/>
        <w:rPr>
          <w:rFonts w:eastAsia="Times New Roman"/>
          <w:spacing w:val="-1"/>
        </w:rPr>
      </w:pPr>
    </w:p>
    <w:p w14:paraId="0A4BF9A1" w14:textId="77777777" w:rsidR="0053205E" w:rsidRPr="00215B4C" w:rsidRDefault="0053205E" w:rsidP="0053205E">
      <w:pPr>
        <w:tabs>
          <w:tab w:val="left" w:pos="720"/>
          <w:tab w:val="left" w:pos="5760"/>
        </w:tabs>
        <w:suppressAutoHyphens/>
        <w:ind w:left="432"/>
        <w:rPr>
          <w:rFonts w:eastAsia="Times New Roman"/>
          <w:spacing w:val="-1"/>
        </w:rPr>
      </w:pPr>
      <w:r w:rsidRPr="00215B4C">
        <w:rPr>
          <w:rFonts w:eastAsia="Times New Roman"/>
          <w:spacing w:val="-1"/>
        </w:rPr>
        <w:lastRenderedPageBreak/>
        <w:t>OR</w:t>
      </w:r>
    </w:p>
    <w:p w14:paraId="1FB44A17" w14:textId="77777777" w:rsidR="0053205E" w:rsidRPr="00215B4C" w:rsidRDefault="0053205E" w:rsidP="0053205E">
      <w:pPr>
        <w:tabs>
          <w:tab w:val="left" w:pos="720"/>
          <w:tab w:val="left" w:pos="5760"/>
        </w:tabs>
        <w:suppressAutoHyphens/>
        <w:ind w:left="432"/>
        <w:rPr>
          <w:rFonts w:eastAsia="Times New Roman"/>
          <w:spacing w:val="-1"/>
        </w:rPr>
      </w:pPr>
    </w:p>
    <w:p w14:paraId="628B1B76" w14:textId="77777777" w:rsidR="0053205E" w:rsidRPr="00215B4C" w:rsidRDefault="0053205E" w:rsidP="0053205E">
      <w:pPr>
        <w:tabs>
          <w:tab w:val="left" w:pos="720"/>
          <w:tab w:val="left" w:pos="5760"/>
        </w:tabs>
        <w:suppressAutoHyphens/>
        <w:ind w:left="432"/>
        <w:rPr>
          <w:rFonts w:eastAsia="Times New Roman"/>
          <w:spacing w:val="-1"/>
        </w:rPr>
      </w:pPr>
      <w:r w:rsidRPr="00215B4C">
        <w:rPr>
          <w:rFonts w:eastAsia="Times New Roman"/>
          <w:spacing w:val="-1"/>
        </w:rPr>
        <w:t>You will not be provided with any research results, including individual research results.</w:t>
      </w:r>
    </w:p>
    <w:p w14:paraId="0DA9662C" w14:textId="77777777" w:rsidR="0053205E" w:rsidRPr="00215B4C" w:rsidRDefault="0053205E" w:rsidP="0053205E">
      <w:pPr>
        <w:tabs>
          <w:tab w:val="left" w:pos="720"/>
          <w:tab w:val="left" w:pos="5760"/>
        </w:tabs>
        <w:suppressAutoHyphens/>
        <w:rPr>
          <w:rFonts w:eastAsia="Times New Roman"/>
          <w:spacing w:val="-1"/>
        </w:rPr>
      </w:pPr>
    </w:p>
    <w:p w14:paraId="36C15377" w14:textId="77777777" w:rsidR="0053205E" w:rsidRPr="00215B4C" w:rsidRDefault="0053205E" w:rsidP="0053205E">
      <w:pPr>
        <w:tabs>
          <w:tab w:val="left" w:pos="720"/>
          <w:tab w:val="left" w:pos="5760"/>
        </w:tabs>
        <w:suppressAutoHyphens/>
        <w:rPr>
          <w:rFonts w:eastAsia="Times New Roman"/>
          <w:spacing w:val="-1"/>
        </w:rPr>
      </w:pPr>
      <w:r w:rsidRPr="00215B4C">
        <w:rPr>
          <w:rFonts w:eastAsia="Times New Roman"/>
          <w:spacing w:val="-1"/>
        </w:rPr>
        <w:t>Where applicable:</w:t>
      </w:r>
    </w:p>
    <w:p w14:paraId="31ABDFE3" w14:textId="77777777" w:rsidR="0053205E" w:rsidRPr="00215B4C" w:rsidRDefault="0053205E" w:rsidP="0053205E">
      <w:pPr>
        <w:tabs>
          <w:tab w:val="left" w:pos="720"/>
          <w:tab w:val="left" w:pos="5760"/>
        </w:tabs>
        <w:suppressAutoHyphens/>
        <w:ind w:left="432"/>
        <w:rPr>
          <w:rFonts w:eastAsia="Times New Roman"/>
          <w:spacing w:val="-1"/>
        </w:rPr>
      </w:pPr>
    </w:p>
    <w:p w14:paraId="29B8D145" w14:textId="77777777" w:rsidR="0053205E" w:rsidRPr="00215B4C" w:rsidRDefault="0053205E" w:rsidP="0053205E">
      <w:pPr>
        <w:tabs>
          <w:tab w:val="left" w:pos="720"/>
          <w:tab w:val="left" w:pos="5760"/>
        </w:tabs>
        <w:suppressAutoHyphens/>
        <w:ind w:left="432"/>
        <w:rPr>
          <w:rFonts w:eastAsia="Times New Roman"/>
          <w:spacing w:val="-1"/>
        </w:rPr>
      </w:pPr>
      <w:r w:rsidRPr="00215B4C">
        <w:rPr>
          <w:rFonts w:eastAsia="Times New Roman"/>
          <w:spacing w:val="-1"/>
        </w:rPr>
        <w:t>Identifiable or de-identified biospecimens may be used for commercial profit.  [Indicate whether or not the profit will be shared with the participant]</w:t>
      </w:r>
    </w:p>
    <w:p w14:paraId="32411AAF" w14:textId="77777777" w:rsidR="0053205E" w:rsidRPr="00215B4C" w:rsidRDefault="0053205E" w:rsidP="0053205E">
      <w:pPr>
        <w:tabs>
          <w:tab w:val="left" w:pos="720"/>
          <w:tab w:val="left" w:pos="5760"/>
        </w:tabs>
        <w:suppressAutoHyphens/>
        <w:ind w:left="432"/>
        <w:rPr>
          <w:rFonts w:eastAsia="Times New Roman"/>
          <w:spacing w:val="-1"/>
        </w:rPr>
      </w:pPr>
    </w:p>
    <w:p w14:paraId="06A98485" w14:textId="77777777" w:rsidR="0053205E" w:rsidRPr="00215B4C" w:rsidRDefault="0053205E" w:rsidP="0053205E">
      <w:pPr>
        <w:rPr>
          <w:rFonts w:eastAsia="Times New Roman"/>
          <w:spacing w:val="-1"/>
        </w:rPr>
      </w:pPr>
      <w:r w:rsidRPr="00215B4C">
        <w:rPr>
          <w:rFonts w:eastAsia="Times New Roman"/>
          <w:spacing w:val="-1"/>
        </w:rPr>
        <w:t xml:space="preserve">Research with biospecimens will or might include whole genome or exome sequencing. </w:t>
      </w:r>
    </w:p>
    <w:p w14:paraId="304D86BC" w14:textId="77777777" w:rsidR="0053205E" w:rsidRPr="00771932" w:rsidRDefault="0053205E" w:rsidP="0053205E">
      <w:pPr>
        <w:rPr>
          <w:rFonts w:eastAsia="Times New Roman"/>
        </w:rPr>
      </w:pPr>
    </w:p>
    <w:p w14:paraId="2936986A" w14:textId="150F410C" w:rsidR="0053205E" w:rsidRPr="00771932" w:rsidRDefault="0053205E" w:rsidP="0053205E">
      <w:pPr>
        <w:pStyle w:val="BodyText"/>
        <w:ind w:left="120" w:right="307"/>
        <w:rPr>
          <w:rFonts w:cs="Times New Roman"/>
        </w:rPr>
      </w:pPr>
      <w:r w:rsidRPr="00771932">
        <w:rPr>
          <w:rFonts w:cs="Times New Roman"/>
          <w:spacing w:val="-1"/>
          <w:u w:val="single" w:color="000000"/>
        </w:rPr>
        <w:t>Freedom</w:t>
      </w:r>
      <w:r w:rsidRPr="00771932">
        <w:rPr>
          <w:rFonts w:cs="Times New Roman"/>
          <w:spacing w:val="-4"/>
          <w:u w:val="single" w:color="000000"/>
        </w:rPr>
        <w:t xml:space="preserve"> </w:t>
      </w:r>
      <w:r w:rsidRPr="00771932">
        <w:rPr>
          <w:rFonts w:cs="Times New Roman"/>
          <w:u w:val="single" w:color="000000"/>
        </w:rPr>
        <w:t>of</w:t>
      </w:r>
      <w:r w:rsidRPr="00771932">
        <w:rPr>
          <w:rFonts w:cs="Times New Roman"/>
          <w:spacing w:val="-4"/>
          <w:u w:val="single" w:color="000000"/>
        </w:rPr>
        <w:t xml:space="preserve"> </w:t>
      </w:r>
      <w:r w:rsidRPr="00771932">
        <w:rPr>
          <w:rFonts w:cs="Times New Roman"/>
          <w:spacing w:val="-1"/>
          <w:u w:val="single" w:color="000000"/>
        </w:rPr>
        <w:t>Choice</w:t>
      </w:r>
      <w:r w:rsidRPr="00771932">
        <w:rPr>
          <w:rFonts w:cs="Times New Roman"/>
          <w:spacing w:val="-5"/>
          <w:u w:val="single" w:color="000000"/>
        </w:rPr>
        <w:t xml:space="preserve"> </w:t>
      </w:r>
      <w:r w:rsidRPr="00771932">
        <w:rPr>
          <w:rFonts w:cs="Times New Roman"/>
          <w:u w:val="single" w:color="000000"/>
        </w:rPr>
        <w:t>to</w:t>
      </w:r>
      <w:r w:rsidRPr="00771932">
        <w:rPr>
          <w:rFonts w:cs="Times New Roman"/>
          <w:spacing w:val="-4"/>
          <w:u w:val="single" w:color="000000"/>
        </w:rPr>
        <w:t xml:space="preserve"> </w:t>
      </w:r>
      <w:r w:rsidRPr="00771932">
        <w:rPr>
          <w:rFonts w:cs="Times New Roman"/>
          <w:u w:val="single" w:color="000000"/>
        </w:rPr>
        <w:t>Participate</w:t>
      </w:r>
      <w:r w:rsidRPr="00771932">
        <w:rPr>
          <w:rFonts w:cs="Times New Roman"/>
        </w:rPr>
        <w:t>:</w:t>
      </w:r>
      <w:r w:rsidRPr="00771932">
        <w:rPr>
          <w:rFonts w:cs="Times New Roman"/>
          <w:spacing w:val="-4"/>
        </w:rPr>
        <w:t xml:space="preserve"> </w:t>
      </w:r>
      <w:r w:rsidRPr="00771932">
        <w:rPr>
          <w:rFonts w:cs="Times New Roman"/>
          <w:spacing w:val="-1"/>
        </w:rPr>
        <w:t>You</w:t>
      </w:r>
      <w:r w:rsidRPr="00771932">
        <w:rPr>
          <w:rFonts w:cs="Times New Roman"/>
          <w:spacing w:val="-4"/>
        </w:rPr>
        <w:t xml:space="preserve"> </w:t>
      </w:r>
      <w:r w:rsidRPr="00771932">
        <w:rPr>
          <w:rFonts w:cs="Times New Roman"/>
        </w:rPr>
        <w:t>are</w:t>
      </w:r>
      <w:r w:rsidRPr="00771932">
        <w:rPr>
          <w:rFonts w:cs="Times New Roman"/>
          <w:spacing w:val="-4"/>
        </w:rPr>
        <w:t xml:space="preserve"> </w:t>
      </w:r>
      <w:r w:rsidRPr="00771932">
        <w:rPr>
          <w:rFonts w:cs="Times New Roman"/>
          <w:spacing w:val="-1"/>
        </w:rPr>
        <w:t>free</w:t>
      </w:r>
      <w:r w:rsidRPr="00771932">
        <w:rPr>
          <w:rFonts w:cs="Times New Roman"/>
          <w:spacing w:val="-5"/>
        </w:rPr>
        <w:t xml:space="preserve"> </w:t>
      </w:r>
      <w:r w:rsidRPr="00771932">
        <w:rPr>
          <w:rFonts w:cs="Times New Roman"/>
        </w:rPr>
        <w:t>(1)</w:t>
      </w:r>
      <w:r w:rsidRPr="00771932">
        <w:rPr>
          <w:rFonts w:cs="Times New Roman"/>
          <w:spacing w:val="-3"/>
        </w:rPr>
        <w:t xml:space="preserve"> </w:t>
      </w:r>
      <w:r w:rsidRPr="00771932">
        <w:rPr>
          <w:rFonts w:cs="Times New Roman"/>
        </w:rPr>
        <w:t>to</w:t>
      </w:r>
      <w:r w:rsidRPr="00771932">
        <w:rPr>
          <w:rFonts w:cs="Times New Roman"/>
          <w:spacing w:val="-4"/>
        </w:rPr>
        <w:t xml:space="preserve"> </w:t>
      </w:r>
      <w:r w:rsidRPr="00771932">
        <w:rPr>
          <w:rFonts w:cs="Times New Roman"/>
          <w:spacing w:val="-1"/>
        </w:rPr>
        <w:t>decide</w:t>
      </w:r>
      <w:r w:rsidRPr="00771932">
        <w:rPr>
          <w:rFonts w:cs="Times New Roman"/>
          <w:spacing w:val="-5"/>
        </w:rPr>
        <w:t xml:space="preserve"> </w:t>
      </w:r>
      <w:r w:rsidRPr="00771932">
        <w:rPr>
          <w:rFonts w:cs="Times New Roman"/>
          <w:spacing w:val="-1"/>
        </w:rPr>
        <w:t>whether</w:t>
      </w:r>
      <w:r w:rsidRPr="00771932">
        <w:rPr>
          <w:rFonts w:cs="Times New Roman"/>
          <w:spacing w:val="-4"/>
        </w:rPr>
        <w:t xml:space="preserve"> </w:t>
      </w:r>
      <w:r w:rsidRPr="00771932">
        <w:rPr>
          <w:rFonts w:cs="Times New Roman"/>
        </w:rPr>
        <w:t>or</w:t>
      </w:r>
      <w:r w:rsidRPr="00771932">
        <w:rPr>
          <w:rFonts w:cs="Times New Roman"/>
          <w:spacing w:val="-5"/>
        </w:rPr>
        <w:t xml:space="preserve"> </w:t>
      </w:r>
      <w:r w:rsidRPr="00771932">
        <w:rPr>
          <w:rFonts w:cs="Times New Roman"/>
        </w:rPr>
        <w:t>not</w:t>
      </w:r>
      <w:r w:rsidRPr="00771932">
        <w:rPr>
          <w:rFonts w:cs="Times New Roman"/>
          <w:spacing w:val="-2"/>
        </w:rPr>
        <w:t xml:space="preserve"> </w:t>
      </w:r>
      <w:r w:rsidRPr="00771932">
        <w:rPr>
          <w:rFonts w:cs="Times New Roman"/>
        </w:rPr>
        <w:t>to</w:t>
      </w:r>
      <w:r w:rsidRPr="00771932">
        <w:rPr>
          <w:rFonts w:cs="Times New Roman"/>
          <w:spacing w:val="-5"/>
        </w:rPr>
        <w:t xml:space="preserve"> </w:t>
      </w:r>
      <w:r w:rsidRPr="00771932">
        <w:rPr>
          <w:rFonts w:cs="Times New Roman"/>
          <w:spacing w:val="-1"/>
        </w:rPr>
        <w:t>participate,</w:t>
      </w:r>
      <w:r w:rsidRPr="00771932">
        <w:rPr>
          <w:rFonts w:cs="Times New Roman"/>
          <w:spacing w:val="-4"/>
        </w:rPr>
        <w:t xml:space="preserve"> (2) to skip questions </w:t>
      </w:r>
      <w:r w:rsidRPr="00771932">
        <w:rPr>
          <w:rFonts w:cs="Times New Roman"/>
          <w:spacing w:val="-1"/>
        </w:rPr>
        <w:t>and</w:t>
      </w:r>
      <w:r w:rsidRPr="00771932">
        <w:rPr>
          <w:rFonts w:cs="Times New Roman"/>
          <w:spacing w:val="73"/>
        </w:rPr>
        <w:t xml:space="preserve"> </w:t>
      </w:r>
      <w:r w:rsidRPr="00771932">
        <w:rPr>
          <w:rFonts w:cs="Times New Roman"/>
        </w:rPr>
        <w:t>(3)</w:t>
      </w:r>
      <w:r w:rsidRPr="00771932">
        <w:rPr>
          <w:rFonts w:cs="Times New Roman"/>
          <w:spacing w:val="-5"/>
        </w:rPr>
        <w:t xml:space="preserve"> </w:t>
      </w:r>
      <w:r w:rsidRPr="00771932">
        <w:rPr>
          <w:rFonts w:cs="Times New Roman"/>
        </w:rPr>
        <w:t>to</w:t>
      </w:r>
      <w:r w:rsidRPr="00771932">
        <w:rPr>
          <w:rFonts w:cs="Times New Roman"/>
          <w:spacing w:val="-5"/>
        </w:rPr>
        <w:t xml:space="preserve"> </w:t>
      </w:r>
      <w:r w:rsidRPr="00771932">
        <w:rPr>
          <w:rFonts w:cs="Times New Roman"/>
          <w:spacing w:val="-1"/>
        </w:rPr>
        <w:t>withdraw</w:t>
      </w:r>
      <w:r w:rsidRPr="00771932">
        <w:rPr>
          <w:rFonts w:cs="Times New Roman"/>
          <w:spacing w:val="-2"/>
        </w:rPr>
        <w:t xml:space="preserve"> </w:t>
      </w:r>
      <w:r w:rsidRPr="00771932">
        <w:rPr>
          <w:rFonts w:cs="Times New Roman"/>
          <w:spacing w:val="-1"/>
        </w:rPr>
        <w:t>from</w:t>
      </w:r>
      <w:r w:rsidRPr="00771932">
        <w:rPr>
          <w:rFonts w:cs="Times New Roman"/>
          <w:spacing w:val="-4"/>
        </w:rPr>
        <w:t xml:space="preserve"> </w:t>
      </w:r>
      <w:r w:rsidRPr="00771932">
        <w:rPr>
          <w:rFonts w:cs="Times New Roman"/>
        </w:rPr>
        <w:t>the</w:t>
      </w:r>
      <w:r w:rsidRPr="00771932">
        <w:rPr>
          <w:rFonts w:cs="Times New Roman"/>
          <w:spacing w:val="-4"/>
        </w:rPr>
        <w:t xml:space="preserve"> </w:t>
      </w:r>
      <w:r w:rsidRPr="00771932">
        <w:rPr>
          <w:rFonts w:cs="Times New Roman"/>
        </w:rPr>
        <w:t>study</w:t>
      </w:r>
      <w:r w:rsidRPr="00771932">
        <w:rPr>
          <w:rFonts w:cs="Times New Roman"/>
          <w:spacing w:val="-7"/>
        </w:rPr>
        <w:t xml:space="preserve"> </w:t>
      </w:r>
      <w:r w:rsidRPr="00771932">
        <w:rPr>
          <w:rFonts w:cs="Times New Roman"/>
          <w:spacing w:val="-1"/>
        </w:rPr>
        <w:t>at</w:t>
      </w:r>
      <w:r w:rsidRPr="00771932">
        <w:rPr>
          <w:rFonts w:cs="Times New Roman"/>
          <w:spacing w:val="-4"/>
        </w:rPr>
        <w:t xml:space="preserve"> </w:t>
      </w:r>
      <w:r w:rsidRPr="00771932">
        <w:rPr>
          <w:rFonts w:cs="Times New Roman"/>
          <w:spacing w:val="1"/>
        </w:rPr>
        <w:t>any</w:t>
      </w:r>
      <w:r w:rsidRPr="00771932">
        <w:rPr>
          <w:rFonts w:cs="Times New Roman"/>
          <w:spacing w:val="-8"/>
        </w:rPr>
        <w:t xml:space="preserve"> </w:t>
      </w:r>
      <w:r w:rsidRPr="00771932">
        <w:rPr>
          <w:rFonts w:cs="Times New Roman"/>
        </w:rPr>
        <w:t>time.</w:t>
      </w:r>
      <w:r w:rsidRPr="00771932">
        <w:rPr>
          <w:rFonts w:cs="Times New Roman"/>
          <w:spacing w:val="-4"/>
        </w:rPr>
        <w:t xml:space="preserve"> </w:t>
      </w:r>
      <w:r w:rsidRPr="00771932">
        <w:rPr>
          <w:rFonts w:cs="Times New Roman"/>
        </w:rPr>
        <w:t>A</w:t>
      </w:r>
      <w:r w:rsidRPr="00771932">
        <w:rPr>
          <w:rFonts w:cs="Times New Roman"/>
          <w:spacing w:val="-5"/>
        </w:rPr>
        <w:t xml:space="preserve"> </w:t>
      </w:r>
      <w:r w:rsidRPr="00771932">
        <w:rPr>
          <w:rFonts w:cs="Times New Roman"/>
          <w:spacing w:val="-1"/>
        </w:rPr>
        <w:t>decision</w:t>
      </w:r>
      <w:r w:rsidRPr="00771932">
        <w:rPr>
          <w:rFonts w:cs="Times New Roman"/>
          <w:spacing w:val="-3"/>
        </w:rPr>
        <w:t xml:space="preserve"> </w:t>
      </w:r>
      <w:r w:rsidRPr="00771932">
        <w:rPr>
          <w:rFonts w:cs="Times New Roman"/>
        </w:rPr>
        <w:t>not</w:t>
      </w:r>
      <w:r w:rsidRPr="00771932">
        <w:rPr>
          <w:rFonts w:cs="Times New Roman"/>
          <w:spacing w:val="-4"/>
        </w:rPr>
        <w:t xml:space="preserve"> </w:t>
      </w:r>
      <w:r w:rsidRPr="00771932">
        <w:rPr>
          <w:rFonts w:cs="Times New Roman"/>
        </w:rPr>
        <w:t>to</w:t>
      </w:r>
      <w:r w:rsidRPr="00771932">
        <w:rPr>
          <w:rFonts w:cs="Times New Roman"/>
          <w:spacing w:val="-4"/>
        </w:rPr>
        <w:t xml:space="preserve"> </w:t>
      </w:r>
      <w:r w:rsidRPr="00771932">
        <w:rPr>
          <w:rFonts w:cs="Times New Roman"/>
        </w:rPr>
        <w:t>participate</w:t>
      </w:r>
      <w:r w:rsidRPr="00771932">
        <w:rPr>
          <w:rFonts w:cs="Times New Roman"/>
          <w:spacing w:val="-4"/>
        </w:rPr>
        <w:t xml:space="preserve"> </w:t>
      </w:r>
      <w:r w:rsidRPr="00771932">
        <w:rPr>
          <w:rFonts w:cs="Times New Roman"/>
          <w:spacing w:val="-1"/>
        </w:rPr>
        <w:t>will</w:t>
      </w:r>
      <w:r w:rsidRPr="00771932">
        <w:rPr>
          <w:rFonts w:cs="Times New Roman"/>
          <w:spacing w:val="-4"/>
        </w:rPr>
        <w:t xml:space="preserve"> </w:t>
      </w:r>
      <w:r w:rsidRPr="00771932">
        <w:rPr>
          <w:rFonts w:cs="Times New Roman"/>
        </w:rPr>
        <w:t>not adversely</w:t>
      </w:r>
      <w:r w:rsidRPr="00771932">
        <w:rPr>
          <w:rFonts w:cs="Times New Roman"/>
          <w:spacing w:val="-9"/>
        </w:rPr>
        <w:t xml:space="preserve"> </w:t>
      </w:r>
      <w:r w:rsidRPr="00771932">
        <w:rPr>
          <w:rFonts w:cs="Times New Roman"/>
          <w:spacing w:val="-1"/>
        </w:rPr>
        <w:t>affect</w:t>
      </w:r>
      <w:r w:rsidRPr="00771932">
        <w:rPr>
          <w:rFonts w:cs="Times New Roman"/>
          <w:spacing w:val="-5"/>
        </w:rPr>
        <w:t xml:space="preserve"> </w:t>
      </w:r>
      <w:r w:rsidRPr="00771932">
        <w:rPr>
          <w:rFonts w:cs="Times New Roman"/>
          <w:spacing w:val="1"/>
        </w:rPr>
        <w:t>any</w:t>
      </w:r>
      <w:r w:rsidRPr="00771932">
        <w:rPr>
          <w:rFonts w:cs="Times New Roman"/>
          <w:spacing w:val="-10"/>
        </w:rPr>
        <w:t xml:space="preserve"> </w:t>
      </w:r>
      <w:r w:rsidRPr="00771932">
        <w:rPr>
          <w:rFonts w:cs="Times New Roman"/>
          <w:spacing w:val="-1"/>
        </w:rPr>
        <w:t>interactions</w:t>
      </w:r>
      <w:r w:rsidRPr="00771932">
        <w:rPr>
          <w:rFonts w:cs="Times New Roman"/>
          <w:spacing w:val="-6"/>
        </w:rPr>
        <w:t xml:space="preserve"> </w:t>
      </w:r>
      <w:r w:rsidRPr="00771932">
        <w:rPr>
          <w:rFonts w:cs="Times New Roman"/>
          <w:spacing w:val="-1"/>
        </w:rPr>
        <w:t>with</w:t>
      </w:r>
      <w:r w:rsidRPr="00771932">
        <w:rPr>
          <w:rFonts w:cs="Times New Roman"/>
          <w:spacing w:val="-5"/>
        </w:rPr>
        <w:t xml:space="preserve"> </w:t>
      </w:r>
      <w:r w:rsidRPr="00771932">
        <w:rPr>
          <w:rFonts w:cs="Times New Roman"/>
        </w:rPr>
        <w:t>the</w:t>
      </w:r>
      <w:r w:rsidRPr="00771932">
        <w:rPr>
          <w:rFonts w:cs="Times New Roman"/>
          <w:spacing w:val="-7"/>
        </w:rPr>
        <w:t xml:space="preserve"> </w:t>
      </w:r>
      <w:r w:rsidRPr="00771932">
        <w:rPr>
          <w:rFonts w:cs="Times New Roman"/>
          <w:spacing w:val="-1"/>
        </w:rPr>
        <w:t>investigator</w:t>
      </w:r>
      <w:r w:rsidRPr="00771932">
        <w:rPr>
          <w:rFonts w:cs="Times New Roman"/>
          <w:spacing w:val="-6"/>
        </w:rPr>
        <w:t xml:space="preserve"> </w:t>
      </w:r>
      <w:r w:rsidRPr="00771932">
        <w:rPr>
          <w:rFonts w:cs="Times New Roman"/>
        </w:rPr>
        <w:t>or</w:t>
      </w:r>
      <w:r w:rsidRPr="00771932">
        <w:rPr>
          <w:rFonts w:cs="Times New Roman"/>
          <w:spacing w:val="-6"/>
        </w:rPr>
        <w:t xml:space="preserve"> </w:t>
      </w:r>
      <w:r w:rsidRPr="00771932">
        <w:rPr>
          <w:rFonts w:cs="Times New Roman"/>
          <w:spacing w:val="1"/>
        </w:rPr>
        <w:t>any</w:t>
      </w:r>
      <w:r w:rsidRPr="00771932">
        <w:rPr>
          <w:rFonts w:cs="Times New Roman"/>
          <w:spacing w:val="-10"/>
        </w:rPr>
        <w:t xml:space="preserve"> </w:t>
      </w:r>
      <w:r w:rsidRPr="00771932">
        <w:rPr>
          <w:rFonts w:cs="Times New Roman"/>
          <w:spacing w:val="-1"/>
        </w:rPr>
        <w:t>representative/employee</w:t>
      </w:r>
      <w:r w:rsidRPr="00771932">
        <w:rPr>
          <w:rFonts w:cs="Times New Roman"/>
          <w:spacing w:val="-6"/>
        </w:rPr>
        <w:t xml:space="preserve"> </w:t>
      </w:r>
      <w:r w:rsidRPr="00771932">
        <w:rPr>
          <w:rFonts w:cs="Times New Roman"/>
        </w:rPr>
        <w:t>of</w:t>
      </w:r>
      <w:r w:rsidRPr="00771932">
        <w:rPr>
          <w:rFonts w:cs="Times New Roman"/>
          <w:spacing w:val="95"/>
        </w:rPr>
        <w:t xml:space="preserve"> </w:t>
      </w:r>
      <w:r w:rsidRPr="00771932">
        <w:rPr>
          <w:rFonts w:cs="Times New Roman"/>
          <w:spacing w:val="-1"/>
        </w:rPr>
        <w:t>Assumption</w:t>
      </w:r>
      <w:r w:rsidRPr="00771932">
        <w:rPr>
          <w:rFonts w:cs="Times New Roman"/>
          <w:spacing w:val="-11"/>
        </w:rPr>
        <w:t xml:space="preserve"> </w:t>
      </w:r>
      <w:r w:rsidR="00E31754">
        <w:rPr>
          <w:rFonts w:cs="Times New Roman"/>
          <w:spacing w:val="-1"/>
        </w:rPr>
        <w:t>University</w:t>
      </w:r>
      <w:r w:rsidRPr="00771932">
        <w:rPr>
          <w:rFonts w:cs="Times New Roman"/>
          <w:spacing w:val="-1"/>
        </w:rPr>
        <w:t>.</w:t>
      </w:r>
    </w:p>
    <w:p w14:paraId="2E81E43D" w14:textId="77777777" w:rsidR="0053205E" w:rsidRPr="00771932" w:rsidRDefault="0053205E" w:rsidP="0053205E">
      <w:pPr>
        <w:rPr>
          <w:rFonts w:eastAsia="Times New Roman"/>
        </w:rPr>
      </w:pPr>
    </w:p>
    <w:p w14:paraId="481DC7CF" w14:textId="77777777" w:rsidR="0053205E" w:rsidRPr="00771932" w:rsidRDefault="0053205E" w:rsidP="0053205E">
      <w:pPr>
        <w:pStyle w:val="BodyText"/>
        <w:ind w:left="120" w:right="247"/>
        <w:rPr>
          <w:rFonts w:cs="Times New Roman"/>
        </w:rPr>
      </w:pPr>
      <w:r w:rsidRPr="00771932">
        <w:rPr>
          <w:rFonts w:cs="Times New Roman"/>
          <w:spacing w:val="-1"/>
          <w:u w:val="single" w:color="000000"/>
        </w:rPr>
        <w:t>Questions</w:t>
      </w:r>
      <w:r w:rsidRPr="00771932">
        <w:rPr>
          <w:rFonts w:cs="Times New Roman"/>
          <w:spacing w:val="-1"/>
        </w:rPr>
        <w:t>:</w:t>
      </w:r>
      <w:r w:rsidRPr="00771932">
        <w:rPr>
          <w:rFonts w:cs="Times New Roman"/>
          <w:spacing w:val="-3"/>
        </w:rPr>
        <w:t xml:space="preserve"> </w:t>
      </w:r>
      <w:r w:rsidRPr="00771932">
        <w:rPr>
          <w:rFonts w:cs="Times New Roman"/>
          <w:spacing w:val="-1"/>
        </w:rPr>
        <w:t>Before</w:t>
      </w:r>
      <w:r w:rsidRPr="00771932">
        <w:rPr>
          <w:rFonts w:cs="Times New Roman"/>
        </w:rPr>
        <w:t xml:space="preserve"> </w:t>
      </w:r>
      <w:r w:rsidRPr="00771932">
        <w:rPr>
          <w:rFonts w:cs="Times New Roman"/>
          <w:spacing w:val="-2"/>
        </w:rPr>
        <w:t>you</w:t>
      </w:r>
      <w:r w:rsidRPr="00771932">
        <w:rPr>
          <w:rFonts w:cs="Times New Roman"/>
          <w:spacing w:val="-3"/>
        </w:rPr>
        <w:t xml:space="preserve"> </w:t>
      </w:r>
      <w:r w:rsidRPr="00771932">
        <w:rPr>
          <w:rFonts w:cs="Times New Roman"/>
          <w:spacing w:val="-1"/>
        </w:rPr>
        <w:t>sign</w:t>
      </w:r>
      <w:r w:rsidRPr="00771932">
        <w:rPr>
          <w:rFonts w:cs="Times New Roman"/>
          <w:spacing w:val="-2"/>
        </w:rPr>
        <w:t xml:space="preserve"> </w:t>
      </w:r>
      <w:r w:rsidRPr="00771932">
        <w:rPr>
          <w:rFonts w:cs="Times New Roman"/>
        </w:rPr>
        <w:t>this</w:t>
      </w:r>
      <w:r w:rsidRPr="00771932">
        <w:rPr>
          <w:rFonts w:cs="Times New Roman"/>
          <w:spacing w:val="-3"/>
        </w:rPr>
        <w:t xml:space="preserve"> </w:t>
      </w:r>
      <w:r w:rsidRPr="00771932">
        <w:rPr>
          <w:rFonts w:cs="Times New Roman"/>
          <w:spacing w:val="-1"/>
        </w:rPr>
        <w:t>form,</w:t>
      </w:r>
      <w:r w:rsidRPr="00771932">
        <w:rPr>
          <w:rFonts w:cs="Times New Roman"/>
          <w:spacing w:val="-4"/>
        </w:rPr>
        <w:t xml:space="preserve"> </w:t>
      </w:r>
      <w:r w:rsidRPr="00771932">
        <w:rPr>
          <w:rFonts w:cs="Times New Roman"/>
        </w:rPr>
        <w:t>please</w:t>
      </w:r>
      <w:r w:rsidRPr="00771932">
        <w:rPr>
          <w:rFonts w:cs="Times New Roman"/>
          <w:spacing w:val="-3"/>
        </w:rPr>
        <w:t xml:space="preserve"> </w:t>
      </w:r>
      <w:r w:rsidRPr="00771932">
        <w:rPr>
          <w:rFonts w:cs="Times New Roman"/>
          <w:spacing w:val="-1"/>
        </w:rPr>
        <w:t>ask</w:t>
      </w:r>
      <w:r w:rsidRPr="00771932">
        <w:rPr>
          <w:rFonts w:cs="Times New Roman"/>
          <w:spacing w:val="-3"/>
        </w:rPr>
        <w:t xml:space="preserve"> </w:t>
      </w:r>
      <w:r w:rsidRPr="00771932">
        <w:rPr>
          <w:rFonts w:cs="Times New Roman"/>
          <w:spacing w:val="1"/>
        </w:rPr>
        <w:t>any</w:t>
      </w:r>
      <w:r w:rsidRPr="00771932">
        <w:rPr>
          <w:rFonts w:cs="Times New Roman"/>
          <w:spacing w:val="-7"/>
        </w:rPr>
        <w:t xml:space="preserve"> </w:t>
      </w:r>
      <w:r w:rsidRPr="00771932">
        <w:rPr>
          <w:rFonts w:cs="Times New Roman"/>
          <w:spacing w:val="-1"/>
        </w:rPr>
        <w:t>questions</w:t>
      </w:r>
      <w:r w:rsidRPr="00771932">
        <w:rPr>
          <w:rFonts w:cs="Times New Roman"/>
          <w:spacing w:val="-3"/>
        </w:rPr>
        <w:t xml:space="preserve"> </w:t>
      </w:r>
      <w:r w:rsidRPr="00771932">
        <w:rPr>
          <w:rFonts w:cs="Times New Roman"/>
        </w:rPr>
        <w:t>on</w:t>
      </w:r>
      <w:r w:rsidRPr="00771932">
        <w:rPr>
          <w:rFonts w:cs="Times New Roman"/>
          <w:spacing w:val="-3"/>
        </w:rPr>
        <w:t xml:space="preserve"> </w:t>
      </w:r>
      <w:r w:rsidRPr="00771932">
        <w:rPr>
          <w:rFonts w:cs="Times New Roman"/>
          <w:spacing w:val="1"/>
        </w:rPr>
        <w:t>any</w:t>
      </w:r>
      <w:r w:rsidRPr="00771932">
        <w:rPr>
          <w:rFonts w:cs="Times New Roman"/>
          <w:spacing w:val="-7"/>
        </w:rPr>
        <w:t xml:space="preserve"> </w:t>
      </w:r>
      <w:r w:rsidRPr="00771932">
        <w:rPr>
          <w:rFonts w:cs="Times New Roman"/>
        </w:rPr>
        <w:t>part</w:t>
      </w:r>
      <w:r w:rsidRPr="00771932">
        <w:rPr>
          <w:rFonts w:cs="Times New Roman"/>
          <w:spacing w:val="-1"/>
        </w:rPr>
        <w:t xml:space="preserve"> </w:t>
      </w:r>
      <w:r w:rsidRPr="00771932">
        <w:rPr>
          <w:rFonts w:cs="Times New Roman"/>
        </w:rPr>
        <w:t>of</w:t>
      </w:r>
      <w:r w:rsidRPr="00771932">
        <w:rPr>
          <w:rFonts w:cs="Times New Roman"/>
          <w:spacing w:val="-4"/>
        </w:rPr>
        <w:t xml:space="preserve"> </w:t>
      </w:r>
      <w:r w:rsidRPr="00771932">
        <w:rPr>
          <w:rFonts w:cs="Times New Roman"/>
        </w:rPr>
        <w:t>this</w:t>
      </w:r>
      <w:r w:rsidRPr="00771932">
        <w:rPr>
          <w:rFonts w:cs="Times New Roman"/>
          <w:spacing w:val="-3"/>
        </w:rPr>
        <w:t xml:space="preserve"> </w:t>
      </w:r>
      <w:r w:rsidRPr="00771932">
        <w:rPr>
          <w:rFonts w:cs="Times New Roman"/>
        </w:rPr>
        <w:t>study</w:t>
      </w:r>
      <w:r w:rsidRPr="00771932">
        <w:rPr>
          <w:rFonts w:cs="Times New Roman"/>
          <w:spacing w:val="-7"/>
        </w:rPr>
        <w:t xml:space="preserve"> </w:t>
      </w:r>
      <w:r w:rsidRPr="00771932">
        <w:rPr>
          <w:rFonts w:cs="Times New Roman"/>
        </w:rPr>
        <w:t>that</w:t>
      </w:r>
      <w:r w:rsidRPr="00771932">
        <w:rPr>
          <w:rFonts w:cs="Times New Roman"/>
          <w:spacing w:val="-3"/>
        </w:rPr>
        <w:t xml:space="preserve"> </w:t>
      </w:r>
      <w:r w:rsidRPr="00771932">
        <w:rPr>
          <w:rFonts w:cs="Times New Roman"/>
        </w:rPr>
        <w:t>is</w:t>
      </w:r>
      <w:r w:rsidRPr="00771932">
        <w:rPr>
          <w:rFonts w:cs="Times New Roman"/>
          <w:spacing w:val="51"/>
          <w:w w:val="99"/>
        </w:rPr>
        <w:t xml:space="preserve"> </w:t>
      </w:r>
      <w:r w:rsidRPr="00771932">
        <w:rPr>
          <w:rFonts w:cs="Times New Roman"/>
          <w:spacing w:val="-1"/>
        </w:rPr>
        <w:t>unclear</w:t>
      </w:r>
      <w:r w:rsidRPr="00771932">
        <w:rPr>
          <w:rFonts w:cs="Times New Roman"/>
          <w:spacing w:val="-3"/>
        </w:rPr>
        <w:t xml:space="preserve"> </w:t>
      </w:r>
      <w:r w:rsidRPr="00771932">
        <w:rPr>
          <w:rFonts w:cs="Times New Roman"/>
        </w:rPr>
        <w:t>to</w:t>
      </w:r>
      <w:r w:rsidRPr="00771932">
        <w:rPr>
          <w:rFonts w:cs="Times New Roman"/>
          <w:spacing w:val="1"/>
        </w:rPr>
        <w:t xml:space="preserve"> </w:t>
      </w:r>
      <w:r w:rsidRPr="00771932">
        <w:rPr>
          <w:rFonts w:cs="Times New Roman"/>
          <w:spacing w:val="-2"/>
        </w:rPr>
        <w:t>you.</w:t>
      </w:r>
      <w:r w:rsidRPr="00771932">
        <w:rPr>
          <w:rFonts w:cs="Times New Roman"/>
          <w:spacing w:val="-3"/>
        </w:rPr>
        <w:t xml:space="preserve"> </w:t>
      </w:r>
      <w:r w:rsidRPr="00771932">
        <w:rPr>
          <w:rFonts w:cs="Times New Roman"/>
          <w:spacing w:val="-1"/>
        </w:rPr>
        <w:t>You</w:t>
      </w:r>
      <w:r w:rsidRPr="00771932">
        <w:rPr>
          <w:rFonts w:cs="Times New Roman"/>
          <w:spacing w:val="-3"/>
        </w:rPr>
        <w:t xml:space="preserve"> </w:t>
      </w:r>
      <w:r w:rsidRPr="00771932">
        <w:rPr>
          <w:rFonts w:cs="Times New Roman"/>
          <w:spacing w:val="1"/>
        </w:rPr>
        <w:t>may</w:t>
      </w:r>
      <w:r w:rsidRPr="00771932">
        <w:rPr>
          <w:rFonts w:cs="Times New Roman"/>
          <w:spacing w:val="-6"/>
        </w:rPr>
        <w:t xml:space="preserve"> </w:t>
      </w:r>
      <w:r w:rsidRPr="00771932">
        <w:rPr>
          <w:rFonts w:cs="Times New Roman"/>
        </w:rPr>
        <w:t>take</w:t>
      </w:r>
      <w:r w:rsidRPr="00771932">
        <w:rPr>
          <w:rFonts w:cs="Times New Roman"/>
          <w:spacing w:val="-5"/>
        </w:rPr>
        <w:t xml:space="preserve"> </w:t>
      </w:r>
      <w:r w:rsidRPr="00771932">
        <w:rPr>
          <w:rFonts w:cs="Times New Roman"/>
          <w:spacing w:val="-1"/>
        </w:rPr>
        <w:t>as</w:t>
      </w:r>
      <w:r w:rsidRPr="00771932">
        <w:rPr>
          <w:rFonts w:cs="Times New Roman"/>
          <w:spacing w:val="-4"/>
        </w:rPr>
        <w:t xml:space="preserve"> </w:t>
      </w:r>
      <w:r w:rsidRPr="00771932">
        <w:rPr>
          <w:rFonts w:cs="Times New Roman"/>
        </w:rPr>
        <w:t>much</w:t>
      </w:r>
      <w:r w:rsidRPr="00771932">
        <w:rPr>
          <w:rFonts w:cs="Times New Roman"/>
          <w:spacing w:val="-3"/>
        </w:rPr>
        <w:t xml:space="preserve"> </w:t>
      </w:r>
      <w:r w:rsidRPr="00771932">
        <w:rPr>
          <w:rFonts w:cs="Times New Roman"/>
        </w:rPr>
        <w:t>time</w:t>
      </w:r>
      <w:r w:rsidRPr="00771932">
        <w:rPr>
          <w:rFonts w:cs="Times New Roman"/>
          <w:spacing w:val="-3"/>
        </w:rPr>
        <w:t xml:space="preserve"> </w:t>
      </w:r>
      <w:r w:rsidRPr="00771932">
        <w:rPr>
          <w:rFonts w:cs="Times New Roman"/>
          <w:spacing w:val="-1"/>
        </w:rPr>
        <w:t>as</w:t>
      </w:r>
      <w:r w:rsidRPr="00771932">
        <w:rPr>
          <w:rFonts w:cs="Times New Roman"/>
          <w:spacing w:val="-4"/>
        </w:rPr>
        <w:t xml:space="preserve"> </w:t>
      </w:r>
      <w:r w:rsidRPr="00771932">
        <w:rPr>
          <w:rFonts w:cs="Times New Roman"/>
        </w:rPr>
        <w:t>necessary</w:t>
      </w:r>
      <w:r w:rsidRPr="00771932">
        <w:rPr>
          <w:rFonts w:cs="Times New Roman"/>
          <w:spacing w:val="-8"/>
        </w:rPr>
        <w:t xml:space="preserve"> </w:t>
      </w:r>
      <w:r w:rsidRPr="00771932">
        <w:rPr>
          <w:rFonts w:cs="Times New Roman"/>
        </w:rPr>
        <w:t>to</w:t>
      </w:r>
      <w:r w:rsidRPr="00771932">
        <w:rPr>
          <w:rFonts w:cs="Times New Roman"/>
          <w:spacing w:val="-4"/>
        </w:rPr>
        <w:t xml:space="preserve"> </w:t>
      </w:r>
      <w:r w:rsidRPr="00771932">
        <w:rPr>
          <w:rFonts w:cs="Times New Roman"/>
        </w:rPr>
        <w:t>think</w:t>
      </w:r>
      <w:r w:rsidRPr="00771932">
        <w:rPr>
          <w:rFonts w:cs="Times New Roman"/>
          <w:spacing w:val="-2"/>
        </w:rPr>
        <w:t xml:space="preserve"> </w:t>
      </w:r>
      <w:r w:rsidRPr="00771932">
        <w:rPr>
          <w:rFonts w:cs="Times New Roman"/>
        </w:rPr>
        <w:t>this</w:t>
      </w:r>
      <w:r w:rsidRPr="00771932">
        <w:rPr>
          <w:rFonts w:cs="Times New Roman"/>
          <w:spacing w:val="-3"/>
        </w:rPr>
        <w:t xml:space="preserve"> </w:t>
      </w:r>
      <w:r w:rsidRPr="00771932">
        <w:rPr>
          <w:rFonts w:cs="Times New Roman"/>
          <w:spacing w:val="-1"/>
        </w:rPr>
        <w:t>over.</w:t>
      </w:r>
      <w:r w:rsidRPr="00771932">
        <w:rPr>
          <w:rFonts w:cs="Times New Roman"/>
          <w:spacing w:val="-3"/>
        </w:rPr>
        <w:t xml:space="preserve"> </w:t>
      </w:r>
      <w:r w:rsidRPr="00771932">
        <w:rPr>
          <w:rFonts w:cs="Times New Roman"/>
          <w:spacing w:val="-1"/>
        </w:rPr>
        <w:t>At</w:t>
      </w:r>
      <w:r w:rsidRPr="00771932">
        <w:rPr>
          <w:rFonts w:cs="Times New Roman"/>
          <w:spacing w:val="-3"/>
        </w:rPr>
        <w:t xml:space="preserve"> </w:t>
      </w:r>
      <w:r w:rsidRPr="00771932">
        <w:rPr>
          <w:rFonts w:cs="Times New Roman"/>
        </w:rPr>
        <w:t>any</w:t>
      </w:r>
      <w:r w:rsidRPr="00771932">
        <w:rPr>
          <w:rFonts w:cs="Times New Roman"/>
          <w:spacing w:val="-8"/>
        </w:rPr>
        <w:t xml:space="preserve"> </w:t>
      </w:r>
      <w:r w:rsidRPr="00771932">
        <w:rPr>
          <w:rFonts w:cs="Times New Roman"/>
        </w:rPr>
        <w:t>point</w:t>
      </w:r>
      <w:r w:rsidRPr="00771932">
        <w:rPr>
          <w:rFonts w:cs="Times New Roman"/>
          <w:spacing w:val="-3"/>
        </w:rPr>
        <w:t xml:space="preserve"> </w:t>
      </w:r>
      <w:r w:rsidRPr="00771932">
        <w:rPr>
          <w:rFonts w:cs="Times New Roman"/>
        </w:rPr>
        <w:t>in</w:t>
      </w:r>
      <w:r w:rsidRPr="00771932">
        <w:rPr>
          <w:rFonts w:cs="Times New Roman"/>
          <w:spacing w:val="-3"/>
        </w:rPr>
        <w:t xml:space="preserve"> </w:t>
      </w:r>
      <w:r w:rsidRPr="00771932">
        <w:rPr>
          <w:rFonts w:cs="Times New Roman"/>
        </w:rPr>
        <w:t>the</w:t>
      </w:r>
      <w:r w:rsidRPr="00771932">
        <w:rPr>
          <w:rFonts w:cs="Times New Roman"/>
          <w:spacing w:val="31"/>
          <w:w w:val="99"/>
        </w:rPr>
        <w:t xml:space="preserve"> </w:t>
      </w:r>
      <w:r w:rsidRPr="00771932">
        <w:rPr>
          <w:rFonts w:cs="Times New Roman"/>
          <w:spacing w:val="-1"/>
        </w:rPr>
        <w:t>study,</w:t>
      </w:r>
      <w:r w:rsidRPr="00771932">
        <w:rPr>
          <w:rFonts w:cs="Times New Roman"/>
          <w:spacing w:val="-3"/>
        </w:rPr>
        <w:t xml:space="preserve"> </w:t>
      </w:r>
      <w:r w:rsidRPr="00771932">
        <w:rPr>
          <w:rFonts w:cs="Times New Roman"/>
          <w:spacing w:val="-2"/>
        </w:rPr>
        <w:t>you</w:t>
      </w:r>
      <w:r w:rsidRPr="00771932">
        <w:rPr>
          <w:rFonts w:cs="Times New Roman"/>
          <w:spacing w:val="-6"/>
        </w:rPr>
        <w:t xml:space="preserve"> </w:t>
      </w:r>
      <w:r w:rsidRPr="00771932">
        <w:rPr>
          <w:rFonts w:cs="Times New Roman"/>
          <w:spacing w:val="1"/>
        </w:rPr>
        <w:t>may</w:t>
      </w:r>
      <w:r w:rsidRPr="00771932">
        <w:rPr>
          <w:rFonts w:cs="Times New Roman"/>
          <w:spacing w:val="-10"/>
        </w:rPr>
        <w:t xml:space="preserve"> </w:t>
      </w:r>
      <w:r w:rsidRPr="00771932">
        <w:rPr>
          <w:rFonts w:cs="Times New Roman"/>
          <w:spacing w:val="-1"/>
        </w:rPr>
        <w:t>question</w:t>
      </w:r>
      <w:r w:rsidRPr="00771932">
        <w:rPr>
          <w:rFonts w:cs="Times New Roman"/>
          <w:spacing w:val="-4"/>
        </w:rPr>
        <w:t xml:space="preserve"> </w:t>
      </w:r>
      <w:r w:rsidRPr="00771932">
        <w:rPr>
          <w:rFonts w:cs="Times New Roman"/>
        </w:rPr>
        <w:t>the</w:t>
      </w:r>
      <w:r w:rsidRPr="00771932">
        <w:rPr>
          <w:rFonts w:cs="Times New Roman"/>
          <w:spacing w:val="-7"/>
        </w:rPr>
        <w:t xml:space="preserve"> </w:t>
      </w:r>
      <w:r w:rsidRPr="00771932">
        <w:rPr>
          <w:rFonts w:cs="Times New Roman"/>
          <w:spacing w:val="-1"/>
        </w:rPr>
        <w:t>Principal</w:t>
      </w:r>
      <w:r w:rsidRPr="00771932">
        <w:rPr>
          <w:rFonts w:cs="Times New Roman"/>
          <w:spacing w:val="-4"/>
        </w:rPr>
        <w:t xml:space="preserve"> </w:t>
      </w:r>
      <w:r w:rsidRPr="00771932">
        <w:rPr>
          <w:rFonts w:cs="Times New Roman"/>
          <w:spacing w:val="-1"/>
        </w:rPr>
        <w:t>Investigator</w:t>
      </w:r>
      <w:r w:rsidRPr="00771932">
        <w:rPr>
          <w:rFonts w:cs="Times New Roman"/>
          <w:spacing w:val="-5"/>
        </w:rPr>
        <w:t xml:space="preserve"> </w:t>
      </w:r>
      <w:r w:rsidRPr="00771932">
        <w:rPr>
          <w:rFonts w:cs="Times New Roman"/>
          <w:spacing w:val="-1"/>
        </w:rPr>
        <w:t>about</w:t>
      </w:r>
      <w:r w:rsidRPr="00771932">
        <w:rPr>
          <w:rFonts w:cs="Times New Roman"/>
          <w:spacing w:val="-6"/>
        </w:rPr>
        <w:t xml:space="preserve"> </w:t>
      </w:r>
      <w:r w:rsidRPr="00771932">
        <w:rPr>
          <w:rFonts w:cs="Times New Roman"/>
        </w:rPr>
        <w:t>the</w:t>
      </w:r>
      <w:r w:rsidRPr="00771932">
        <w:rPr>
          <w:rFonts w:cs="Times New Roman"/>
          <w:spacing w:val="-6"/>
        </w:rPr>
        <w:t xml:space="preserve"> </w:t>
      </w:r>
      <w:r w:rsidRPr="00771932">
        <w:rPr>
          <w:rFonts w:cs="Times New Roman"/>
        </w:rPr>
        <w:t>study</w:t>
      </w:r>
      <w:r w:rsidRPr="00771932">
        <w:rPr>
          <w:rFonts w:cs="Times New Roman"/>
          <w:spacing w:val="-11"/>
        </w:rPr>
        <w:t xml:space="preserve"> </w:t>
      </w:r>
      <w:r w:rsidRPr="00771932">
        <w:rPr>
          <w:rFonts w:cs="Times New Roman"/>
        </w:rPr>
        <w:t>(include</w:t>
      </w:r>
      <w:r w:rsidRPr="00771932">
        <w:rPr>
          <w:rFonts w:cs="Times New Roman"/>
          <w:spacing w:val="-5"/>
        </w:rPr>
        <w:t xml:space="preserve"> </w:t>
      </w:r>
      <w:r w:rsidRPr="00771932">
        <w:rPr>
          <w:rFonts w:cs="Times New Roman"/>
          <w:spacing w:val="-1"/>
        </w:rPr>
        <w:t>name,</w:t>
      </w:r>
      <w:r w:rsidRPr="00771932">
        <w:rPr>
          <w:rFonts w:cs="Times New Roman"/>
          <w:spacing w:val="-6"/>
        </w:rPr>
        <w:t xml:space="preserve"> </w:t>
      </w:r>
      <w:r w:rsidRPr="00771932">
        <w:rPr>
          <w:rFonts w:cs="Times New Roman"/>
        </w:rPr>
        <w:t>phone</w:t>
      </w:r>
      <w:r w:rsidRPr="00771932">
        <w:rPr>
          <w:rFonts w:cs="Times New Roman"/>
          <w:spacing w:val="-8"/>
        </w:rPr>
        <w:t xml:space="preserve"> </w:t>
      </w:r>
      <w:r w:rsidRPr="00771932">
        <w:rPr>
          <w:rFonts w:cs="Times New Roman"/>
          <w:spacing w:val="-1"/>
        </w:rPr>
        <w:t>number,</w:t>
      </w:r>
      <w:r w:rsidRPr="00771932">
        <w:rPr>
          <w:rFonts w:cs="Times New Roman"/>
          <w:spacing w:val="65"/>
        </w:rPr>
        <w:t xml:space="preserve"> </w:t>
      </w:r>
      <w:r w:rsidRPr="00771932">
        <w:rPr>
          <w:rFonts w:cs="Times New Roman"/>
          <w:spacing w:val="-1"/>
        </w:rPr>
        <w:t>and</w:t>
      </w:r>
      <w:r w:rsidRPr="00771932">
        <w:rPr>
          <w:rFonts w:cs="Times New Roman"/>
          <w:spacing w:val="-5"/>
        </w:rPr>
        <w:t xml:space="preserve"> </w:t>
      </w:r>
      <w:r w:rsidRPr="00771932">
        <w:rPr>
          <w:rFonts w:cs="Times New Roman"/>
          <w:spacing w:val="-1"/>
        </w:rPr>
        <w:t>email</w:t>
      </w:r>
      <w:r w:rsidRPr="00771932">
        <w:rPr>
          <w:rFonts w:cs="Times New Roman"/>
          <w:spacing w:val="-5"/>
        </w:rPr>
        <w:t xml:space="preserve"> </w:t>
      </w:r>
      <w:r w:rsidRPr="00771932">
        <w:rPr>
          <w:rFonts w:cs="Times New Roman"/>
          <w:spacing w:val="-1"/>
        </w:rPr>
        <w:t>address) or the faculty advisor (include name, phone number, and email address).</w:t>
      </w:r>
      <w:r w:rsidRPr="00771932">
        <w:rPr>
          <w:rFonts w:cs="Times New Roman"/>
          <w:spacing w:val="-4"/>
        </w:rPr>
        <w:t xml:space="preserve"> </w:t>
      </w:r>
      <w:r w:rsidRPr="00771932">
        <w:rPr>
          <w:rFonts w:cs="Times New Roman"/>
          <w:spacing w:val="-2"/>
        </w:rPr>
        <w:t>In</w:t>
      </w:r>
      <w:r w:rsidRPr="00771932">
        <w:rPr>
          <w:rFonts w:cs="Times New Roman"/>
          <w:spacing w:val="-4"/>
        </w:rPr>
        <w:t xml:space="preserve"> </w:t>
      </w:r>
      <w:r w:rsidRPr="00771932">
        <w:rPr>
          <w:rFonts w:cs="Times New Roman"/>
        </w:rPr>
        <w:t>addition,</w:t>
      </w:r>
      <w:r w:rsidRPr="00771932">
        <w:rPr>
          <w:rFonts w:cs="Times New Roman"/>
          <w:spacing w:val="-3"/>
        </w:rPr>
        <w:t xml:space="preserve"> you </w:t>
      </w:r>
      <w:r w:rsidRPr="00771932">
        <w:rPr>
          <w:rFonts w:cs="Times New Roman"/>
          <w:spacing w:val="-1"/>
        </w:rPr>
        <w:t>are</w:t>
      </w:r>
      <w:r w:rsidRPr="00771932">
        <w:rPr>
          <w:rFonts w:cs="Times New Roman"/>
          <w:spacing w:val="-4"/>
        </w:rPr>
        <w:t xml:space="preserve"> </w:t>
      </w:r>
      <w:r w:rsidRPr="00771932">
        <w:rPr>
          <w:rFonts w:cs="Times New Roman"/>
          <w:spacing w:val="-1"/>
        </w:rPr>
        <w:t>free</w:t>
      </w:r>
      <w:r w:rsidRPr="00771932">
        <w:rPr>
          <w:rFonts w:cs="Times New Roman"/>
          <w:spacing w:val="-6"/>
        </w:rPr>
        <w:t xml:space="preserve"> </w:t>
      </w:r>
      <w:r w:rsidRPr="00771932">
        <w:rPr>
          <w:rFonts w:cs="Times New Roman"/>
        </w:rPr>
        <w:t>to</w:t>
      </w:r>
      <w:r w:rsidRPr="00771932">
        <w:rPr>
          <w:rFonts w:cs="Times New Roman"/>
          <w:spacing w:val="-5"/>
        </w:rPr>
        <w:t xml:space="preserve"> </w:t>
      </w:r>
      <w:r w:rsidRPr="00771932">
        <w:rPr>
          <w:rFonts w:cs="Times New Roman"/>
          <w:spacing w:val="-1"/>
        </w:rPr>
        <w:t>contact</w:t>
      </w:r>
      <w:r w:rsidRPr="00771932">
        <w:rPr>
          <w:rFonts w:cs="Times New Roman"/>
          <w:spacing w:val="-5"/>
        </w:rPr>
        <w:t xml:space="preserve"> </w:t>
      </w:r>
      <w:r w:rsidRPr="00771932">
        <w:rPr>
          <w:rFonts w:cs="Times New Roman"/>
        </w:rPr>
        <w:t>the</w:t>
      </w:r>
      <w:r w:rsidRPr="00771932">
        <w:rPr>
          <w:rFonts w:cs="Times New Roman"/>
          <w:spacing w:val="-3"/>
        </w:rPr>
        <w:t xml:space="preserve"> </w:t>
      </w:r>
      <w:r w:rsidRPr="00771932">
        <w:rPr>
          <w:rFonts w:cs="Times New Roman"/>
          <w:spacing w:val="-1"/>
        </w:rPr>
        <w:t>Institutional</w:t>
      </w:r>
      <w:r w:rsidRPr="00771932">
        <w:rPr>
          <w:rFonts w:cs="Times New Roman"/>
          <w:spacing w:val="-6"/>
        </w:rPr>
        <w:t xml:space="preserve"> </w:t>
      </w:r>
      <w:r w:rsidRPr="00771932">
        <w:rPr>
          <w:rFonts w:cs="Times New Roman"/>
          <w:spacing w:val="-1"/>
        </w:rPr>
        <w:t>Review</w:t>
      </w:r>
      <w:r w:rsidRPr="00771932">
        <w:rPr>
          <w:rFonts w:cs="Times New Roman"/>
          <w:spacing w:val="-5"/>
        </w:rPr>
        <w:t xml:space="preserve"> </w:t>
      </w:r>
      <w:r w:rsidRPr="00771932">
        <w:rPr>
          <w:rFonts w:cs="Times New Roman"/>
          <w:spacing w:val="-1"/>
        </w:rPr>
        <w:t>Board</w:t>
      </w:r>
      <w:r w:rsidRPr="00771932">
        <w:rPr>
          <w:rFonts w:cs="Times New Roman"/>
          <w:spacing w:val="-5"/>
        </w:rPr>
        <w:t xml:space="preserve"> </w:t>
      </w:r>
      <w:r w:rsidRPr="00771932">
        <w:rPr>
          <w:rFonts w:cs="Times New Roman"/>
          <w:spacing w:val="-1"/>
        </w:rPr>
        <w:t>Chair</w:t>
      </w:r>
      <w:r w:rsidRPr="00771932">
        <w:rPr>
          <w:rFonts w:cs="Times New Roman"/>
          <w:w w:val="99"/>
        </w:rPr>
        <w:t xml:space="preserve"> </w:t>
      </w:r>
      <w:r w:rsidRPr="00771932">
        <w:rPr>
          <w:rFonts w:cs="Times New Roman"/>
          <w:spacing w:val="-1"/>
        </w:rPr>
        <w:t>about</w:t>
      </w:r>
      <w:r w:rsidRPr="00771932">
        <w:rPr>
          <w:rFonts w:cs="Times New Roman"/>
          <w:spacing w:val="-6"/>
        </w:rPr>
        <w:t xml:space="preserve"> </w:t>
      </w:r>
      <w:r w:rsidRPr="00771932">
        <w:rPr>
          <w:rFonts w:cs="Times New Roman"/>
          <w:spacing w:val="1"/>
        </w:rPr>
        <w:t>any</w:t>
      </w:r>
      <w:r w:rsidRPr="00771932">
        <w:rPr>
          <w:rFonts w:cs="Times New Roman"/>
          <w:spacing w:val="-10"/>
        </w:rPr>
        <w:t xml:space="preserve"> </w:t>
      </w:r>
      <w:r w:rsidRPr="00771932">
        <w:rPr>
          <w:rFonts w:cs="Times New Roman"/>
          <w:spacing w:val="-1"/>
        </w:rPr>
        <w:t>concerns</w:t>
      </w:r>
      <w:r w:rsidRPr="00771932">
        <w:rPr>
          <w:rFonts w:cs="Times New Roman"/>
          <w:spacing w:val="-6"/>
        </w:rPr>
        <w:t xml:space="preserve"> </w:t>
      </w:r>
      <w:r w:rsidRPr="00771932">
        <w:rPr>
          <w:rFonts w:cs="Times New Roman"/>
          <w:spacing w:val="-1"/>
        </w:rPr>
        <w:t>(name,</w:t>
      </w:r>
      <w:r w:rsidRPr="00771932">
        <w:rPr>
          <w:rFonts w:cs="Times New Roman"/>
          <w:spacing w:val="-6"/>
        </w:rPr>
        <w:t xml:space="preserve"> </w:t>
      </w:r>
      <w:r w:rsidRPr="00771932">
        <w:rPr>
          <w:rFonts w:cs="Times New Roman"/>
        </w:rPr>
        <w:t>phone</w:t>
      </w:r>
      <w:r w:rsidRPr="00771932">
        <w:rPr>
          <w:rFonts w:cs="Times New Roman"/>
          <w:spacing w:val="-8"/>
        </w:rPr>
        <w:t xml:space="preserve"> </w:t>
      </w:r>
      <w:r w:rsidRPr="00771932">
        <w:rPr>
          <w:rFonts w:cs="Times New Roman"/>
          <w:spacing w:val="-1"/>
        </w:rPr>
        <w:t>number,</w:t>
      </w:r>
      <w:r w:rsidRPr="00771932">
        <w:rPr>
          <w:rFonts w:cs="Times New Roman"/>
          <w:spacing w:val="-2"/>
        </w:rPr>
        <w:t xml:space="preserve"> </w:t>
      </w:r>
      <w:r w:rsidRPr="00771932">
        <w:rPr>
          <w:rFonts w:cs="Times New Roman"/>
          <w:spacing w:val="-1"/>
        </w:rPr>
        <w:t>and</w:t>
      </w:r>
      <w:r w:rsidRPr="00771932">
        <w:rPr>
          <w:rFonts w:cs="Times New Roman"/>
          <w:spacing w:val="-6"/>
        </w:rPr>
        <w:t xml:space="preserve"> </w:t>
      </w:r>
      <w:r w:rsidRPr="00771932">
        <w:rPr>
          <w:rFonts w:cs="Times New Roman"/>
        </w:rPr>
        <w:t>email</w:t>
      </w:r>
      <w:r w:rsidRPr="00771932">
        <w:rPr>
          <w:rFonts w:cs="Times New Roman"/>
          <w:spacing w:val="-5"/>
        </w:rPr>
        <w:t xml:space="preserve"> </w:t>
      </w:r>
      <w:r w:rsidRPr="00771932">
        <w:rPr>
          <w:rFonts w:cs="Times New Roman"/>
          <w:spacing w:val="-1"/>
        </w:rPr>
        <w:t>address of irb@assumption.edu).</w:t>
      </w:r>
    </w:p>
    <w:p w14:paraId="39872D43" w14:textId="77777777" w:rsidR="0053205E" w:rsidRPr="00771932" w:rsidRDefault="0053205E" w:rsidP="0053205E">
      <w:pPr>
        <w:rPr>
          <w:rFonts w:eastAsia="Times New Roman"/>
        </w:rPr>
      </w:pPr>
    </w:p>
    <w:p w14:paraId="11E02DBF" w14:textId="77777777" w:rsidR="0053205E" w:rsidRPr="00771932" w:rsidRDefault="0053205E" w:rsidP="0053205E">
      <w:pPr>
        <w:pStyle w:val="BodyText"/>
        <w:ind w:left="120" w:right="247"/>
        <w:rPr>
          <w:rFonts w:cs="Times New Roman"/>
        </w:rPr>
      </w:pPr>
      <w:r w:rsidRPr="00771932">
        <w:rPr>
          <w:rFonts w:cs="Times New Roman"/>
          <w:spacing w:val="-1"/>
          <w:u w:val="single" w:color="000000"/>
        </w:rPr>
        <w:t>Consent</w:t>
      </w:r>
      <w:r w:rsidRPr="00771932">
        <w:rPr>
          <w:rFonts w:cs="Times New Roman"/>
          <w:spacing w:val="-1"/>
        </w:rPr>
        <w:t>:</w:t>
      </w:r>
      <w:r w:rsidRPr="00771932">
        <w:rPr>
          <w:rFonts w:cs="Times New Roman"/>
          <w:spacing w:val="-4"/>
        </w:rPr>
        <w:t xml:space="preserve"> </w:t>
      </w:r>
      <w:r w:rsidRPr="00771932">
        <w:rPr>
          <w:rFonts w:cs="Times New Roman"/>
        </w:rPr>
        <w:t>This</w:t>
      </w:r>
      <w:r w:rsidRPr="00771932">
        <w:rPr>
          <w:rFonts w:cs="Times New Roman"/>
          <w:spacing w:val="-4"/>
        </w:rPr>
        <w:t xml:space="preserve"> </w:t>
      </w:r>
      <w:r w:rsidRPr="00771932">
        <w:rPr>
          <w:rFonts w:cs="Times New Roman"/>
          <w:spacing w:val="-1"/>
        </w:rPr>
        <w:t>project</w:t>
      </w:r>
      <w:r w:rsidRPr="00771932">
        <w:rPr>
          <w:rFonts w:cs="Times New Roman"/>
          <w:spacing w:val="-4"/>
        </w:rPr>
        <w:t xml:space="preserve"> </w:t>
      </w:r>
      <w:r w:rsidRPr="00771932">
        <w:rPr>
          <w:rFonts w:cs="Times New Roman"/>
        </w:rPr>
        <w:t>has</w:t>
      </w:r>
      <w:r w:rsidRPr="00771932">
        <w:rPr>
          <w:rFonts w:cs="Times New Roman"/>
          <w:spacing w:val="-3"/>
        </w:rPr>
        <w:t xml:space="preserve"> </w:t>
      </w:r>
      <w:r w:rsidRPr="00771932">
        <w:rPr>
          <w:rFonts w:cs="Times New Roman"/>
          <w:spacing w:val="-1"/>
        </w:rPr>
        <w:t>been</w:t>
      </w:r>
      <w:r w:rsidRPr="00771932">
        <w:rPr>
          <w:rFonts w:cs="Times New Roman"/>
          <w:spacing w:val="-4"/>
        </w:rPr>
        <w:t xml:space="preserve"> </w:t>
      </w:r>
      <w:r w:rsidRPr="00771932">
        <w:rPr>
          <w:rFonts w:cs="Times New Roman"/>
        </w:rPr>
        <w:t>explained</w:t>
      </w:r>
      <w:r w:rsidRPr="00771932">
        <w:rPr>
          <w:rFonts w:cs="Times New Roman"/>
          <w:spacing w:val="-3"/>
        </w:rPr>
        <w:t xml:space="preserve"> </w:t>
      </w:r>
      <w:r w:rsidRPr="00771932">
        <w:rPr>
          <w:rFonts w:cs="Times New Roman"/>
        </w:rPr>
        <w:t>to</w:t>
      </w:r>
      <w:r w:rsidRPr="00771932">
        <w:rPr>
          <w:rFonts w:cs="Times New Roman"/>
          <w:spacing w:val="-5"/>
        </w:rPr>
        <w:t xml:space="preserve"> </w:t>
      </w:r>
      <w:r w:rsidRPr="00771932">
        <w:rPr>
          <w:rFonts w:cs="Times New Roman"/>
        </w:rPr>
        <w:t>me</w:t>
      </w:r>
      <w:r w:rsidRPr="00771932">
        <w:rPr>
          <w:rFonts w:cs="Times New Roman"/>
          <w:spacing w:val="-4"/>
        </w:rPr>
        <w:t xml:space="preserve"> </w:t>
      </w:r>
      <w:r w:rsidRPr="00771932">
        <w:rPr>
          <w:rFonts w:cs="Times New Roman"/>
        </w:rPr>
        <w:t>to</w:t>
      </w:r>
      <w:r w:rsidRPr="00771932">
        <w:rPr>
          <w:rFonts w:cs="Times New Roman"/>
          <w:spacing w:val="-5"/>
        </w:rPr>
        <w:t xml:space="preserve"> </w:t>
      </w:r>
      <w:r w:rsidRPr="00771932">
        <w:rPr>
          <w:rFonts w:cs="Times New Roman"/>
          <w:spacing w:val="1"/>
        </w:rPr>
        <w:t>my</w:t>
      </w:r>
      <w:r w:rsidRPr="00771932">
        <w:rPr>
          <w:rFonts w:cs="Times New Roman"/>
          <w:spacing w:val="-8"/>
        </w:rPr>
        <w:t xml:space="preserve"> </w:t>
      </w:r>
      <w:r w:rsidRPr="00771932">
        <w:rPr>
          <w:rFonts w:cs="Times New Roman"/>
          <w:spacing w:val="-1"/>
        </w:rPr>
        <w:t>satisfaction</w:t>
      </w:r>
      <w:r w:rsidRPr="00771932">
        <w:rPr>
          <w:rFonts w:cs="Times New Roman"/>
          <w:spacing w:val="-3"/>
        </w:rPr>
        <w:t xml:space="preserve"> </w:t>
      </w:r>
      <w:r w:rsidRPr="00771932">
        <w:rPr>
          <w:rFonts w:cs="Times New Roman"/>
          <w:spacing w:val="-1"/>
        </w:rPr>
        <w:t>and</w:t>
      </w:r>
      <w:r w:rsidRPr="00771932">
        <w:rPr>
          <w:rFonts w:cs="Times New Roman"/>
          <w:spacing w:val="-4"/>
        </w:rPr>
        <w:t xml:space="preserve"> </w:t>
      </w:r>
      <w:r w:rsidRPr="00771932">
        <w:rPr>
          <w:rFonts w:cs="Times New Roman"/>
        </w:rPr>
        <w:t>in</w:t>
      </w:r>
      <w:r w:rsidRPr="00771932">
        <w:rPr>
          <w:rFonts w:cs="Times New Roman"/>
          <w:spacing w:val="-4"/>
        </w:rPr>
        <w:t xml:space="preserve"> </w:t>
      </w:r>
      <w:r w:rsidRPr="00771932">
        <w:rPr>
          <w:rFonts w:cs="Times New Roman"/>
          <w:spacing w:val="-1"/>
        </w:rPr>
        <w:t>language</w:t>
      </w:r>
      <w:r w:rsidRPr="00771932">
        <w:rPr>
          <w:rFonts w:cs="Times New Roman"/>
          <w:spacing w:val="-3"/>
        </w:rPr>
        <w:t xml:space="preserve"> </w:t>
      </w:r>
      <w:r w:rsidRPr="00771932">
        <w:rPr>
          <w:rFonts w:cs="Times New Roman"/>
        </w:rPr>
        <w:t>I</w:t>
      </w:r>
      <w:r w:rsidRPr="00771932">
        <w:rPr>
          <w:rFonts w:cs="Times New Roman"/>
          <w:spacing w:val="-7"/>
        </w:rPr>
        <w:t xml:space="preserve"> </w:t>
      </w:r>
      <w:r w:rsidRPr="00771932">
        <w:rPr>
          <w:rFonts w:cs="Times New Roman"/>
        </w:rPr>
        <w:t>can</w:t>
      </w:r>
      <w:r w:rsidRPr="00771932">
        <w:rPr>
          <w:rFonts w:cs="Times New Roman"/>
          <w:spacing w:val="61"/>
        </w:rPr>
        <w:t xml:space="preserve"> </w:t>
      </w:r>
      <w:r w:rsidRPr="00771932">
        <w:rPr>
          <w:rFonts w:cs="Times New Roman"/>
          <w:spacing w:val="-1"/>
        </w:rPr>
        <w:t>understand,</w:t>
      </w:r>
      <w:r w:rsidRPr="00771932">
        <w:rPr>
          <w:rFonts w:cs="Times New Roman"/>
          <w:spacing w:val="-4"/>
        </w:rPr>
        <w:t xml:space="preserve"> </w:t>
      </w:r>
      <w:r w:rsidRPr="00771932">
        <w:rPr>
          <w:rFonts w:cs="Times New Roman"/>
          <w:spacing w:val="-1"/>
        </w:rPr>
        <w:t>and</w:t>
      </w:r>
      <w:r w:rsidRPr="00771932">
        <w:rPr>
          <w:rFonts w:cs="Times New Roman"/>
        </w:rPr>
        <w:t xml:space="preserve"> I</w:t>
      </w:r>
      <w:r w:rsidRPr="00771932">
        <w:rPr>
          <w:rFonts w:cs="Times New Roman"/>
          <w:spacing w:val="-7"/>
        </w:rPr>
        <w:t xml:space="preserve"> </w:t>
      </w:r>
      <w:r w:rsidRPr="00771932">
        <w:rPr>
          <w:rFonts w:cs="Times New Roman"/>
          <w:spacing w:val="-1"/>
        </w:rPr>
        <w:t>have</w:t>
      </w:r>
      <w:r w:rsidRPr="00771932">
        <w:rPr>
          <w:rFonts w:cs="Times New Roman"/>
          <w:spacing w:val="-2"/>
        </w:rPr>
        <w:t xml:space="preserve"> </w:t>
      </w:r>
      <w:r w:rsidRPr="00771932">
        <w:rPr>
          <w:rFonts w:cs="Times New Roman"/>
          <w:spacing w:val="-1"/>
        </w:rPr>
        <w:t>received</w:t>
      </w:r>
      <w:r w:rsidRPr="00771932">
        <w:rPr>
          <w:rFonts w:cs="Times New Roman"/>
          <w:spacing w:val="-5"/>
        </w:rPr>
        <w:t xml:space="preserve"> </w:t>
      </w:r>
      <w:r w:rsidRPr="00771932">
        <w:rPr>
          <w:rFonts w:cs="Times New Roman"/>
        </w:rPr>
        <w:t>a</w:t>
      </w:r>
      <w:r w:rsidRPr="00771932">
        <w:rPr>
          <w:rFonts w:cs="Times New Roman"/>
          <w:spacing w:val="-3"/>
        </w:rPr>
        <w:t xml:space="preserve"> </w:t>
      </w:r>
      <w:r w:rsidRPr="00771932">
        <w:rPr>
          <w:rFonts w:cs="Times New Roman"/>
        </w:rPr>
        <w:t>copy</w:t>
      </w:r>
      <w:r w:rsidRPr="00771932">
        <w:rPr>
          <w:rFonts w:cs="Times New Roman"/>
          <w:spacing w:val="-8"/>
        </w:rPr>
        <w:t xml:space="preserve"> </w:t>
      </w:r>
      <w:r w:rsidRPr="00771932">
        <w:rPr>
          <w:rFonts w:cs="Times New Roman"/>
        </w:rPr>
        <w:t>of</w:t>
      </w:r>
      <w:r w:rsidRPr="00771932">
        <w:rPr>
          <w:rFonts w:cs="Times New Roman"/>
          <w:spacing w:val="-4"/>
        </w:rPr>
        <w:t xml:space="preserve"> </w:t>
      </w:r>
      <w:r w:rsidRPr="00771932">
        <w:rPr>
          <w:rFonts w:cs="Times New Roman"/>
        </w:rPr>
        <w:t>this</w:t>
      </w:r>
      <w:r w:rsidRPr="00771932">
        <w:rPr>
          <w:rFonts w:cs="Times New Roman"/>
          <w:spacing w:val="-4"/>
        </w:rPr>
        <w:t xml:space="preserve"> </w:t>
      </w:r>
      <w:r w:rsidRPr="00771932">
        <w:rPr>
          <w:rFonts w:cs="Times New Roman"/>
          <w:spacing w:val="-1"/>
        </w:rPr>
        <w:t>consent</w:t>
      </w:r>
      <w:r w:rsidRPr="00771932">
        <w:rPr>
          <w:rFonts w:cs="Times New Roman"/>
          <w:spacing w:val="-3"/>
        </w:rPr>
        <w:t xml:space="preserve"> </w:t>
      </w:r>
      <w:r w:rsidRPr="00771932">
        <w:rPr>
          <w:rFonts w:cs="Times New Roman"/>
          <w:spacing w:val="-1"/>
        </w:rPr>
        <w:t>form.</w:t>
      </w:r>
      <w:r w:rsidRPr="00771932">
        <w:rPr>
          <w:rFonts w:cs="Times New Roman"/>
          <w:spacing w:val="57"/>
        </w:rPr>
        <w:t xml:space="preserve"> </w:t>
      </w:r>
      <w:r w:rsidRPr="00771932">
        <w:rPr>
          <w:rFonts w:cs="Times New Roman"/>
        </w:rPr>
        <w:t>I</w:t>
      </w:r>
      <w:r w:rsidRPr="00771932">
        <w:rPr>
          <w:rFonts w:cs="Times New Roman"/>
          <w:spacing w:val="-7"/>
        </w:rPr>
        <w:t xml:space="preserve"> </w:t>
      </w:r>
      <w:r w:rsidRPr="00771932">
        <w:rPr>
          <w:rFonts w:cs="Times New Roman"/>
        </w:rPr>
        <w:t>understand</w:t>
      </w:r>
      <w:r w:rsidRPr="00771932">
        <w:rPr>
          <w:rFonts w:cs="Times New Roman"/>
          <w:spacing w:val="-1"/>
        </w:rPr>
        <w:t xml:space="preserve"> what</w:t>
      </w:r>
      <w:r w:rsidRPr="00771932">
        <w:rPr>
          <w:rFonts w:cs="Times New Roman"/>
          <w:spacing w:val="-4"/>
        </w:rPr>
        <w:t xml:space="preserve"> </w:t>
      </w:r>
      <w:r w:rsidRPr="00771932">
        <w:rPr>
          <w:rFonts w:cs="Times New Roman"/>
          <w:spacing w:val="1"/>
        </w:rPr>
        <w:t>my</w:t>
      </w:r>
      <w:r w:rsidRPr="00771932">
        <w:rPr>
          <w:rFonts w:cs="Times New Roman"/>
          <w:spacing w:val="-8"/>
        </w:rPr>
        <w:t xml:space="preserve"> </w:t>
      </w:r>
      <w:r w:rsidRPr="00771932">
        <w:rPr>
          <w:rFonts w:cs="Times New Roman"/>
        </w:rPr>
        <w:t>participation</w:t>
      </w:r>
      <w:r w:rsidRPr="00771932">
        <w:rPr>
          <w:rFonts w:cs="Times New Roman"/>
          <w:spacing w:val="69"/>
        </w:rPr>
        <w:t xml:space="preserve"> </w:t>
      </w:r>
      <w:r w:rsidRPr="00771932">
        <w:rPr>
          <w:rFonts w:cs="Times New Roman"/>
          <w:spacing w:val="-1"/>
        </w:rPr>
        <w:t>will</w:t>
      </w:r>
      <w:r w:rsidRPr="00771932">
        <w:rPr>
          <w:rFonts w:cs="Times New Roman"/>
          <w:spacing w:val="-4"/>
        </w:rPr>
        <w:t xml:space="preserve"> </w:t>
      </w:r>
      <w:proofErr w:type="gramStart"/>
      <w:r w:rsidRPr="00771932">
        <w:rPr>
          <w:rFonts w:cs="Times New Roman"/>
        </w:rPr>
        <w:t>involve</w:t>
      </w:r>
      <w:proofErr w:type="gramEnd"/>
      <w:r w:rsidRPr="00771932">
        <w:rPr>
          <w:rFonts w:cs="Times New Roman"/>
          <w:spacing w:val="-4"/>
        </w:rPr>
        <w:t xml:space="preserve"> </w:t>
      </w:r>
      <w:r w:rsidRPr="00771932">
        <w:rPr>
          <w:rFonts w:cs="Times New Roman"/>
          <w:spacing w:val="-1"/>
        </w:rPr>
        <w:t>and</w:t>
      </w:r>
      <w:r w:rsidRPr="00771932">
        <w:rPr>
          <w:rFonts w:cs="Times New Roman"/>
          <w:spacing w:val="-2"/>
        </w:rPr>
        <w:t xml:space="preserve"> </w:t>
      </w:r>
      <w:r w:rsidRPr="00771932">
        <w:rPr>
          <w:rFonts w:cs="Times New Roman"/>
        </w:rPr>
        <w:t>I</w:t>
      </w:r>
      <w:r w:rsidRPr="00771932">
        <w:rPr>
          <w:rFonts w:cs="Times New Roman"/>
          <w:spacing w:val="-7"/>
        </w:rPr>
        <w:t xml:space="preserve"> </w:t>
      </w:r>
      <w:r w:rsidRPr="00771932">
        <w:rPr>
          <w:rFonts w:cs="Times New Roman"/>
          <w:spacing w:val="-1"/>
        </w:rPr>
        <w:t>agree</w:t>
      </w:r>
      <w:r w:rsidRPr="00771932">
        <w:rPr>
          <w:rFonts w:cs="Times New Roman"/>
          <w:spacing w:val="-4"/>
        </w:rPr>
        <w:t xml:space="preserve"> </w:t>
      </w:r>
      <w:r w:rsidRPr="00771932">
        <w:rPr>
          <w:rFonts w:cs="Times New Roman"/>
          <w:spacing w:val="1"/>
        </w:rPr>
        <w:t>to</w:t>
      </w:r>
      <w:r w:rsidRPr="00771932">
        <w:rPr>
          <w:rFonts w:cs="Times New Roman"/>
          <w:spacing w:val="-3"/>
        </w:rPr>
        <w:t xml:space="preserve"> </w:t>
      </w:r>
      <w:r w:rsidRPr="00771932">
        <w:rPr>
          <w:rFonts w:cs="Times New Roman"/>
        </w:rPr>
        <w:t>take</w:t>
      </w:r>
      <w:r w:rsidRPr="00771932">
        <w:rPr>
          <w:rFonts w:cs="Times New Roman"/>
          <w:spacing w:val="-6"/>
        </w:rPr>
        <w:t xml:space="preserve"> </w:t>
      </w:r>
      <w:r w:rsidRPr="00771932">
        <w:rPr>
          <w:rFonts w:cs="Times New Roman"/>
          <w:spacing w:val="-1"/>
        </w:rPr>
        <w:t>part</w:t>
      </w:r>
      <w:r w:rsidRPr="00771932">
        <w:rPr>
          <w:rFonts w:cs="Times New Roman"/>
          <w:spacing w:val="-3"/>
        </w:rPr>
        <w:t xml:space="preserve"> </w:t>
      </w:r>
      <w:r w:rsidRPr="00771932">
        <w:rPr>
          <w:rFonts w:cs="Times New Roman"/>
        </w:rPr>
        <w:t>in</w:t>
      </w:r>
      <w:r w:rsidRPr="00771932">
        <w:rPr>
          <w:rFonts w:cs="Times New Roman"/>
          <w:spacing w:val="-4"/>
        </w:rPr>
        <w:t xml:space="preserve"> </w:t>
      </w:r>
      <w:r w:rsidRPr="00771932">
        <w:rPr>
          <w:rFonts w:cs="Times New Roman"/>
        </w:rPr>
        <w:t>this</w:t>
      </w:r>
      <w:r w:rsidRPr="00771932">
        <w:rPr>
          <w:rFonts w:cs="Times New Roman"/>
          <w:spacing w:val="-4"/>
        </w:rPr>
        <w:t xml:space="preserve"> </w:t>
      </w:r>
      <w:r w:rsidRPr="00771932">
        <w:rPr>
          <w:rFonts w:cs="Times New Roman"/>
          <w:spacing w:val="-1"/>
        </w:rPr>
        <w:t>project under</w:t>
      </w:r>
      <w:r w:rsidRPr="00771932">
        <w:rPr>
          <w:rFonts w:cs="Times New Roman"/>
          <w:spacing w:val="-4"/>
        </w:rPr>
        <w:t xml:space="preserve"> </w:t>
      </w:r>
      <w:r w:rsidRPr="00771932">
        <w:rPr>
          <w:rFonts w:cs="Times New Roman"/>
        </w:rPr>
        <w:t>the</w:t>
      </w:r>
      <w:r w:rsidRPr="00771932">
        <w:rPr>
          <w:rFonts w:cs="Times New Roman"/>
          <w:spacing w:val="-5"/>
        </w:rPr>
        <w:t xml:space="preserve"> </w:t>
      </w:r>
      <w:r w:rsidRPr="00771932">
        <w:rPr>
          <w:rFonts w:cs="Times New Roman"/>
          <w:spacing w:val="-1"/>
        </w:rPr>
        <w:t>terms</w:t>
      </w:r>
      <w:r w:rsidRPr="00771932">
        <w:rPr>
          <w:rFonts w:cs="Times New Roman"/>
          <w:spacing w:val="-4"/>
        </w:rPr>
        <w:t xml:space="preserve"> </w:t>
      </w:r>
      <w:r w:rsidRPr="00771932">
        <w:rPr>
          <w:rFonts w:cs="Times New Roman"/>
        </w:rPr>
        <w:t>of</w:t>
      </w:r>
      <w:r w:rsidRPr="00771932">
        <w:rPr>
          <w:rFonts w:cs="Times New Roman"/>
          <w:spacing w:val="-4"/>
        </w:rPr>
        <w:t xml:space="preserve"> </w:t>
      </w:r>
      <w:r w:rsidRPr="00771932">
        <w:rPr>
          <w:rFonts w:cs="Times New Roman"/>
        </w:rPr>
        <w:t>this</w:t>
      </w:r>
      <w:r w:rsidRPr="00771932">
        <w:rPr>
          <w:rFonts w:cs="Times New Roman"/>
          <w:spacing w:val="-4"/>
        </w:rPr>
        <w:t xml:space="preserve"> </w:t>
      </w:r>
      <w:r w:rsidRPr="00771932">
        <w:rPr>
          <w:rFonts w:cs="Times New Roman"/>
          <w:spacing w:val="-1"/>
        </w:rPr>
        <w:t>agreement.</w:t>
      </w:r>
      <w:r w:rsidRPr="00771932">
        <w:rPr>
          <w:rFonts w:cs="Times New Roman"/>
          <w:spacing w:val="59"/>
        </w:rPr>
        <w:t xml:space="preserve"> </w:t>
      </w:r>
      <w:r w:rsidRPr="00771932">
        <w:rPr>
          <w:rFonts w:cs="Times New Roman"/>
        </w:rPr>
        <w:t>I</w:t>
      </w:r>
      <w:r w:rsidRPr="00771932">
        <w:rPr>
          <w:rFonts w:cs="Times New Roman"/>
          <w:spacing w:val="59"/>
        </w:rPr>
        <w:t xml:space="preserve"> </w:t>
      </w:r>
      <w:r w:rsidRPr="00771932">
        <w:rPr>
          <w:rFonts w:cs="Times New Roman"/>
          <w:spacing w:val="-1"/>
        </w:rPr>
        <w:t>understand</w:t>
      </w:r>
      <w:r w:rsidRPr="00771932">
        <w:rPr>
          <w:rFonts w:cs="Times New Roman"/>
          <w:spacing w:val="-4"/>
        </w:rPr>
        <w:t xml:space="preserve"> </w:t>
      </w:r>
      <w:r w:rsidRPr="00771932">
        <w:rPr>
          <w:rFonts w:cs="Times New Roman"/>
        </w:rPr>
        <w:t>that</w:t>
      </w:r>
      <w:r w:rsidRPr="00771932">
        <w:rPr>
          <w:rFonts w:cs="Times New Roman"/>
          <w:spacing w:val="-1"/>
        </w:rPr>
        <w:t xml:space="preserve"> </w:t>
      </w:r>
      <w:r w:rsidRPr="00771932">
        <w:rPr>
          <w:rFonts w:cs="Times New Roman"/>
        </w:rPr>
        <w:t>I</w:t>
      </w:r>
      <w:r w:rsidRPr="00771932">
        <w:rPr>
          <w:rFonts w:cs="Times New Roman"/>
          <w:spacing w:val="-7"/>
        </w:rPr>
        <w:t xml:space="preserve"> </w:t>
      </w:r>
      <w:r w:rsidRPr="00771932">
        <w:rPr>
          <w:rFonts w:cs="Times New Roman"/>
          <w:spacing w:val="-1"/>
        </w:rPr>
        <w:t>am</w:t>
      </w:r>
      <w:r w:rsidRPr="00771932">
        <w:rPr>
          <w:rFonts w:cs="Times New Roman"/>
          <w:spacing w:val="-3"/>
        </w:rPr>
        <w:t xml:space="preserve"> </w:t>
      </w:r>
      <w:r w:rsidRPr="00771932">
        <w:rPr>
          <w:rFonts w:cs="Times New Roman"/>
        </w:rPr>
        <w:t>not</w:t>
      </w:r>
      <w:r w:rsidRPr="00771932">
        <w:rPr>
          <w:rFonts w:cs="Times New Roman"/>
          <w:spacing w:val="-1"/>
        </w:rPr>
        <w:t xml:space="preserve"> giving</w:t>
      </w:r>
      <w:r w:rsidRPr="00771932">
        <w:rPr>
          <w:rFonts w:cs="Times New Roman"/>
          <w:spacing w:val="-6"/>
        </w:rPr>
        <w:t xml:space="preserve"> </w:t>
      </w:r>
      <w:r w:rsidRPr="00771932">
        <w:rPr>
          <w:rFonts w:cs="Times New Roman"/>
        </w:rPr>
        <w:t>up</w:t>
      </w:r>
      <w:r w:rsidRPr="00771932">
        <w:rPr>
          <w:rFonts w:cs="Times New Roman"/>
          <w:spacing w:val="-3"/>
        </w:rPr>
        <w:t xml:space="preserve"> </w:t>
      </w:r>
      <w:r w:rsidRPr="00771932">
        <w:rPr>
          <w:rFonts w:cs="Times New Roman"/>
          <w:spacing w:val="1"/>
        </w:rPr>
        <w:t>my</w:t>
      </w:r>
      <w:r w:rsidRPr="00771932">
        <w:rPr>
          <w:rFonts w:cs="Times New Roman"/>
          <w:spacing w:val="-8"/>
        </w:rPr>
        <w:t xml:space="preserve"> </w:t>
      </w:r>
      <w:r w:rsidRPr="00771932">
        <w:rPr>
          <w:rFonts w:cs="Times New Roman"/>
          <w:spacing w:val="-1"/>
        </w:rPr>
        <w:t>legal</w:t>
      </w:r>
      <w:r w:rsidRPr="00771932">
        <w:rPr>
          <w:rFonts w:cs="Times New Roman"/>
          <w:spacing w:val="-3"/>
        </w:rPr>
        <w:t xml:space="preserve"> </w:t>
      </w:r>
      <w:r w:rsidRPr="00771932">
        <w:rPr>
          <w:rFonts w:cs="Times New Roman"/>
          <w:spacing w:val="-1"/>
        </w:rPr>
        <w:t xml:space="preserve">rights </w:t>
      </w:r>
      <w:r w:rsidRPr="00771932">
        <w:rPr>
          <w:rFonts w:cs="Times New Roman"/>
          <w:spacing w:val="1"/>
        </w:rPr>
        <w:t>by</w:t>
      </w:r>
      <w:r w:rsidRPr="00771932">
        <w:rPr>
          <w:rFonts w:cs="Times New Roman"/>
          <w:spacing w:val="-8"/>
        </w:rPr>
        <w:t xml:space="preserve"> </w:t>
      </w:r>
      <w:r w:rsidRPr="00771932">
        <w:rPr>
          <w:rFonts w:cs="Times New Roman"/>
        </w:rPr>
        <w:t>signing</w:t>
      </w:r>
      <w:r w:rsidRPr="00771932">
        <w:rPr>
          <w:rFonts w:cs="Times New Roman"/>
          <w:spacing w:val="-6"/>
        </w:rPr>
        <w:t xml:space="preserve"> </w:t>
      </w:r>
      <w:r w:rsidRPr="00771932">
        <w:rPr>
          <w:rFonts w:cs="Times New Roman"/>
        </w:rPr>
        <w:t>this</w:t>
      </w:r>
      <w:r w:rsidRPr="00771932">
        <w:rPr>
          <w:rFonts w:cs="Times New Roman"/>
          <w:spacing w:val="-4"/>
        </w:rPr>
        <w:t xml:space="preserve"> </w:t>
      </w:r>
      <w:r w:rsidRPr="00771932">
        <w:rPr>
          <w:rFonts w:cs="Times New Roman"/>
          <w:spacing w:val="-1"/>
        </w:rPr>
        <w:t xml:space="preserve">form.  </w:t>
      </w:r>
      <w:r w:rsidRPr="00771932">
        <w:rPr>
          <w:rFonts w:cs="Times New Roman"/>
          <w:spacing w:val="-1"/>
        </w:rPr>
        <w:tab/>
      </w:r>
    </w:p>
    <w:p w14:paraId="6047BA06" w14:textId="77777777" w:rsidR="0053205E" w:rsidRPr="00771932" w:rsidRDefault="0053205E" w:rsidP="0053205E">
      <w:pPr>
        <w:rPr>
          <w:rFonts w:eastAsia="Times New Roman"/>
        </w:rPr>
      </w:pPr>
    </w:p>
    <w:p w14:paraId="3AB85684" w14:textId="77777777" w:rsidR="0053205E" w:rsidRPr="00771932" w:rsidRDefault="0053205E" w:rsidP="0053205E">
      <w:pPr>
        <w:rPr>
          <w:rFonts w:eastAsia="Times New Roman"/>
        </w:rPr>
      </w:pPr>
    </w:p>
    <w:p w14:paraId="4CDBD3BA" w14:textId="77777777" w:rsidR="0053205E" w:rsidRPr="00771932" w:rsidRDefault="0053205E" w:rsidP="0053205E">
      <w:pPr>
        <w:rPr>
          <w:rFonts w:eastAsia="Times New Roman"/>
        </w:rPr>
      </w:pPr>
    </w:p>
    <w:p w14:paraId="2856753E" w14:textId="77777777" w:rsidR="0053205E" w:rsidRPr="00771932" w:rsidRDefault="0053205E" w:rsidP="0053205E">
      <w:pPr>
        <w:rPr>
          <w:rFonts w:eastAsia="Times New Roman"/>
        </w:rPr>
      </w:pPr>
    </w:p>
    <w:p w14:paraId="17DC89DE" w14:textId="77777777" w:rsidR="0053205E" w:rsidRPr="00771932" w:rsidRDefault="0053205E" w:rsidP="0053205E">
      <w:pPr>
        <w:rPr>
          <w:rFonts w:eastAsia="Times New Roman"/>
        </w:rPr>
      </w:pPr>
    </w:p>
    <w:p w14:paraId="02A1C1EC" w14:textId="77777777" w:rsidR="0053205E" w:rsidRPr="00771932" w:rsidRDefault="0053205E" w:rsidP="0053205E">
      <w:pPr>
        <w:spacing w:before="9"/>
        <w:rPr>
          <w:rFonts w:eastAsia="Times New Roman"/>
        </w:rPr>
      </w:pPr>
    </w:p>
    <w:p w14:paraId="12993E06" w14:textId="77777777" w:rsidR="0053205E" w:rsidRPr="00771932" w:rsidRDefault="0053205E" w:rsidP="0053205E">
      <w:pPr>
        <w:tabs>
          <w:tab w:val="left" w:pos="7314"/>
        </w:tabs>
        <w:spacing w:line="20" w:lineRule="atLeast"/>
        <w:ind w:left="113"/>
        <w:rPr>
          <w:rFonts w:eastAsia="Times New Roman"/>
        </w:rPr>
      </w:pPr>
      <w:r w:rsidRPr="00771932">
        <w:rPr>
          <w:noProof/>
        </w:rPr>
        <mc:AlternateContent>
          <mc:Choice Requires="wpg">
            <w:drawing>
              <wp:inline distT="0" distB="0" distL="0" distR="0" wp14:anchorId="5D123F20" wp14:editId="200C961B">
                <wp:extent cx="3667125" cy="8890"/>
                <wp:effectExtent l="9525" t="9525" r="9525" b="635"/>
                <wp:docPr id="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125" cy="8890"/>
                          <a:chOff x="0" y="0"/>
                          <a:chExt cx="5775" cy="14"/>
                        </a:xfrm>
                      </wpg:grpSpPr>
                      <wpg:grpSp>
                        <wpg:cNvPr id="26" name="Group 15"/>
                        <wpg:cNvGrpSpPr>
                          <a:grpSpLocks/>
                        </wpg:cNvGrpSpPr>
                        <wpg:grpSpPr bwMode="auto">
                          <a:xfrm>
                            <a:off x="7" y="7"/>
                            <a:ext cx="5761" cy="2"/>
                            <a:chOff x="7" y="7"/>
                            <a:chExt cx="5761" cy="2"/>
                          </a:xfrm>
                        </wpg:grpSpPr>
                        <wps:wsp>
                          <wps:cNvPr id="27" name="Freeform 16"/>
                          <wps:cNvSpPr>
                            <a:spLocks/>
                          </wps:cNvSpPr>
                          <wps:spPr bwMode="auto">
                            <a:xfrm>
                              <a:off x="7" y="7"/>
                              <a:ext cx="5761" cy="2"/>
                            </a:xfrm>
                            <a:custGeom>
                              <a:avLst/>
                              <a:gdLst>
                                <a:gd name="T0" fmla="+- 0 7 7"/>
                                <a:gd name="T1" fmla="*/ T0 w 5761"/>
                                <a:gd name="T2" fmla="+- 0 5768 7"/>
                                <a:gd name="T3" fmla="*/ T2 w 5761"/>
                              </a:gdLst>
                              <a:ahLst/>
                              <a:cxnLst>
                                <a:cxn ang="0">
                                  <a:pos x="T1" y="0"/>
                                </a:cxn>
                                <a:cxn ang="0">
                                  <a:pos x="T3" y="0"/>
                                </a:cxn>
                              </a:cxnLst>
                              <a:rect l="0" t="0" r="r" b="b"/>
                              <a:pathLst>
                                <a:path w="5761">
                                  <a:moveTo>
                                    <a:pt x="0" y="0"/>
                                  </a:moveTo>
                                  <a:lnTo>
                                    <a:pt x="576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A3DC91" id="Group 14" o:spid="_x0000_s1026" style="width:288.75pt;height:.7pt;mso-position-horizontal-relative:char;mso-position-vertical-relative:line" coordsize="57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">
                <v:group id="Group 15" o:spid="_x0000_s1027" style="position:absolute;left:7;top:7;width:5761;height:2" coordorigin="7,7" coordsize="5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6" o:spid="_x0000_s1028" style="position:absolute;left:7;top:7;width:5761;height:2;visibility:visible;mso-wrap-style:square;v-text-anchor:top" coordsize="5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" path="m,l5761,e" filled="f" strokeweight=".7pt">
                    <v:path arrowok="t" o:connecttype="custom" o:connectlocs="0,0;5761,0" o:connectangles="0,0"/>
                  </v:shape>
                </v:group>
                <w10:anchorlock/>
              </v:group>
            </w:pict>
          </mc:Fallback>
        </mc:AlternateContent>
      </w:r>
      <w:r w:rsidRPr="00771932">
        <w:tab/>
      </w:r>
      <w:r w:rsidRPr="00771932">
        <w:rPr>
          <w:noProof/>
        </w:rPr>
        <mc:AlternateContent>
          <mc:Choice Requires="wpg">
            <w:drawing>
              <wp:inline distT="0" distB="0" distL="0" distR="0" wp14:anchorId="1DE742D5" wp14:editId="4BFBA19F">
                <wp:extent cx="1381125" cy="8890"/>
                <wp:effectExtent l="9525" t="9525" r="0" b="635"/>
                <wp:docPr id="2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8890"/>
                          <a:chOff x="0" y="0"/>
                          <a:chExt cx="2175" cy="14"/>
                        </a:xfrm>
                      </wpg:grpSpPr>
                      <wpg:grpSp>
                        <wpg:cNvPr id="29" name="Group 12"/>
                        <wpg:cNvGrpSpPr>
                          <a:grpSpLocks/>
                        </wpg:cNvGrpSpPr>
                        <wpg:grpSpPr bwMode="auto">
                          <a:xfrm>
                            <a:off x="7" y="7"/>
                            <a:ext cx="2161" cy="2"/>
                            <a:chOff x="7" y="7"/>
                            <a:chExt cx="2161" cy="2"/>
                          </a:xfrm>
                        </wpg:grpSpPr>
                        <wps:wsp>
                          <wps:cNvPr id="30" name="Freeform 13"/>
                          <wps:cNvSpPr>
                            <a:spLocks/>
                          </wps:cNvSpPr>
                          <wps:spPr bwMode="auto">
                            <a:xfrm>
                              <a:off x="7" y="7"/>
                              <a:ext cx="2161" cy="2"/>
                            </a:xfrm>
                            <a:custGeom>
                              <a:avLst/>
                              <a:gdLst>
                                <a:gd name="T0" fmla="+- 0 7 7"/>
                                <a:gd name="T1" fmla="*/ T0 w 2161"/>
                                <a:gd name="T2" fmla="+- 0 2167 7"/>
                                <a:gd name="T3" fmla="*/ T2 w 2161"/>
                              </a:gdLst>
                              <a:ahLst/>
                              <a:cxnLst>
                                <a:cxn ang="0">
                                  <a:pos x="T1" y="0"/>
                                </a:cxn>
                                <a:cxn ang="0">
                                  <a:pos x="T3" y="0"/>
                                </a:cxn>
                              </a:cxnLst>
                              <a:rect l="0" t="0" r="r" b="b"/>
                              <a:pathLst>
                                <a:path w="2161">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A20B26" id="Group 11" o:spid="_x0000_s1026" style="width:108.75pt;height:.7pt;mso-position-horizontal-relative:char;mso-position-vertical-relative:line" coordsize="21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">
                <v:group id="Group 12" o:spid="_x0000_s1027" style="position:absolute;left:7;top:7;width:2161;height:2" coordorigin="7,7"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3" o:spid="_x0000_s1028" style="position:absolute;left:7;top:7;width:2161;height:2;visibility:visible;mso-wrap-style:square;v-text-anchor:top"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" path="m,l2160,e" filled="f" strokeweight=".7pt">
                    <v:path arrowok="t" o:connecttype="custom" o:connectlocs="0,0;2160,0" o:connectangles="0,0"/>
                  </v:shape>
                </v:group>
                <w10:anchorlock/>
              </v:group>
            </w:pict>
          </mc:Fallback>
        </mc:AlternateContent>
      </w:r>
    </w:p>
    <w:p w14:paraId="1BED2402" w14:textId="77777777" w:rsidR="0053205E" w:rsidRPr="00771932" w:rsidRDefault="0053205E" w:rsidP="0053205E">
      <w:pPr>
        <w:pStyle w:val="BodyText"/>
        <w:tabs>
          <w:tab w:val="left" w:pos="8041"/>
        </w:tabs>
        <w:spacing w:line="274" w:lineRule="exact"/>
        <w:ind w:left="840"/>
        <w:rPr>
          <w:rFonts w:cs="Times New Roman"/>
        </w:rPr>
      </w:pPr>
      <w:r w:rsidRPr="00771932">
        <w:rPr>
          <w:rFonts w:cs="Times New Roman"/>
          <w:spacing w:val="-1"/>
        </w:rPr>
        <w:t>Signature</w:t>
      </w:r>
      <w:r w:rsidRPr="00771932">
        <w:rPr>
          <w:rFonts w:cs="Times New Roman"/>
          <w:spacing w:val="-11"/>
        </w:rPr>
        <w:t xml:space="preserve"> </w:t>
      </w:r>
      <w:r w:rsidRPr="00771932">
        <w:rPr>
          <w:rFonts w:cs="Times New Roman"/>
          <w:spacing w:val="1"/>
        </w:rPr>
        <w:t>of</w:t>
      </w:r>
      <w:r w:rsidRPr="00771932">
        <w:rPr>
          <w:rFonts w:cs="Times New Roman"/>
          <w:spacing w:val="-9"/>
        </w:rPr>
        <w:t xml:space="preserve"> </w:t>
      </w:r>
      <w:r w:rsidRPr="00771932">
        <w:rPr>
          <w:rFonts w:cs="Times New Roman"/>
          <w:spacing w:val="-1"/>
        </w:rPr>
        <w:t>Participant</w:t>
      </w:r>
      <w:r w:rsidRPr="00771932">
        <w:rPr>
          <w:rFonts w:cs="Times New Roman"/>
          <w:spacing w:val="-1"/>
        </w:rPr>
        <w:tab/>
        <w:t>Date</w:t>
      </w:r>
    </w:p>
    <w:p w14:paraId="738B1134" w14:textId="77777777" w:rsidR="0053205E" w:rsidRPr="00771932" w:rsidRDefault="0053205E" w:rsidP="0053205E">
      <w:pPr>
        <w:rPr>
          <w:rFonts w:eastAsia="Times New Roman"/>
        </w:rPr>
      </w:pPr>
    </w:p>
    <w:p w14:paraId="391FE5BC" w14:textId="77777777" w:rsidR="0053205E" w:rsidRPr="00771932" w:rsidRDefault="0053205E" w:rsidP="0053205E">
      <w:pPr>
        <w:rPr>
          <w:rFonts w:eastAsia="Times New Roman"/>
        </w:rPr>
      </w:pPr>
    </w:p>
    <w:p w14:paraId="17BD423A" w14:textId="77777777" w:rsidR="0053205E" w:rsidRPr="00771932" w:rsidRDefault="0053205E" w:rsidP="0053205E">
      <w:pPr>
        <w:rPr>
          <w:rFonts w:eastAsia="Times New Roman"/>
        </w:rPr>
      </w:pPr>
    </w:p>
    <w:p w14:paraId="52A2783F" w14:textId="77777777" w:rsidR="0053205E" w:rsidRPr="00771932" w:rsidRDefault="0053205E" w:rsidP="0053205E">
      <w:pPr>
        <w:spacing w:before="9"/>
        <w:rPr>
          <w:rFonts w:eastAsia="Times New Roman"/>
        </w:rPr>
      </w:pPr>
    </w:p>
    <w:p w14:paraId="3DEBE62C" w14:textId="77777777" w:rsidR="0053205E" w:rsidRPr="00771932" w:rsidRDefault="0053205E" w:rsidP="0053205E">
      <w:pPr>
        <w:tabs>
          <w:tab w:val="left" w:pos="7314"/>
        </w:tabs>
        <w:spacing w:line="20" w:lineRule="atLeast"/>
        <w:ind w:left="113"/>
        <w:rPr>
          <w:rFonts w:eastAsia="Times New Roman"/>
        </w:rPr>
      </w:pPr>
      <w:r w:rsidRPr="00771932">
        <w:rPr>
          <w:noProof/>
        </w:rPr>
        <mc:AlternateContent>
          <mc:Choice Requires="wpg">
            <w:drawing>
              <wp:inline distT="0" distB="0" distL="0" distR="0" wp14:anchorId="0F742C1A" wp14:editId="76CCA507">
                <wp:extent cx="3667125" cy="8890"/>
                <wp:effectExtent l="9525" t="9525" r="9525" b="635"/>
                <wp:docPr id="3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125" cy="8890"/>
                          <a:chOff x="0" y="0"/>
                          <a:chExt cx="5775" cy="14"/>
                        </a:xfrm>
                      </wpg:grpSpPr>
                      <wpg:grpSp>
                        <wpg:cNvPr id="32" name="Group 15"/>
                        <wpg:cNvGrpSpPr>
                          <a:grpSpLocks/>
                        </wpg:cNvGrpSpPr>
                        <wpg:grpSpPr bwMode="auto">
                          <a:xfrm>
                            <a:off x="7" y="7"/>
                            <a:ext cx="5761" cy="2"/>
                            <a:chOff x="7" y="7"/>
                            <a:chExt cx="5761" cy="2"/>
                          </a:xfrm>
                        </wpg:grpSpPr>
                        <wps:wsp>
                          <wps:cNvPr id="33" name="Freeform 16"/>
                          <wps:cNvSpPr>
                            <a:spLocks/>
                          </wps:cNvSpPr>
                          <wps:spPr bwMode="auto">
                            <a:xfrm>
                              <a:off x="7" y="7"/>
                              <a:ext cx="5761" cy="2"/>
                            </a:xfrm>
                            <a:custGeom>
                              <a:avLst/>
                              <a:gdLst>
                                <a:gd name="T0" fmla="+- 0 7 7"/>
                                <a:gd name="T1" fmla="*/ T0 w 5761"/>
                                <a:gd name="T2" fmla="+- 0 5768 7"/>
                                <a:gd name="T3" fmla="*/ T2 w 5761"/>
                              </a:gdLst>
                              <a:ahLst/>
                              <a:cxnLst>
                                <a:cxn ang="0">
                                  <a:pos x="T1" y="0"/>
                                </a:cxn>
                                <a:cxn ang="0">
                                  <a:pos x="T3" y="0"/>
                                </a:cxn>
                              </a:cxnLst>
                              <a:rect l="0" t="0" r="r" b="b"/>
                              <a:pathLst>
                                <a:path w="5761">
                                  <a:moveTo>
                                    <a:pt x="0" y="0"/>
                                  </a:moveTo>
                                  <a:lnTo>
                                    <a:pt x="576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4CAA06" id="Group 14" o:spid="_x0000_s1026" style="width:288.75pt;height:.7pt;mso-position-horizontal-relative:char;mso-position-vertical-relative:line" coordsize="57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">
                <v:group id="Group 15" o:spid="_x0000_s1027" style="position:absolute;left:7;top:7;width:5761;height:2" coordorigin="7,7" coordsize="5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6" o:spid="_x0000_s1028" style="position:absolute;left:7;top:7;width:5761;height:2;visibility:visible;mso-wrap-style:square;v-text-anchor:top" coordsize="5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" path="m,l5761,e" filled="f" strokeweight=".7pt">
                    <v:path arrowok="t" o:connecttype="custom" o:connectlocs="0,0;5761,0" o:connectangles="0,0"/>
                  </v:shape>
                </v:group>
                <w10:anchorlock/>
              </v:group>
            </w:pict>
          </mc:Fallback>
        </mc:AlternateContent>
      </w:r>
      <w:r w:rsidRPr="00771932">
        <w:tab/>
      </w:r>
    </w:p>
    <w:p w14:paraId="1DEA054C" w14:textId="77777777" w:rsidR="0053205E" w:rsidRPr="00771932" w:rsidRDefault="0053205E" w:rsidP="0053205E">
      <w:pPr>
        <w:pStyle w:val="BodyText"/>
        <w:tabs>
          <w:tab w:val="left" w:pos="8041"/>
        </w:tabs>
        <w:spacing w:line="274" w:lineRule="exact"/>
        <w:ind w:left="840"/>
        <w:rPr>
          <w:rFonts w:cs="Times New Roman"/>
        </w:rPr>
      </w:pPr>
      <w:r w:rsidRPr="00771932">
        <w:rPr>
          <w:rFonts w:cs="Times New Roman"/>
          <w:spacing w:val="-1"/>
        </w:rPr>
        <w:t>Printed Name of Participant</w:t>
      </w:r>
      <w:r w:rsidRPr="00771932">
        <w:rPr>
          <w:rFonts w:cs="Times New Roman"/>
          <w:spacing w:val="-1"/>
        </w:rPr>
        <w:tab/>
      </w:r>
    </w:p>
    <w:p w14:paraId="35D9E9E2" w14:textId="77777777" w:rsidR="0053205E" w:rsidRPr="00771932" w:rsidRDefault="0053205E" w:rsidP="0053205E">
      <w:pPr>
        <w:rPr>
          <w:rFonts w:eastAsia="Times New Roman"/>
        </w:rPr>
      </w:pPr>
    </w:p>
    <w:p w14:paraId="03EE6290" w14:textId="77777777" w:rsidR="0053205E" w:rsidRPr="00771932" w:rsidRDefault="0053205E" w:rsidP="0053205E">
      <w:pPr>
        <w:rPr>
          <w:rFonts w:eastAsia="Times New Roman"/>
        </w:rPr>
      </w:pPr>
    </w:p>
    <w:p w14:paraId="6B47F185" w14:textId="77777777" w:rsidR="0053205E" w:rsidRPr="00771932" w:rsidRDefault="0053205E" w:rsidP="0053205E">
      <w:pPr>
        <w:spacing w:before="8"/>
        <w:rPr>
          <w:rFonts w:eastAsia="Times New Roman"/>
        </w:rPr>
      </w:pPr>
    </w:p>
    <w:p w14:paraId="420978E5" w14:textId="77777777" w:rsidR="0053205E" w:rsidRPr="00771932" w:rsidRDefault="0053205E" w:rsidP="0053205E">
      <w:pPr>
        <w:tabs>
          <w:tab w:val="left" w:pos="7314"/>
        </w:tabs>
        <w:spacing w:line="20" w:lineRule="atLeast"/>
        <w:ind w:left="113"/>
        <w:rPr>
          <w:rFonts w:eastAsia="Times New Roman"/>
        </w:rPr>
      </w:pPr>
      <w:r w:rsidRPr="00771932">
        <w:rPr>
          <w:noProof/>
        </w:rPr>
        <mc:AlternateContent>
          <mc:Choice Requires="wpg">
            <w:drawing>
              <wp:inline distT="0" distB="0" distL="0" distR="0" wp14:anchorId="23E3F79A" wp14:editId="7B9EA4BC">
                <wp:extent cx="3667125" cy="8890"/>
                <wp:effectExtent l="9525" t="9525" r="9525" b="635"/>
                <wp:docPr id="3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125" cy="8890"/>
                          <a:chOff x="0" y="0"/>
                          <a:chExt cx="5775" cy="14"/>
                        </a:xfrm>
                      </wpg:grpSpPr>
                      <wpg:grpSp>
                        <wpg:cNvPr id="35" name="Group 6"/>
                        <wpg:cNvGrpSpPr>
                          <a:grpSpLocks/>
                        </wpg:cNvGrpSpPr>
                        <wpg:grpSpPr bwMode="auto">
                          <a:xfrm>
                            <a:off x="7" y="7"/>
                            <a:ext cx="5761" cy="2"/>
                            <a:chOff x="7" y="7"/>
                            <a:chExt cx="5761" cy="2"/>
                          </a:xfrm>
                        </wpg:grpSpPr>
                        <wps:wsp>
                          <wps:cNvPr id="36" name="Freeform 7"/>
                          <wps:cNvSpPr>
                            <a:spLocks/>
                          </wps:cNvSpPr>
                          <wps:spPr bwMode="auto">
                            <a:xfrm>
                              <a:off x="7" y="7"/>
                              <a:ext cx="5761" cy="2"/>
                            </a:xfrm>
                            <a:custGeom>
                              <a:avLst/>
                              <a:gdLst>
                                <a:gd name="T0" fmla="+- 0 7 7"/>
                                <a:gd name="T1" fmla="*/ T0 w 5761"/>
                                <a:gd name="T2" fmla="+- 0 5768 7"/>
                                <a:gd name="T3" fmla="*/ T2 w 5761"/>
                              </a:gdLst>
                              <a:ahLst/>
                              <a:cxnLst>
                                <a:cxn ang="0">
                                  <a:pos x="T1" y="0"/>
                                </a:cxn>
                                <a:cxn ang="0">
                                  <a:pos x="T3" y="0"/>
                                </a:cxn>
                              </a:cxnLst>
                              <a:rect l="0" t="0" r="r" b="b"/>
                              <a:pathLst>
                                <a:path w="5761">
                                  <a:moveTo>
                                    <a:pt x="0" y="0"/>
                                  </a:moveTo>
                                  <a:lnTo>
                                    <a:pt x="576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9F9B9D" id="Group 5" o:spid="_x0000_s1026" style="width:288.75pt;height:.7pt;mso-position-horizontal-relative:char;mso-position-vertical-relative:line" coordsize="57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">
                <v:group id="Group 6" o:spid="_x0000_s1027" style="position:absolute;left:7;top:7;width:5761;height:2" coordorigin="7,7" coordsize="5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7" o:spid="_x0000_s1028" style="position:absolute;left:7;top:7;width:5761;height:2;visibility:visible;mso-wrap-style:square;v-text-anchor:top" coordsize="5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" path="m,l5761,e" filled="f" strokeweight=".7pt">
                    <v:path arrowok="t" o:connecttype="custom" o:connectlocs="0,0;5761,0" o:connectangles="0,0"/>
                  </v:shape>
                </v:group>
                <w10:anchorlock/>
              </v:group>
            </w:pict>
          </mc:Fallback>
        </mc:AlternateContent>
      </w:r>
      <w:r w:rsidRPr="00771932">
        <w:tab/>
      </w:r>
      <w:r w:rsidRPr="00771932">
        <w:rPr>
          <w:noProof/>
        </w:rPr>
        <mc:AlternateContent>
          <mc:Choice Requires="wpg">
            <w:drawing>
              <wp:inline distT="0" distB="0" distL="0" distR="0" wp14:anchorId="1022BFAE" wp14:editId="20202199">
                <wp:extent cx="1381125" cy="8890"/>
                <wp:effectExtent l="9525" t="9525" r="0" b="635"/>
                <wp:docPr id="3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8890"/>
                          <a:chOff x="0" y="0"/>
                          <a:chExt cx="2175" cy="14"/>
                        </a:xfrm>
                      </wpg:grpSpPr>
                      <wpg:grpSp>
                        <wpg:cNvPr id="38" name="Group 3"/>
                        <wpg:cNvGrpSpPr>
                          <a:grpSpLocks/>
                        </wpg:cNvGrpSpPr>
                        <wpg:grpSpPr bwMode="auto">
                          <a:xfrm>
                            <a:off x="7" y="7"/>
                            <a:ext cx="2161" cy="2"/>
                            <a:chOff x="7" y="7"/>
                            <a:chExt cx="2161" cy="2"/>
                          </a:xfrm>
                        </wpg:grpSpPr>
                        <wps:wsp>
                          <wps:cNvPr id="39" name="Freeform 4"/>
                          <wps:cNvSpPr>
                            <a:spLocks/>
                          </wps:cNvSpPr>
                          <wps:spPr bwMode="auto">
                            <a:xfrm>
                              <a:off x="7" y="7"/>
                              <a:ext cx="2161" cy="2"/>
                            </a:xfrm>
                            <a:custGeom>
                              <a:avLst/>
                              <a:gdLst>
                                <a:gd name="T0" fmla="+- 0 7 7"/>
                                <a:gd name="T1" fmla="*/ T0 w 2161"/>
                                <a:gd name="T2" fmla="+- 0 2167 7"/>
                                <a:gd name="T3" fmla="*/ T2 w 2161"/>
                              </a:gdLst>
                              <a:ahLst/>
                              <a:cxnLst>
                                <a:cxn ang="0">
                                  <a:pos x="T1" y="0"/>
                                </a:cxn>
                                <a:cxn ang="0">
                                  <a:pos x="T3" y="0"/>
                                </a:cxn>
                              </a:cxnLst>
                              <a:rect l="0" t="0" r="r" b="b"/>
                              <a:pathLst>
                                <a:path w="2161">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735786" id="Group 2" o:spid="_x0000_s1026" style="width:108.75pt;height:.7pt;mso-position-horizontal-relative:char;mso-position-vertical-relative:line" coordsize="21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">
                <v:group id="Group 3" o:spid="_x0000_s1027" style="position:absolute;left:7;top:7;width:2161;height:2" coordorigin="7,7"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 o:spid="_x0000_s1028" style="position:absolute;left:7;top:7;width:2161;height:2;visibility:visible;mso-wrap-style:square;v-text-anchor:top" coordsize="2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" path="m,l2160,e" filled="f" strokeweight=".7pt">
                    <v:path arrowok="t" o:connecttype="custom" o:connectlocs="0,0;2160,0" o:connectangles="0,0"/>
                  </v:shape>
                </v:group>
                <w10:anchorlock/>
              </v:group>
            </w:pict>
          </mc:Fallback>
        </mc:AlternateContent>
      </w:r>
    </w:p>
    <w:p w14:paraId="006FD385" w14:textId="77777777" w:rsidR="0053205E" w:rsidRPr="00771932" w:rsidRDefault="0053205E" w:rsidP="0053205E">
      <w:pPr>
        <w:pStyle w:val="BodyText"/>
        <w:tabs>
          <w:tab w:val="left" w:pos="8041"/>
        </w:tabs>
        <w:spacing w:line="274" w:lineRule="exact"/>
        <w:ind w:left="120"/>
        <w:rPr>
          <w:rFonts w:cs="Times New Roman"/>
        </w:rPr>
      </w:pPr>
      <w:r w:rsidRPr="00771932">
        <w:rPr>
          <w:rFonts w:cs="Times New Roman"/>
          <w:spacing w:val="-1"/>
        </w:rPr>
        <w:t>Signature</w:t>
      </w:r>
      <w:r w:rsidRPr="00771932">
        <w:rPr>
          <w:rFonts w:cs="Times New Roman"/>
          <w:spacing w:val="-10"/>
        </w:rPr>
        <w:t xml:space="preserve"> </w:t>
      </w:r>
      <w:r w:rsidRPr="00771932">
        <w:rPr>
          <w:rFonts w:cs="Times New Roman"/>
          <w:spacing w:val="1"/>
        </w:rPr>
        <w:t>of</w:t>
      </w:r>
      <w:r w:rsidRPr="00771932">
        <w:rPr>
          <w:rFonts w:cs="Times New Roman"/>
          <w:spacing w:val="-6"/>
        </w:rPr>
        <w:t xml:space="preserve"> </w:t>
      </w:r>
      <w:r w:rsidRPr="00771932">
        <w:rPr>
          <w:rFonts w:cs="Times New Roman"/>
          <w:spacing w:val="-1"/>
        </w:rPr>
        <w:t>Investigator/Designee</w:t>
      </w:r>
      <w:r w:rsidRPr="00771932">
        <w:rPr>
          <w:rFonts w:cs="Times New Roman"/>
          <w:spacing w:val="-8"/>
        </w:rPr>
        <w:t xml:space="preserve"> </w:t>
      </w:r>
      <w:r w:rsidRPr="00771932">
        <w:rPr>
          <w:rFonts w:cs="Times New Roman"/>
          <w:spacing w:val="-1"/>
        </w:rPr>
        <w:t>Obtaining</w:t>
      </w:r>
      <w:r w:rsidRPr="00771932">
        <w:rPr>
          <w:rFonts w:cs="Times New Roman"/>
          <w:spacing w:val="-8"/>
        </w:rPr>
        <w:t xml:space="preserve"> </w:t>
      </w:r>
      <w:r w:rsidRPr="00771932">
        <w:rPr>
          <w:rFonts w:cs="Times New Roman"/>
          <w:spacing w:val="-1"/>
        </w:rPr>
        <w:t>Informed</w:t>
      </w:r>
      <w:r w:rsidRPr="00771932">
        <w:rPr>
          <w:rFonts w:cs="Times New Roman"/>
          <w:spacing w:val="-9"/>
        </w:rPr>
        <w:t xml:space="preserve"> </w:t>
      </w:r>
      <w:r w:rsidRPr="00771932">
        <w:rPr>
          <w:rFonts w:cs="Times New Roman"/>
        </w:rPr>
        <w:t>Consent</w:t>
      </w:r>
      <w:r w:rsidRPr="00771932">
        <w:rPr>
          <w:rFonts w:cs="Times New Roman"/>
        </w:rPr>
        <w:tab/>
      </w:r>
      <w:r w:rsidRPr="00771932">
        <w:rPr>
          <w:rFonts w:cs="Times New Roman"/>
          <w:spacing w:val="-1"/>
        </w:rPr>
        <w:t>Date</w:t>
      </w:r>
    </w:p>
    <w:p w14:paraId="27050971" w14:textId="5226C67B" w:rsidR="008F45A6" w:rsidRDefault="008F45A6">
      <w:pPr>
        <w:widowControl w:val="0"/>
        <w:rPr>
          <w:rFonts w:eastAsia="Times New Roman"/>
        </w:rPr>
      </w:pPr>
      <w:r>
        <w:rPr>
          <w:rFonts w:eastAsia="Times New Roman"/>
        </w:rPr>
        <w:br w:type="page"/>
      </w:r>
    </w:p>
    <w:p w14:paraId="34993DB7" w14:textId="77777777" w:rsidR="003D72D7" w:rsidRPr="00771932" w:rsidRDefault="003D72D7">
      <w:pPr>
        <w:rPr>
          <w:rFonts w:eastAsia="Times New Roman"/>
        </w:rPr>
      </w:pPr>
    </w:p>
    <w:p w14:paraId="0747FD56" w14:textId="77777777" w:rsidR="003D72D7" w:rsidRPr="00771932" w:rsidRDefault="003D72D7">
      <w:pPr>
        <w:rPr>
          <w:rFonts w:eastAsia="Times New Roman"/>
        </w:rPr>
      </w:pPr>
    </w:p>
    <w:p w14:paraId="6FCE7214" w14:textId="1334B72A" w:rsidR="00AA181C" w:rsidRPr="009C70EC" w:rsidRDefault="00F3327F" w:rsidP="009C70EC">
      <w:pPr>
        <w:pStyle w:val="Heading1"/>
        <w:jc w:val="center"/>
        <w:rPr>
          <w:b w:val="0"/>
          <w:spacing w:val="-1"/>
        </w:rPr>
      </w:pPr>
      <w:bookmarkStart w:id="35" w:name="_Toc534801450"/>
      <w:r w:rsidRPr="009C70EC">
        <w:rPr>
          <w:b w:val="0"/>
          <w:spacing w:val="-1"/>
        </w:rPr>
        <w:t>A</w:t>
      </w:r>
      <w:r w:rsidR="00AA181C" w:rsidRPr="009C70EC">
        <w:rPr>
          <w:b w:val="0"/>
          <w:spacing w:val="-1"/>
        </w:rPr>
        <w:t>PPENDIX</w:t>
      </w:r>
      <w:r w:rsidR="00E24470" w:rsidRPr="009C70EC">
        <w:rPr>
          <w:b w:val="0"/>
          <w:spacing w:val="-1"/>
        </w:rPr>
        <w:t xml:space="preserve"> D</w:t>
      </w:r>
      <w:r w:rsidR="00AA181C" w:rsidRPr="009C70EC">
        <w:rPr>
          <w:b w:val="0"/>
          <w:spacing w:val="-1"/>
        </w:rPr>
        <w:t>: Continuing Review Form</w:t>
      </w:r>
      <w:bookmarkEnd w:id="35"/>
    </w:p>
    <w:p w14:paraId="5DFB5F0D" w14:textId="77777777" w:rsidR="00AA181C" w:rsidRPr="00771932" w:rsidRDefault="00AA181C" w:rsidP="00AA181C">
      <w:pPr>
        <w:jc w:val="center"/>
        <w:rPr>
          <w:spacing w:val="-1"/>
        </w:rPr>
      </w:pPr>
    </w:p>
    <w:p w14:paraId="0F7A643F" w14:textId="053F2335" w:rsidR="00AA181C" w:rsidRPr="00771932" w:rsidRDefault="00AA181C" w:rsidP="00AA181C">
      <w:pPr>
        <w:pStyle w:val="NoSpacing"/>
        <w:jc w:val="center"/>
        <w:rPr>
          <w:rFonts w:ascii="Times New Roman" w:hAnsi="Times New Roman" w:cs="Times New Roman"/>
          <w:sz w:val="24"/>
          <w:szCs w:val="24"/>
        </w:rPr>
      </w:pPr>
      <w:r w:rsidRPr="00771932">
        <w:rPr>
          <w:rFonts w:ascii="Times New Roman" w:hAnsi="Times New Roman" w:cs="Times New Roman"/>
          <w:sz w:val="24"/>
          <w:szCs w:val="24"/>
        </w:rPr>
        <w:t xml:space="preserve">Assumption </w:t>
      </w:r>
      <w:r w:rsidR="00E31754">
        <w:rPr>
          <w:rFonts w:ascii="Times New Roman" w:hAnsi="Times New Roman" w:cs="Times New Roman"/>
          <w:sz w:val="24"/>
          <w:szCs w:val="24"/>
        </w:rPr>
        <w:t>University</w:t>
      </w:r>
    </w:p>
    <w:p w14:paraId="6564754A" w14:textId="77777777" w:rsidR="00AA181C" w:rsidRPr="00771932" w:rsidRDefault="00AA181C" w:rsidP="00AA181C">
      <w:pPr>
        <w:pStyle w:val="NoSpacing"/>
        <w:jc w:val="center"/>
        <w:rPr>
          <w:rFonts w:ascii="Times New Roman" w:hAnsi="Times New Roman" w:cs="Times New Roman"/>
          <w:sz w:val="24"/>
          <w:szCs w:val="24"/>
        </w:rPr>
      </w:pPr>
      <w:r w:rsidRPr="00771932">
        <w:rPr>
          <w:rFonts w:ascii="Times New Roman" w:hAnsi="Times New Roman" w:cs="Times New Roman"/>
          <w:sz w:val="24"/>
          <w:szCs w:val="24"/>
        </w:rPr>
        <w:t>Institutional Review Board</w:t>
      </w:r>
    </w:p>
    <w:p w14:paraId="59F47EC2" w14:textId="77777777" w:rsidR="00AA181C" w:rsidRPr="00771932" w:rsidRDefault="00AA181C" w:rsidP="00AA181C">
      <w:pPr>
        <w:pStyle w:val="NoSpacing"/>
        <w:jc w:val="center"/>
        <w:rPr>
          <w:rFonts w:ascii="Times New Roman" w:hAnsi="Times New Roman" w:cs="Times New Roman"/>
          <w:sz w:val="24"/>
          <w:szCs w:val="24"/>
        </w:rPr>
      </w:pPr>
      <w:r w:rsidRPr="00771932">
        <w:rPr>
          <w:rFonts w:ascii="Times New Roman" w:hAnsi="Times New Roman" w:cs="Times New Roman"/>
          <w:sz w:val="24"/>
          <w:szCs w:val="24"/>
        </w:rPr>
        <w:t>Continuing Review Form</w:t>
      </w:r>
    </w:p>
    <w:p w14:paraId="13AFC161" w14:textId="77777777" w:rsidR="00AA181C" w:rsidRPr="00771932" w:rsidRDefault="00AA181C" w:rsidP="00AA181C">
      <w:pPr>
        <w:pStyle w:val="NoSpacing"/>
        <w:jc w:val="center"/>
        <w:rPr>
          <w:rFonts w:ascii="Times New Roman" w:hAnsi="Times New Roman" w:cs="Times New Roman"/>
          <w:sz w:val="24"/>
          <w:szCs w:val="24"/>
        </w:rPr>
      </w:pPr>
    </w:p>
    <w:p w14:paraId="589A651A" w14:textId="77777777" w:rsidR="00AA181C" w:rsidRPr="00771932" w:rsidRDefault="00AA181C" w:rsidP="00AA181C">
      <w:pPr>
        <w:pStyle w:val="NoSpacing"/>
        <w:rPr>
          <w:rFonts w:ascii="Times New Roman" w:hAnsi="Times New Roman" w:cs="Times New Roman"/>
          <w:sz w:val="24"/>
          <w:szCs w:val="24"/>
          <w:u w:val="single"/>
        </w:rPr>
      </w:pPr>
      <w:r w:rsidRPr="00771932">
        <w:rPr>
          <w:rFonts w:ascii="Times New Roman" w:hAnsi="Times New Roman" w:cs="Times New Roman"/>
          <w:sz w:val="24"/>
          <w:szCs w:val="24"/>
        </w:rPr>
        <w:t>Date:</w:t>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r w:rsidRPr="00771932">
        <w:rPr>
          <w:rFonts w:ascii="Times New Roman" w:hAnsi="Times New Roman" w:cs="Times New Roman"/>
          <w:sz w:val="24"/>
          <w:szCs w:val="24"/>
        </w:rPr>
        <w:tab/>
      </w:r>
      <w:r w:rsidRPr="00771932">
        <w:rPr>
          <w:rFonts w:ascii="Times New Roman" w:hAnsi="Times New Roman" w:cs="Times New Roman"/>
          <w:sz w:val="24"/>
          <w:szCs w:val="24"/>
        </w:rPr>
        <w:tab/>
      </w:r>
      <w:r w:rsidRPr="00771932">
        <w:rPr>
          <w:rFonts w:ascii="Times New Roman" w:hAnsi="Times New Roman" w:cs="Times New Roman"/>
          <w:sz w:val="24"/>
          <w:szCs w:val="24"/>
        </w:rPr>
        <w:tab/>
      </w:r>
      <w:r w:rsidRPr="00771932">
        <w:rPr>
          <w:rFonts w:ascii="Times New Roman" w:hAnsi="Times New Roman" w:cs="Times New Roman"/>
          <w:sz w:val="24"/>
          <w:szCs w:val="24"/>
        </w:rPr>
        <w:tab/>
      </w:r>
      <w:r w:rsidRPr="00771932">
        <w:rPr>
          <w:rFonts w:ascii="Times New Roman" w:hAnsi="Times New Roman" w:cs="Times New Roman"/>
          <w:sz w:val="24"/>
          <w:szCs w:val="24"/>
        </w:rPr>
        <w:tab/>
        <w:t xml:space="preserve">Application # </w:t>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r w:rsidRPr="00771932">
        <w:rPr>
          <w:rFonts w:ascii="Times New Roman" w:hAnsi="Times New Roman" w:cs="Times New Roman"/>
          <w:sz w:val="24"/>
          <w:szCs w:val="24"/>
        </w:rPr>
        <w:tab/>
      </w:r>
      <w:r w:rsidRPr="00771932">
        <w:rPr>
          <w:rFonts w:ascii="Times New Roman" w:hAnsi="Times New Roman" w:cs="Times New Roman"/>
          <w:sz w:val="24"/>
          <w:szCs w:val="24"/>
        </w:rPr>
        <w:tab/>
      </w:r>
      <w:r w:rsidRPr="00771932">
        <w:rPr>
          <w:rFonts w:ascii="Times New Roman" w:hAnsi="Times New Roman" w:cs="Times New Roman"/>
          <w:sz w:val="24"/>
          <w:szCs w:val="24"/>
        </w:rPr>
        <w:tab/>
      </w:r>
      <w:r w:rsidRPr="00771932">
        <w:rPr>
          <w:rFonts w:ascii="Times New Roman" w:hAnsi="Times New Roman" w:cs="Times New Roman"/>
          <w:sz w:val="24"/>
          <w:szCs w:val="24"/>
        </w:rPr>
        <w:tab/>
      </w:r>
      <w:r w:rsidRPr="00771932">
        <w:rPr>
          <w:rFonts w:ascii="Times New Roman" w:hAnsi="Times New Roman" w:cs="Times New Roman"/>
          <w:sz w:val="24"/>
          <w:szCs w:val="24"/>
        </w:rPr>
        <w:tab/>
      </w:r>
      <w:r w:rsidRPr="00771932">
        <w:rPr>
          <w:rFonts w:ascii="Times New Roman" w:hAnsi="Times New Roman" w:cs="Times New Roman"/>
          <w:sz w:val="24"/>
          <w:szCs w:val="24"/>
        </w:rPr>
        <w:tab/>
      </w:r>
      <w:r w:rsidRPr="00771932">
        <w:rPr>
          <w:rFonts w:ascii="Times New Roman" w:hAnsi="Times New Roman" w:cs="Times New Roman"/>
          <w:sz w:val="24"/>
          <w:szCs w:val="24"/>
        </w:rPr>
        <w:tab/>
      </w:r>
      <w:r w:rsidRPr="00771932">
        <w:rPr>
          <w:rFonts w:ascii="Times New Roman" w:hAnsi="Times New Roman" w:cs="Times New Roman"/>
          <w:sz w:val="24"/>
          <w:szCs w:val="24"/>
        </w:rPr>
        <w:tab/>
        <w:t>(as originally assigned by the IRB)</w:t>
      </w:r>
      <w:r w:rsidRPr="00771932">
        <w:rPr>
          <w:rFonts w:ascii="Times New Roman" w:hAnsi="Times New Roman" w:cs="Times New Roman"/>
          <w:sz w:val="24"/>
          <w:szCs w:val="24"/>
        </w:rPr>
        <w:tab/>
      </w:r>
      <w:r w:rsidRPr="00771932">
        <w:rPr>
          <w:rFonts w:ascii="Times New Roman" w:hAnsi="Times New Roman" w:cs="Times New Roman"/>
          <w:sz w:val="24"/>
          <w:szCs w:val="24"/>
        </w:rPr>
        <w:tab/>
      </w:r>
      <w:r w:rsidRPr="00771932">
        <w:rPr>
          <w:rFonts w:ascii="Times New Roman" w:hAnsi="Times New Roman" w:cs="Times New Roman"/>
          <w:sz w:val="24"/>
          <w:szCs w:val="24"/>
        </w:rPr>
        <w:tab/>
      </w:r>
    </w:p>
    <w:p w14:paraId="36257F7F" w14:textId="77777777" w:rsidR="00AA181C" w:rsidRPr="00771932" w:rsidRDefault="00AA181C" w:rsidP="00AA181C">
      <w:pPr>
        <w:pStyle w:val="NoSpacing"/>
        <w:rPr>
          <w:rFonts w:ascii="Times New Roman" w:hAnsi="Times New Roman" w:cs="Times New Roman"/>
          <w:sz w:val="24"/>
          <w:szCs w:val="24"/>
          <w:u w:val="single"/>
        </w:rPr>
      </w:pPr>
    </w:p>
    <w:p w14:paraId="5798F7F0" w14:textId="77777777" w:rsidR="00AA181C" w:rsidRPr="00771932" w:rsidRDefault="00AA181C" w:rsidP="00AA181C">
      <w:pPr>
        <w:pStyle w:val="NoSpacing"/>
        <w:rPr>
          <w:rFonts w:ascii="Times New Roman" w:hAnsi="Times New Roman" w:cs="Times New Roman"/>
          <w:sz w:val="24"/>
          <w:szCs w:val="24"/>
        </w:rPr>
      </w:pPr>
      <w:r w:rsidRPr="00771932">
        <w:rPr>
          <w:rFonts w:ascii="Times New Roman" w:hAnsi="Times New Roman" w:cs="Times New Roman"/>
          <w:sz w:val="24"/>
          <w:szCs w:val="24"/>
        </w:rPr>
        <w:t>Original Approval Date:</w:t>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r w:rsidRPr="00771932">
        <w:rPr>
          <w:rFonts w:ascii="Times New Roman" w:hAnsi="Times New Roman" w:cs="Times New Roman"/>
          <w:sz w:val="24"/>
          <w:szCs w:val="24"/>
        </w:rPr>
        <w:tab/>
        <w:t>Most Recent Review Date:</w:t>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p>
    <w:p w14:paraId="226C92FF" w14:textId="77777777" w:rsidR="00AA181C" w:rsidRPr="00771932" w:rsidRDefault="00AA181C" w:rsidP="00AA181C">
      <w:pPr>
        <w:pStyle w:val="NoSpacing"/>
        <w:rPr>
          <w:rFonts w:ascii="Times New Roman" w:hAnsi="Times New Roman" w:cs="Times New Roman"/>
          <w:sz w:val="24"/>
          <w:szCs w:val="24"/>
        </w:rPr>
      </w:pPr>
    </w:p>
    <w:p w14:paraId="3A500E30" w14:textId="77777777" w:rsidR="00AA181C" w:rsidRPr="00771932" w:rsidRDefault="00AA181C" w:rsidP="00AA181C">
      <w:pPr>
        <w:pStyle w:val="NoSpacing"/>
        <w:rPr>
          <w:rFonts w:ascii="Times New Roman" w:hAnsi="Times New Roman" w:cs="Times New Roman"/>
          <w:sz w:val="24"/>
          <w:szCs w:val="24"/>
        </w:rPr>
      </w:pPr>
    </w:p>
    <w:p w14:paraId="2C3D2134" w14:textId="77777777" w:rsidR="00AA181C" w:rsidRPr="00771932" w:rsidRDefault="00AA181C" w:rsidP="00AA181C">
      <w:pPr>
        <w:pStyle w:val="NoSpacing"/>
        <w:rPr>
          <w:rFonts w:ascii="Times New Roman" w:hAnsi="Times New Roman" w:cs="Times New Roman"/>
          <w:sz w:val="24"/>
          <w:szCs w:val="24"/>
          <w:u w:val="single"/>
        </w:rPr>
      </w:pPr>
      <w:r w:rsidRPr="00771932">
        <w:rPr>
          <w:rFonts w:ascii="Times New Roman" w:hAnsi="Times New Roman" w:cs="Times New Roman"/>
          <w:sz w:val="24"/>
          <w:szCs w:val="24"/>
        </w:rPr>
        <w:t xml:space="preserve">Title of Project: </w:t>
      </w:r>
      <w:r w:rsidR="00FC5AA3" w:rsidRPr="00771932">
        <w:rPr>
          <w:rFonts w:ascii="Times New Roman" w:hAnsi="Times New Roman" w:cs="Times New Roman"/>
          <w:sz w:val="24"/>
          <w:szCs w:val="24"/>
          <w:u w:val="single"/>
        </w:rPr>
        <w:tab/>
      </w:r>
      <w:r w:rsidR="00FC5AA3" w:rsidRPr="00771932">
        <w:rPr>
          <w:rFonts w:ascii="Times New Roman" w:hAnsi="Times New Roman" w:cs="Times New Roman"/>
          <w:sz w:val="24"/>
          <w:szCs w:val="24"/>
          <w:u w:val="single"/>
        </w:rPr>
        <w:tab/>
      </w:r>
      <w:r w:rsidR="00FC5AA3" w:rsidRPr="00771932">
        <w:rPr>
          <w:rFonts w:ascii="Times New Roman" w:hAnsi="Times New Roman" w:cs="Times New Roman"/>
          <w:sz w:val="24"/>
          <w:szCs w:val="24"/>
          <w:u w:val="single"/>
        </w:rPr>
        <w:tab/>
      </w:r>
      <w:r w:rsidR="00FC5AA3" w:rsidRPr="00771932">
        <w:rPr>
          <w:rFonts w:ascii="Times New Roman" w:hAnsi="Times New Roman" w:cs="Times New Roman"/>
          <w:sz w:val="24"/>
          <w:szCs w:val="24"/>
          <w:u w:val="single"/>
        </w:rPr>
        <w:tab/>
      </w:r>
      <w:r w:rsidR="00FC5AA3" w:rsidRPr="00771932">
        <w:rPr>
          <w:rFonts w:ascii="Times New Roman" w:hAnsi="Times New Roman" w:cs="Times New Roman"/>
          <w:sz w:val="24"/>
          <w:szCs w:val="24"/>
          <w:u w:val="single"/>
        </w:rPr>
        <w:tab/>
      </w:r>
      <w:r w:rsidR="00FC5AA3" w:rsidRPr="00771932">
        <w:rPr>
          <w:rFonts w:ascii="Times New Roman" w:hAnsi="Times New Roman" w:cs="Times New Roman"/>
          <w:sz w:val="24"/>
          <w:szCs w:val="24"/>
          <w:u w:val="single"/>
        </w:rPr>
        <w:tab/>
      </w:r>
      <w:r w:rsidR="00FC5AA3" w:rsidRPr="00771932">
        <w:rPr>
          <w:rFonts w:ascii="Times New Roman" w:hAnsi="Times New Roman" w:cs="Times New Roman"/>
          <w:sz w:val="24"/>
          <w:szCs w:val="24"/>
          <w:u w:val="single"/>
        </w:rPr>
        <w:tab/>
      </w:r>
      <w:r w:rsidR="00FC5AA3" w:rsidRPr="00771932">
        <w:rPr>
          <w:rFonts w:ascii="Times New Roman" w:hAnsi="Times New Roman" w:cs="Times New Roman"/>
          <w:sz w:val="24"/>
          <w:szCs w:val="24"/>
          <w:u w:val="single"/>
        </w:rPr>
        <w:tab/>
      </w:r>
      <w:r w:rsidR="00FC5AA3" w:rsidRPr="00771932">
        <w:rPr>
          <w:rFonts w:ascii="Times New Roman" w:hAnsi="Times New Roman" w:cs="Times New Roman"/>
          <w:sz w:val="24"/>
          <w:szCs w:val="24"/>
          <w:u w:val="single"/>
        </w:rPr>
        <w:tab/>
      </w:r>
      <w:r w:rsidR="00FC5AA3" w:rsidRPr="00771932">
        <w:rPr>
          <w:rFonts w:ascii="Times New Roman" w:hAnsi="Times New Roman" w:cs="Times New Roman"/>
          <w:sz w:val="24"/>
          <w:szCs w:val="24"/>
          <w:u w:val="single"/>
        </w:rPr>
        <w:tab/>
      </w:r>
      <w:r w:rsidR="00FC5AA3" w:rsidRPr="00771932">
        <w:rPr>
          <w:rFonts w:ascii="Times New Roman" w:hAnsi="Times New Roman" w:cs="Times New Roman"/>
          <w:sz w:val="24"/>
          <w:szCs w:val="24"/>
          <w:u w:val="single"/>
        </w:rPr>
        <w:tab/>
      </w:r>
    </w:p>
    <w:p w14:paraId="402F9298" w14:textId="77777777" w:rsidR="00AA181C" w:rsidRPr="00771932" w:rsidRDefault="00AA181C" w:rsidP="00AA181C">
      <w:pPr>
        <w:pStyle w:val="NoSpacing"/>
        <w:rPr>
          <w:rFonts w:ascii="Times New Roman" w:hAnsi="Times New Roman" w:cs="Times New Roman"/>
          <w:sz w:val="24"/>
          <w:szCs w:val="24"/>
        </w:rPr>
      </w:pPr>
    </w:p>
    <w:p w14:paraId="7C17AEBA" w14:textId="77777777" w:rsidR="00AA181C" w:rsidRPr="00771932" w:rsidRDefault="00AA181C" w:rsidP="00AA181C">
      <w:pPr>
        <w:pStyle w:val="NoSpacing"/>
        <w:rPr>
          <w:rFonts w:ascii="Times New Roman" w:hAnsi="Times New Roman" w:cs="Times New Roman"/>
          <w:sz w:val="24"/>
          <w:szCs w:val="24"/>
        </w:rPr>
      </w:pPr>
      <w:r w:rsidRPr="00771932">
        <w:rPr>
          <w:rFonts w:ascii="Times New Roman" w:hAnsi="Times New Roman" w:cs="Times New Roman"/>
          <w:sz w:val="24"/>
          <w:szCs w:val="24"/>
        </w:rPr>
        <w:t>1.  What is the current research project status?</w:t>
      </w:r>
    </w:p>
    <w:p w14:paraId="339709C9" w14:textId="77777777" w:rsidR="00AA181C" w:rsidRPr="00771932" w:rsidRDefault="00AA181C" w:rsidP="00AA181C">
      <w:pPr>
        <w:pStyle w:val="NoSpacing"/>
        <w:rPr>
          <w:rFonts w:ascii="Times New Roman" w:hAnsi="Times New Roman" w:cs="Times New Roman"/>
          <w:sz w:val="24"/>
          <w:szCs w:val="24"/>
        </w:rPr>
      </w:pPr>
    </w:p>
    <w:p w14:paraId="445F335E" w14:textId="77777777" w:rsidR="00AA181C" w:rsidRPr="00771932" w:rsidRDefault="00000000" w:rsidP="00AA181C">
      <w:pPr>
        <w:pStyle w:val="NoSpacing"/>
        <w:ind w:firstLine="720"/>
        <w:rPr>
          <w:rFonts w:ascii="Times New Roman" w:hAnsi="Times New Roman" w:cs="Times New Roman"/>
          <w:sz w:val="24"/>
          <w:szCs w:val="24"/>
        </w:rPr>
      </w:pPr>
      <w:sdt>
        <w:sdtPr>
          <w:rPr>
            <w:rFonts w:ascii="Times New Roman" w:hAnsi="Times New Roman" w:cs="Times New Roman"/>
            <w:sz w:val="24"/>
            <w:szCs w:val="24"/>
          </w:rPr>
          <w:id w:val="-2062095667"/>
          <w14:checkbox>
            <w14:checked w14:val="0"/>
            <w14:checkedState w14:val="2612" w14:font="MS Gothic"/>
            <w14:uncheckedState w14:val="2610" w14:font="MS Gothic"/>
          </w14:checkbox>
        </w:sdtPr>
        <w:sdtContent>
          <w:r w:rsidR="00AA181C" w:rsidRPr="00771932">
            <w:rPr>
              <w:rFonts w:ascii="Segoe UI Symbol" w:eastAsia="MS Gothic" w:hAnsi="Segoe UI Symbol" w:cs="Segoe UI Symbol"/>
              <w:sz w:val="24"/>
              <w:szCs w:val="24"/>
            </w:rPr>
            <w:t>☐</w:t>
          </w:r>
        </w:sdtContent>
      </w:sdt>
      <w:r w:rsidR="00AA181C" w:rsidRPr="00771932">
        <w:rPr>
          <w:rFonts w:ascii="Times New Roman" w:hAnsi="Times New Roman" w:cs="Times New Roman"/>
          <w:sz w:val="24"/>
          <w:szCs w:val="24"/>
        </w:rPr>
        <w:t xml:space="preserve">  Enrollment of participants is </w:t>
      </w:r>
      <w:proofErr w:type="gramStart"/>
      <w:r w:rsidR="00AA181C" w:rsidRPr="00771932">
        <w:rPr>
          <w:rFonts w:ascii="Times New Roman" w:hAnsi="Times New Roman" w:cs="Times New Roman"/>
          <w:sz w:val="24"/>
          <w:szCs w:val="24"/>
        </w:rPr>
        <w:t>ongoing</w:t>
      </w:r>
      <w:proofErr w:type="gramEnd"/>
    </w:p>
    <w:p w14:paraId="134284B4" w14:textId="77777777" w:rsidR="00AA181C" w:rsidRPr="00771932" w:rsidRDefault="00000000" w:rsidP="00AA181C">
      <w:pPr>
        <w:pStyle w:val="NoSpacing"/>
        <w:ind w:firstLine="720"/>
        <w:rPr>
          <w:rFonts w:ascii="Times New Roman" w:hAnsi="Times New Roman" w:cs="Times New Roman"/>
          <w:sz w:val="24"/>
          <w:szCs w:val="24"/>
        </w:rPr>
      </w:pPr>
      <w:sdt>
        <w:sdtPr>
          <w:rPr>
            <w:rFonts w:ascii="Times New Roman" w:hAnsi="Times New Roman" w:cs="Times New Roman"/>
            <w:sz w:val="24"/>
            <w:szCs w:val="24"/>
          </w:rPr>
          <w:id w:val="-43067263"/>
          <w14:checkbox>
            <w14:checked w14:val="0"/>
            <w14:checkedState w14:val="2612" w14:font="MS Gothic"/>
            <w14:uncheckedState w14:val="2610" w14:font="MS Gothic"/>
          </w14:checkbox>
        </w:sdtPr>
        <w:sdtContent>
          <w:r w:rsidR="00AA181C" w:rsidRPr="00771932">
            <w:rPr>
              <w:rFonts w:ascii="Segoe UI Symbol" w:eastAsia="MS Gothic" w:hAnsi="Segoe UI Symbol" w:cs="Segoe UI Symbol"/>
              <w:sz w:val="24"/>
              <w:szCs w:val="24"/>
            </w:rPr>
            <w:t>☐</w:t>
          </w:r>
        </w:sdtContent>
      </w:sdt>
      <w:r w:rsidR="00AA181C" w:rsidRPr="00771932">
        <w:rPr>
          <w:rFonts w:ascii="Times New Roman" w:hAnsi="Times New Roman" w:cs="Times New Roman"/>
          <w:sz w:val="24"/>
          <w:szCs w:val="24"/>
        </w:rPr>
        <w:t xml:space="preserve">  Enrollment of participants has ended, but data collection from participants is </w:t>
      </w:r>
      <w:proofErr w:type="gramStart"/>
      <w:r w:rsidR="00AA181C" w:rsidRPr="00771932">
        <w:rPr>
          <w:rFonts w:ascii="Times New Roman" w:hAnsi="Times New Roman" w:cs="Times New Roman"/>
          <w:sz w:val="24"/>
          <w:szCs w:val="24"/>
        </w:rPr>
        <w:t>ongoing</w:t>
      </w:r>
      <w:proofErr w:type="gramEnd"/>
    </w:p>
    <w:p w14:paraId="79E9A1EA" w14:textId="77777777" w:rsidR="00AA181C" w:rsidRPr="00771932" w:rsidRDefault="00000000" w:rsidP="00AA181C">
      <w:pPr>
        <w:pStyle w:val="NoSpacing"/>
        <w:ind w:firstLine="720"/>
        <w:rPr>
          <w:rFonts w:ascii="Times New Roman" w:hAnsi="Times New Roman" w:cs="Times New Roman"/>
          <w:sz w:val="24"/>
          <w:szCs w:val="24"/>
        </w:rPr>
      </w:pPr>
      <w:sdt>
        <w:sdtPr>
          <w:rPr>
            <w:rFonts w:ascii="Times New Roman" w:hAnsi="Times New Roman" w:cs="Times New Roman"/>
            <w:sz w:val="24"/>
            <w:szCs w:val="24"/>
          </w:rPr>
          <w:id w:val="1520048063"/>
          <w14:checkbox>
            <w14:checked w14:val="0"/>
            <w14:checkedState w14:val="2612" w14:font="MS Gothic"/>
            <w14:uncheckedState w14:val="2610" w14:font="MS Gothic"/>
          </w14:checkbox>
        </w:sdtPr>
        <w:sdtContent>
          <w:r w:rsidR="00AA181C" w:rsidRPr="00771932">
            <w:rPr>
              <w:rFonts w:ascii="Segoe UI Symbol" w:eastAsia="MS Gothic" w:hAnsi="Segoe UI Symbol" w:cs="Segoe UI Symbol"/>
              <w:sz w:val="24"/>
              <w:szCs w:val="24"/>
            </w:rPr>
            <w:t>☐</w:t>
          </w:r>
        </w:sdtContent>
      </w:sdt>
      <w:r w:rsidR="00AA181C" w:rsidRPr="00771932">
        <w:rPr>
          <w:rFonts w:ascii="Times New Roman" w:hAnsi="Times New Roman" w:cs="Times New Roman"/>
          <w:sz w:val="24"/>
          <w:szCs w:val="24"/>
        </w:rPr>
        <w:t xml:space="preserve">  Enrollment of participants and data collection have ended, but data analysis </w:t>
      </w:r>
      <w:proofErr w:type="gramStart"/>
      <w:r w:rsidR="00AA181C" w:rsidRPr="00771932">
        <w:rPr>
          <w:rFonts w:ascii="Times New Roman" w:hAnsi="Times New Roman" w:cs="Times New Roman"/>
          <w:sz w:val="24"/>
          <w:szCs w:val="24"/>
        </w:rPr>
        <w:t>continues</w:t>
      </w:r>
      <w:proofErr w:type="gramEnd"/>
    </w:p>
    <w:p w14:paraId="12F57483" w14:textId="77777777" w:rsidR="00AA181C" w:rsidRPr="00771932" w:rsidRDefault="00AA181C" w:rsidP="00AA181C">
      <w:pPr>
        <w:pStyle w:val="NoSpacing"/>
        <w:rPr>
          <w:rFonts w:ascii="Times New Roman" w:hAnsi="Times New Roman" w:cs="Times New Roman"/>
          <w:sz w:val="24"/>
          <w:szCs w:val="24"/>
        </w:rPr>
      </w:pPr>
      <w:r w:rsidRPr="00771932">
        <w:rPr>
          <w:rFonts w:ascii="Times New Roman" w:hAnsi="Times New Roman" w:cs="Times New Roman"/>
          <w:sz w:val="24"/>
          <w:szCs w:val="24"/>
        </w:rPr>
        <w:tab/>
      </w:r>
      <w:r w:rsidRPr="00771932">
        <w:rPr>
          <w:rFonts w:ascii="Times New Roman" w:hAnsi="Times New Roman" w:cs="Times New Roman"/>
          <w:sz w:val="24"/>
          <w:szCs w:val="24"/>
        </w:rPr>
        <w:tab/>
        <w:t xml:space="preserve">(If individual identifiers have been removed and destroyed, the research project </w:t>
      </w:r>
    </w:p>
    <w:p w14:paraId="6D838BA5" w14:textId="77777777" w:rsidR="00AA181C" w:rsidRPr="00771932" w:rsidRDefault="00AA181C" w:rsidP="00AA181C">
      <w:pPr>
        <w:pStyle w:val="NoSpacing"/>
        <w:rPr>
          <w:rFonts w:ascii="Times New Roman" w:hAnsi="Times New Roman" w:cs="Times New Roman"/>
          <w:sz w:val="24"/>
          <w:szCs w:val="24"/>
        </w:rPr>
      </w:pPr>
      <w:r w:rsidRPr="00771932">
        <w:rPr>
          <w:rFonts w:ascii="Times New Roman" w:hAnsi="Times New Roman" w:cs="Times New Roman"/>
          <w:sz w:val="24"/>
          <w:szCs w:val="24"/>
        </w:rPr>
        <w:tab/>
      </w:r>
      <w:r w:rsidRPr="00771932">
        <w:rPr>
          <w:rFonts w:ascii="Times New Roman" w:hAnsi="Times New Roman" w:cs="Times New Roman"/>
          <w:sz w:val="24"/>
          <w:szCs w:val="24"/>
        </w:rPr>
        <w:tab/>
        <w:t>IRB file may be closed – please file an IRB Close Out Form)</w:t>
      </w:r>
    </w:p>
    <w:p w14:paraId="6A9132C6" w14:textId="77777777" w:rsidR="00AA181C" w:rsidRPr="00771932" w:rsidRDefault="00000000" w:rsidP="00AA181C">
      <w:pPr>
        <w:pStyle w:val="NoSpacing"/>
        <w:ind w:firstLine="720"/>
        <w:rPr>
          <w:rFonts w:ascii="Times New Roman" w:hAnsi="Times New Roman" w:cs="Times New Roman"/>
          <w:sz w:val="24"/>
          <w:szCs w:val="24"/>
        </w:rPr>
      </w:pPr>
      <w:sdt>
        <w:sdtPr>
          <w:rPr>
            <w:rFonts w:ascii="Times New Roman" w:hAnsi="Times New Roman" w:cs="Times New Roman"/>
            <w:sz w:val="24"/>
            <w:szCs w:val="24"/>
          </w:rPr>
          <w:id w:val="-1960185947"/>
          <w14:checkbox>
            <w14:checked w14:val="0"/>
            <w14:checkedState w14:val="2612" w14:font="MS Gothic"/>
            <w14:uncheckedState w14:val="2610" w14:font="MS Gothic"/>
          </w14:checkbox>
        </w:sdtPr>
        <w:sdtContent>
          <w:r w:rsidR="00AA181C" w:rsidRPr="00771932">
            <w:rPr>
              <w:rFonts w:ascii="Segoe UI Symbol" w:eastAsia="MS Gothic" w:hAnsi="Segoe UI Symbol" w:cs="Segoe UI Symbol"/>
              <w:sz w:val="24"/>
              <w:szCs w:val="24"/>
            </w:rPr>
            <w:t>☐</w:t>
          </w:r>
        </w:sdtContent>
      </w:sdt>
      <w:r w:rsidR="00AA181C" w:rsidRPr="00771932">
        <w:rPr>
          <w:rFonts w:ascii="Times New Roman" w:hAnsi="Times New Roman" w:cs="Times New Roman"/>
          <w:sz w:val="24"/>
          <w:szCs w:val="24"/>
        </w:rPr>
        <w:t xml:space="preserve">  Enrollment of participants, data collection, and data analysis have </w:t>
      </w:r>
      <w:proofErr w:type="gramStart"/>
      <w:r w:rsidR="00AA181C" w:rsidRPr="00771932">
        <w:rPr>
          <w:rFonts w:ascii="Times New Roman" w:hAnsi="Times New Roman" w:cs="Times New Roman"/>
          <w:sz w:val="24"/>
          <w:szCs w:val="24"/>
        </w:rPr>
        <w:t>ended</w:t>
      </w:r>
      <w:proofErr w:type="gramEnd"/>
      <w:r w:rsidR="00AA181C" w:rsidRPr="00771932">
        <w:rPr>
          <w:rFonts w:ascii="Times New Roman" w:hAnsi="Times New Roman" w:cs="Times New Roman"/>
          <w:sz w:val="24"/>
          <w:szCs w:val="24"/>
        </w:rPr>
        <w:t xml:space="preserve"> </w:t>
      </w:r>
    </w:p>
    <w:p w14:paraId="5F55BD41" w14:textId="77777777" w:rsidR="00AA181C" w:rsidRPr="00771932" w:rsidRDefault="00AA181C" w:rsidP="00AA181C">
      <w:pPr>
        <w:pStyle w:val="NoSpacing"/>
        <w:ind w:left="720" w:firstLine="720"/>
        <w:rPr>
          <w:rFonts w:ascii="Times New Roman" w:hAnsi="Times New Roman" w:cs="Times New Roman"/>
          <w:sz w:val="24"/>
          <w:szCs w:val="24"/>
        </w:rPr>
      </w:pPr>
      <w:r w:rsidRPr="00771932">
        <w:rPr>
          <w:rFonts w:ascii="Times New Roman" w:hAnsi="Times New Roman" w:cs="Times New Roman"/>
          <w:sz w:val="24"/>
          <w:szCs w:val="24"/>
        </w:rPr>
        <w:t>(Please file an IRB Close Out Form)</w:t>
      </w:r>
    </w:p>
    <w:p w14:paraId="774A52F5" w14:textId="77777777" w:rsidR="00AA181C" w:rsidRPr="00771932" w:rsidRDefault="00AA181C" w:rsidP="00AA181C">
      <w:pPr>
        <w:pStyle w:val="NoSpacing"/>
        <w:rPr>
          <w:rFonts w:ascii="Times New Roman" w:hAnsi="Times New Roman" w:cs="Times New Roman"/>
          <w:sz w:val="24"/>
          <w:szCs w:val="24"/>
        </w:rPr>
      </w:pPr>
    </w:p>
    <w:p w14:paraId="795D73DE" w14:textId="77777777" w:rsidR="00AA181C" w:rsidRPr="00771932" w:rsidRDefault="00AA181C" w:rsidP="00AA181C">
      <w:pPr>
        <w:pStyle w:val="NoSpacing"/>
        <w:rPr>
          <w:rFonts w:ascii="Times New Roman" w:hAnsi="Times New Roman" w:cs="Times New Roman"/>
          <w:sz w:val="24"/>
          <w:szCs w:val="24"/>
        </w:rPr>
      </w:pPr>
      <w:r w:rsidRPr="00771932">
        <w:rPr>
          <w:rFonts w:ascii="Times New Roman" w:hAnsi="Times New Roman" w:cs="Times New Roman"/>
          <w:sz w:val="24"/>
          <w:szCs w:val="24"/>
        </w:rPr>
        <w:t xml:space="preserve">2. </w:t>
      </w:r>
      <w:r w:rsidR="00FC5AA3" w:rsidRPr="00771932">
        <w:rPr>
          <w:rFonts w:ascii="Times New Roman" w:hAnsi="Times New Roman" w:cs="Times New Roman"/>
          <w:sz w:val="24"/>
          <w:szCs w:val="24"/>
        </w:rPr>
        <w:t xml:space="preserve"> </w:t>
      </w:r>
      <w:r w:rsidRPr="00771932">
        <w:rPr>
          <w:rFonts w:ascii="Times New Roman" w:hAnsi="Times New Roman" w:cs="Times New Roman"/>
          <w:sz w:val="24"/>
          <w:szCs w:val="24"/>
        </w:rPr>
        <w:t>Name and Title of Principal Investigator(s) and Project Personnel:</w:t>
      </w:r>
    </w:p>
    <w:p w14:paraId="1132F706" w14:textId="77777777" w:rsidR="00AA181C" w:rsidRPr="00771932" w:rsidRDefault="00AA181C" w:rsidP="00AA181C">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58"/>
        <w:gridCol w:w="2430"/>
        <w:gridCol w:w="3060"/>
        <w:gridCol w:w="1620"/>
      </w:tblGrid>
      <w:tr w:rsidR="00AA181C" w:rsidRPr="00771932" w14:paraId="16123535" w14:textId="77777777" w:rsidTr="005104A5">
        <w:tc>
          <w:tcPr>
            <w:tcW w:w="2358" w:type="dxa"/>
          </w:tcPr>
          <w:p w14:paraId="6B3B5FE4" w14:textId="77777777" w:rsidR="00AA181C" w:rsidRPr="00771932" w:rsidRDefault="00AA181C" w:rsidP="005104A5">
            <w:pPr>
              <w:pStyle w:val="NoSpacing"/>
              <w:rPr>
                <w:rFonts w:ascii="Times New Roman" w:hAnsi="Times New Roman" w:cs="Times New Roman"/>
                <w:sz w:val="24"/>
                <w:szCs w:val="24"/>
              </w:rPr>
            </w:pPr>
            <w:r w:rsidRPr="00771932">
              <w:rPr>
                <w:rFonts w:ascii="Times New Roman" w:hAnsi="Times New Roman" w:cs="Times New Roman"/>
                <w:sz w:val="24"/>
                <w:szCs w:val="24"/>
              </w:rPr>
              <w:t>Name</w:t>
            </w:r>
          </w:p>
        </w:tc>
        <w:tc>
          <w:tcPr>
            <w:tcW w:w="2430" w:type="dxa"/>
          </w:tcPr>
          <w:p w14:paraId="5FDAAF4D" w14:textId="77777777" w:rsidR="00AA181C" w:rsidRPr="00771932" w:rsidRDefault="00AA181C" w:rsidP="005104A5">
            <w:pPr>
              <w:pStyle w:val="NoSpacing"/>
              <w:rPr>
                <w:rFonts w:ascii="Times New Roman" w:hAnsi="Times New Roman" w:cs="Times New Roman"/>
                <w:sz w:val="24"/>
                <w:szCs w:val="24"/>
              </w:rPr>
            </w:pPr>
            <w:r w:rsidRPr="00771932">
              <w:rPr>
                <w:rFonts w:ascii="Times New Roman" w:hAnsi="Times New Roman" w:cs="Times New Roman"/>
                <w:sz w:val="24"/>
                <w:szCs w:val="24"/>
              </w:rPr>
              <w:t>Title &amp; Affiliation</w:t>
            </w:r>
          </w:p>
        </w:tc>
        <w:tc>
          <w:tcPr>
            <w:tcW w:w="3060" w:type="dxa"/>
          </w:tcPr>
          <w:p w14:paraId="63841861" w14:textId="77777777" w:rsidR="00AA181C" w:rsidRPr="00771932" w:rsidRDefault="00AA181C" w:rsidP="005104A5">
            <w:pPr>
              <w:pStyle w:val="NoSpacing"/>
              <w:rPr>
                <w:rFonts w:ascii="Times New Roman" w:hAnsi="Times New Roman" w:cs="Times New Roman"/>
                <w:sz w:val="24"/>
                <w:szCs w:val="24"/>
              </w:rPr>
            </w:pPr>
            <w:r w:rsidRPr="00771932">
              <w:rPr>
                <w:rFonts w:ascii="Times New Roman" w:hAnsi="Times New Roman" w:cs="Times New Roman"/>
                <w:sz w:val="24"/>
                <w:szCs w:val="24"/>
              </w:rPr>
              <w:t>Project Role</w:t>
            </w:r>
          </w:p>
        </w:tc>
        <w:tc>
          <w:tcPr>
            <w:tcW w:w="1620" w:type="dxa"/>
          </w:tcPr>
          <w:p w14:paraId="5DA8214B" w14:textId="77777777" w:rsidR="00AA181C" w:rsidRPr="00771932" w:rsidRDefault="00AA181C" w:rsidP="005104A5">
            <w:pPr>
              <w:pStyle w:val="NoSpacing"/>
              <w:rPr>
                <w:rFonts w:ascii="Times New Roman" w:hAnsi="Times New Roman" w:cs="Times New Roman"/>
                <w:sz w:val="24"/>
                <w:szCs w:val="24"/>
              </w:rPr>
            </w:pPr>
            <w:r w:rsidRPr="00771932">
              <w:rPr>
                <w:rFonts w:ascii="Times New Roman" w:hAnsi="Times New Roman" w:cs="Times New Roman"/>
                <w:sz w:val="24"/>
                <w:szCs w:val="24"/>
              </w:rPr>
              <w:t>Date of Training Certificate</w:t>
            </w:r>
          </w:p>
        </w:tc>
      </w:tr>
      <w:tr w:rsidR="00AA181C" w:rsidRPr="00771932" w14:paraId="505C3A05" w14:textId="77777777" w:rsidTr="005104A5">
        <w:tc>
          <w:tcPr>
            <w:tcW w:w="2358" w:type="dxa"/>
          </w:tcPr>
          <w:p w14:paraId="538FE880" w14:textId="77777777" w:rsidR="00AA181C" w:rsidRPr="00771932" w:rsidRDefault="00AA181C" w:rsidP="005104A5">
            <w:pPr>
              <w:pStyle w:val="NoSpacing"/>
              <w:rPr>
                <w:rFonts w:ascii="Times New Roman" w:hAnsi="Times New Roman" w:cs="Times New Roman"/>
                <w:sz w:val="24"/>
                <w:szCs w:val="24"/>
              </w:rPr>
            </w:pPr>
          </w:p>
        </w:tc>
        <w:tc>
          <w:tcPr>
            <w:tcW w:w="2430" w:type="dxa"/>
          </w:tcPr>
          <w:p w14:paraId="52D763D2" w14:textId="77777777" w:rsidR="00AA181C" w:rsidRPr="00771932" w:rsidRDefault="00AA181C" w:rsidP="005104A5">
            <w:pPr>
              <w:pStyle w:val="NoSpacing"/>
              <w:rPr>
                <w:rFonts w:ascii="Times New Roman" w:hAnsi="Times New Roman" w:cs="Times New Roman"/>
                <w:sz w:val="24"/>
                <w:szCs w:val="24"/>
              </w:rPr>
            </w:pPr>
          </w:p>
        </w:tc>
        <w:tc>
          <w:tcPr>
            <w:tcW w:w="3060" w:type="dxa"/>
          </w:tcPr>
          <w:p w14:paraId="2C1D49A7" w14:textId="77777777" w:rsidR="00AA181C" w:rsidRPr="00771932" w:rsidRDefault="00AA181C" w:rsidP="005104A5">
            <w:pPr>
              <w:pStyle w:val="NoSpacing"/>
              <w:rPr>
                <w:rFonts w:ascii="Times New Roman" w:hAnsi="Times New Roman" w:cs="Times New Roman"/>
                <w:sz w:val="24"/>
                <w:szCs w:val="24"/>
              </w:rPr>
            </w:pPr>
          </w:p>
        </w:tc>
        <w:tc>
          <w:tcPr>
            <w:tcW w:w="1620" w:type="dxa"/>
          </w:tcPr>
          <w:p w14:paraId="7A9F67C0" w14:textId="77777777" w:rsidR="00AA181C" w:rsidRPr="00771932" w:rsidRDefault="00AA181C" w:rsidP="005104A5">
            <w:pPr>
              <w:pStyle w:val="NoSpacing"/>
              <w:rPr>
                <w:rFonts w:ascii="Times New Roman" w:hAnsi="Times New Roman" w:cs="Times New Roman"/>
                <w:sz w:val="24"/>
                <w:szCs w:val="24"/>
              </w:rPr>
            </w:pPr>
          </w:p>
        </w:tc>
      </w:tr>
      <w:tr w:rsidR="00AA181C" w:rsidRPr="00771932" w14:paraId="4562EA5B" w14:textId="77777777" w:rsidTr="005104A5">
        <w:tc>
          <w:tcPr>
            <w:tcW w:w="2358" w:type="dxa"/>
          </w:tcPr>
          <w:p w14:paraId="7D2AA2A9" w14:textId="77777777" w:rsidR="00AA181C" w:rsidRPr="00771932" w:rsidRDefault="00AA181C" w:rsidP="005104A5">
            <w:pPr>
              <w:pStyle w:val="NoSpacing"/>
              <w:rPr>
                <w:rFonts w:ascii="Times New Roman" w:hAnsi="Times New Roman" w:cs="Times New Roman"/>
                <w:sz w:val="24"/>
                <w:szCs w:val="24"/>
              </w:rPr>
            </w:pPr>
          </w:p>
        </w:tc>
        <w:tc>
          <w:tcPr>
            <w:tcW w:w="2430" w:type="dxa"/>
          </w:tcPr>
          <w:p w14:paraId="67AF2D38" w14:textId="77777777" w:rsidR="00AA181C" w:rsidRPr="00771932" w:rsidRDefault="00AA181C" w:rsidP="005104A5">
            <w:pPr>
              <w:pStyle w:val="NoSpacing"/>
              <w:rPr>
                <w:rFonts w:ascii="Times New Roman" w:hAnsi="Times New Roman" w:cs="Times New Roman"/>
                <w:sz w:val="24"/>
                <w:szCs w:val="24"/>
              </w:rPr>
            </w:pPr>
          </w:p>
        </w:tc>
        <w:tc>
          <w:tcPr>
            <w:tcW w:w="3060" w:type="dxa"/>
          </w:tcPr>
          <w:p w14:paraId="4666B90D" w14:textId="77777777" w:rsidR="00AA181C" w:rsidRPr="00771932" w:rsidRDefault="00AA181C" w:rsidP="005104A5">
            <w:pPr>
              <w:pStyle w:val="NoSpacing"/>
              <w:rPr>
                <w:rFonts w:ascii="Times New Roman" w:hAnsi="Times New Roman" w:cs="Times New Roman"/>
                <w:sz w:val="24"/>
                <w:szCs w:val="24"/>
              </w:rPr>
            </w:pPr>
          </w:p>
        </w:tc>
        <w:tc>
          <w:tcPr>
            <w:tcW w:w="1620" w:type="dxa"/>
          </w:tcPr>
          <w:p w14:paraId="6DD5FD4A" w14:textId="77777777" w:rsidR="00AA181C" w:rsidRPr="00771932" w:rsidRDefault="00AA181C" w:rsidP="005104A5">
            <w:pPr>
              <w:pStyle w:val="NoSpacing"/>
              <w:rPr>
                <w:rFonts w:ascii="Times New Roman" w:hAnsi="Times New Roman" w:cs="Times New Roman"/>
                <w:sz w:val="24"/>
                <w:szCs w:val="24"/>
              </w:rPr>
            </w:pPr>
          </w:p>
        </w:tc>
      </w:tr>
      <w:tr w:rsidR="00AA181C" w:rsidRPr="00771932" w14:paraId="75D31DBE" w14:textId="77777777" w:rsidTr="005104A5">
        <w:tc>
          <w:tcPr>
            <w:tcW w:w="2358" w:type="dxa"/>
          </w:tcPr>
          <w:p w14:paraId="7EC5833D" w14:textId="77777777" w:rsidR="00AA181C" w:rsidRPr="00771932" w:rsidRDefault="00AA181C" w:rsidP="005104A5">
            <w:pPr>
              <w:pStyle w:val="NoSpacing"/>
              <w:rPr>
                <w:rFonts w:ascii="Times New Roman" w:hAnsi="Times New Roman" w:cs="Times New Roman"/>
                <w:sz w:val="24"/>
                <w:szCs w:val="24"/>
              </w:rPr>
            </w:pPr>
          </w:p>
        </w:tc>
        <w:tc>
          <w:tcPr>
            <w:tcW w:w="2430" w:type="dxa"/>
          </w:tcPr>
          <w:p w14:paraId="7A48C7B9" w14:textId="77777777" w:rsidR="00AA181C" w:rsidRPr="00771932" w:rsidRDefault="00AA181C" w:rsidP="005104A5">
            <w:pPr>
              <w:pStyle w:val="NoSpacing"/>
              <w:rPr>
                <w:rFonts w:ascii="Times New Roman" w:hAnsi="Times New Roman" w:cs="Times New Roman"/>
                <w:sz w:val="24"/>
                <w:szCs w:val="24"/>
              </w:rPr>
            </w:pPr>
          </w:p>
        </w:tc>
        <w:tc>
          <w:tcPr>
            <w:tcW w:w="3060" w:type="dxa"/>
          </w:tcPr>
          <w:p w14:paraId="5522FB1E" w14:textId="77777777" w:rsidR="00AA181C" w:rsidRPr="00771932" w:rsidRDefault="00AA181C" w:rsidP="005104A5">
            <w:pPr>
              <w:pStyle w:val="NoSpacing"/>
              <w:rPr>
                <w:rFonts w:ascii="Times New Roman" w:hAnsi="Times New Roman" w:cs="Times New Roman"/>
                <w:sz w:val="24"/>
                <w:szCs w:val="24"/>
              </w:rPr>
            </w:pPr>
          </w:p>
        </w:tc>
        <w:tc>
          <w:tcPr>
            <w:tcW w:w="1620" w:type="dxa"/>
          </w:tcPr>
          <w:p w14:paraId="3A0891EE" w14:textId="77777777" w:rsidR="00AA181C" w:rsidRPr="00771932" w:rsidRDefault="00AA181C" w:rsidP="005104A5">
            <w:pPr>
              <w:pStyle w:val="NoSpacing"/>
              <w:rPr>
                <w:rFonts w:ascii="Times New Roman" w:hAnsi="Times New Roman" w:cs="Times New Roman"/>
                <w:sz w:val="24"/>
                <w:szCs w:val="24"/>
              </w:rPr>
            </w:pPr>
          </w:p>
        </w:tc>
      </w:tr>
      <w:tr w:rsidR="00AA181C" w:rsidRPr="00771932" w14:paraId="4C753EE9" w14:textId="77777777" w:rsidTr="005104A5">
        <w:tc>
          <w:tcPr>
            <w:tcW w:w="2358" w:type="dxa"/>
          </w:tcPr>
          <w:p w14:paraId="3F28EA66" w14:textId="77777777" w:rsidR="00AA181C" w:rsidRPr="00771932" w:rsidRDefault="00AA181C" w:rsidP="005104A5">
            <w:pPr>
              <w:pStyle w:val="NoSpacing"/>
              <w:rPr>
                <w:rFonts w:ascii="Times New Roman" w:hAnsi="Times New Roman" w:cs="Times New Roman"/>
                <w:sz w:val="24"/>
                <w:szCs w:val="24"/>
              </w:rPr>
            </w:pPr>
          </w:p>
        </w:tc>
        <w:tc>
          <w:tcPr>
            <w:tcW w:w="2430" w:type="dxa"/>
          </w:tcPr>
          <w:p w14:paraId="1FB525F2" w14:textId="77777777" w:rsidR="00AA181C" w:rsidRPr="00771932" w:rsidRDefault="00AA181C" w:rsidP="005104A5">
            <w:pPr>
              <w:pStyle w:val="NoSpacing"/>
              <w:rPr>
                <w:rFonts w:ascii="Times New Roman" w:hAnsi="Times New Roman" w:cs="Times New Roman"/>
                <w:sz w:val="24"/>
                <w:szCs w:val="24"/>
              </w:rPr>
            </w:pPr>
          </w:p>
        </w:tc>
        <w:tc>
          <w:tcPr>
            <w:tcW w:w="3060" w:type="dxa"/>
          </w:tcPr>
          <w:p w14:paraId="037D750F" w14:textId="77777777" w:rsidR="00AA181C" w:rsidRPr="00771932" w:rsidRDefault="00AA181C" w:rsidP="005104A5">
            <w:pPr>
              <w:pStyle w:val="NoSpacing"/>
              <w:rPr>
                <w:rFonts w:ascii="Times New Roman" w:hAnsi="Times New Roman" w:cs="Times New Roman"/>
                <w:sz w:val="24"/>
                <w:szCs w:val="24"/>
              </w:rPr>
            </w:pPr>
          </w:p>
        </w:tc>
        <w:tc>
          <w:tcPr>
            <w:tcW w:w="1620" w:type="dxa"/>
          </w:tcPr>
          <w:p w14:paraId="7F006024" w14:textId="77777777" w:rsidR="00AA181C" w:rsidRPr="00771932" w:rsidRDefault="00AA181C" w:rsidP="005104A5">
            <w:pPr>
              <w:pStyle w:val="NoSpacing"/>
              <w:rPr>
                <w:rFonts w:ascii="Times New Roman" w:hAnsi="Times New Roman" w:cs="Times New Roman"/>
                <w:sz w:val="24"/>
                <w:szCs w:val="24"/>
              </w:rPr>
            </w:pPr>
          </w:p>
        </w:tc>
      </w:tr>
    </w:tbl>
    <w:p w14:paraId="48FB57F8" w14:textId="77777777" w:rsidR="00AA181C" w:rsidRPr="00771932" w:rsidRDefault="00AA181C" w:rsidP="00AA181C">
      <w:pPr>
        <w:pStyle w:val="NoSpacing"/>
        <w:rPr>
          <w:rFonts w:ascii="Times New Roman" w:hAnsi="Times New Roman" w:cs="Times New Roman"/>
          <w:sz w:val="24"/>
          <w:szCs w:val="24"/>
        </w:rPr>
      </w:pPr>
      <w:r w:rsidRPr="00771932">
        <w:rPr>
          <w:rFonts w:ascii="Times New Roman" w:hAnsi="Times New Roman" w:cs="Times New Roman"/>
          <w:sz w:val="24"/>
          <w:szCs w:val="24"/>
        </w:rPr>
        <w:t>Submit updated training certificates for any personnel whose certificates have expired since last IRB review.</w:t>
      </w:r>
    </w:p>
    <w:p w14:paraId="6D6AB170" w14:textId="77777777" w:rsidR="00AA181C" w:rsidRPr="00771932" w:rsidRDefault="00AA181C" w:rsidP="00AA181C">
      <w:pPr>
        <w:pStyle w:val="NoSpacing"/>
        <w:rPr>
          <w:rFonts w:ascii="Times New Roman" w:hAnsi="Times New Roman" w:cs="Times New Roman"/>
          <w:sz w:val="24"/>
          <w:szCs w:val="24"/>
        </w:rPr>
      </w:pPr>
    </w:p>
    <w:p w14:paraId="3126088E" w14:textId="77777777" w:rsidR="00AA181C" w:rsidRPr="00771932" w:rsidRDefault="00AA181C" w:rsidP="00AA181C">
      <w:pPr>
        <w:pStyle w:val="NoSpacing"/>
        <w:rPr>
          <w:rFonts w:ascii="Times New Roman" w:hAnsi="Times New Roman" w:cs="Times New Roman"/>
          <w:sz w:val="24"/>
          <w:szCs w:val="24"/>
        </w:rPr>
      </w:pPr>
      <w:r w:rsidRPr="00771932">
        <w:rPr>
          <w:rFonts w:ascii="Times New Roman" w:hAnsi="Times New Roman" w:cs="Times New Roman"/>
          <w:sz w:val="24"/>
          <w:szCs w:val="24"/>
        </w:rPr>
        <w:t>Detail any changes to project personnel since last IRB review:</w:t>
      </w:r>
    </w:p>
    <w:p w14:paraId="1B22F499" w14:textId="77777777" w:rsidR="00AA181C" w:rsidRPr="00771932" w:rsidRDefault="00AA181C" w:rsidP="00AA181C">
      <w:pPr>
        <w:pStyle w:val="NoSpacing"/>
        <w:rPr>
          <w:rFonts w:ascii="Times New Roman" w:hAnsi="Times New Roman" w:cs="Times New Roman"/>
          <w:sz w:val="24"/>
          <w:szCs w:val="24"/>
        </w:rPr>
      </w:pPr>
    </w:p>
    <w:p w14:paraId="270E5039" w14:textId="77777777" w:rsidR="00AA181C" w:rsidRPr="00771932" w:rsidRDefault="00AA181C" w:rsidP="00AA181C">
      <w:pPr>
        <w:pStyle w:val="NoSpacing"/>
        <w:rPr>
          <w:rFonts w:ascii="Times New Roman" w:hAnsi="Times New Roman" w:cs="Times New Roman"/>
          <w:sz w:val="24"/>
          <w:szCs w:val="24"/>
        </w:rPr>
      </w:pPr>
    </w:p>
    <w:p w14:paraId="6B286ED9" w14:textId="77777777" w:rsidR="00AA181C" w:rsidRPr="00771932" w:rsidRDefault="00AA181C" w:rsidP="00AA181C">
      <w:pPr>
        <w:pStyle w:val="NoSpacing"/>
        <w:rPr>
          <w:rFonts w:ascii="Times New Roman" w:hAnsi="Times New Roman" w:cs="Times New Roman"/>
          <w:sz w:val="24"/>
          <w:szCs w:val="24"/>
        </w:rPr>
      </w:pPr>
    </w:p>
    <w:p w14:paraId="09317A5D" w14:textId="77777777" w:rsidR="00AA181C" w:rsidRPr="00771932" w:rsidRDefault="00AA181C" w:rsidP="00AA181C">
      <w:pPr>
        <w:pStyle w:val="NoSpacing"/>
        <w:rPr>
          <w:rFonts w:ascii="Times New Roman" w:hAnsi="Times New Roman" w:cs="Times New Roman"/>
          <w:sz w:val="24"/>
          <w:szCs w:val="24"/>
        </w:rPr>
      </w:pPr>
    </w:p>
    <w:p w14:paraId="4A2FFB41" w14:textId="77777777" w:rsidR="00AA181C" w:rsidRPr="00771932" w:rsidRDefault="00AA181C" w:rsidP="00AA181C">
      <w:pPr>
        <w:pStyle w:val="NoSpacing"/>
        <w:rPr>
          <w:rFonts w:ascii="Times New Roman" w:hAnsi="Times New Roman" w:cs="Times New Roman"/>
          <w:sz w:val="24"/>
          <w:szCs w:val="24"/>
        </w:rPr>
      </w:pPr>
    </w:p>
    <w:p w14:paraId="2DC6D2AB" w14:textId="77777777" w:rsidR="00AA181C" w:rsidRPr="00771932" w:rsidRDefault="00AA181C" w:rsidP="00AA181C">
      <w:pPr>
        <w:pStyle w:val="NoSpacing"/>
        <w:rPr>
          <w:rFonts w:ascii="Times New Roman" w:hAnsi="Times New Roman" w:cs="Times New Roman"/>
          <w:sz w:val="24"/>
          <w:szCs w:val="24"/>
        </w:rPr>
      </w:pPr>
      <w:r w:rsidRPr="00771932">
        <w:rPr>
          <w:rFonts w:ascii="Times New Roman" w:hAnsi="Times New Roman" w:cs="Times New Roman"/>
          <w:sz w:val="24"/>
          <w:szCs w:val="24"/>
        </w:rPr>
        <w:t xml:space="preserve">3. </w:t>
      </w:r>
      <w:r w:rsidR="00FC5AA3" w:rsidRPr="00771932">
        <w:rPr>
          <w:rFonts w:ascii="Times New Roman" w:hAnsi="Times New Roman" w:cs="Times New Roman"/>
          <w:sz w:val="24"/>
          <w:szCs w:val="24"/>
        </w:rPr>
        <w:t xml:space="preserve"> </w:t>
      </w:r>
      <w:r w:rsidRPr="00771932">
        <w:rPr>
          <w:rFonts w:ascii="Times New Roman" w:hAnsi="Times New Roman" w:cs="Times New Roman"/>
          <w:sz w:val="24"/>
          <w:szCs w:val="24"/>
        </w:rPr>
        <w:t>Is there any new and relevant information, published or unpublished, since the last IRB review, especially any information related to risks associated with this type of research?</w:t>
      </w:r>
    </w:p>
    <w:p w14:paraId="3F8CACBC" w14:textId="77777777" w:rsidR="00AA181C" w:rsidRPr="00771932" w:rsidRDefault="00AA181C" w:rsidP="00AA181C">
      <w:pPr>
        <w:pStyle w:val="NoSpacing"/>
        <w:rPr>
          <w:rFonts w:ascii="Times New Roman" w:hAnsi="Times New Roman" w:cs="Times New Roman"/>
          <w:sz w:val="24"/>
          <w:szCs w:val="24"/>
        </w:rPr>
      </w:pPr>
    </w:p>
    <w:p w14:paraId="12CB6E22" w14:textId="77777777" w:rsidR="00AA181C" w:rsidRPr="00771932" w:rsidRDefault="00AA181C" w:rsidP="00AA181C">
      <w:pPr>
        <w:pStyle w:val="NoSpacing"/>
        <w:rPr>
          <w:rFonts w:ascii="Times New Roman" w:hAnsi="Times New Roman" w:cs="Times New Roman"/>
          <w:sz w:val="24"/>
          <w:szCs w:val="24"/>
        </w:rPr>
      </w:pPr>
    </w:p>
    <w:p w14:paraId="214CCCEB" w14:textId="77777777" w:rsidR="00AA181C" w:rsidRPr="00771932" w:rsidRDefault="00AA181C" w:rsidP="00AA181C">
      <w:pPr>
        <w:pStyle w:val="NoSpacing"/>
        <w:rPr>
          <w:rFonts w:ascii="Times New Roman" w:hAnsi="Times New Roman" w:cs="Times New Roman"/>
          <w:sz w:val="24"/>
          <w:szCs w:val="24"/>
        </w:rPr>
      </w:pPr>
      <w:r w:rsidRPr="00771932">
        <w:rPr>
          <w:rFonts w:ascii="Times New Roman" w:hAnsi="Times New Roman" w:cs="Times New Roman"/>
          <w:sz w:val="24"/>
          <w:szCs w:val="24"/>
        </w:rPr>
        <w:t xml:space="preserve">4. </w:t>
      </w:r>
      <w:r w:rsidR="00FC5AA3" w:rsidRPr="00771932">
        <w:rPr>
          <w:rFonts w:ascii="Times New Roman" w:hAnsi="Times New Roman" w:cs="Times New Roman"/>
          <w:sz w:val="24"/>
          <w:szCs w:val="24"/>
        </w:rPr>
        <w:t xml:space="preserve"> </w:t>
      </w:r>
      <w:r w:rsidRPr="00771932">
        <w:rPr>
          <w:rFonts w:ascii="Times New Roman" w:hAnsi="Times New Roman" w:cs="Times New Roman"/>
          <w:sz w:val="24"/>
          <w:szCs w:val="24"/>
        </w:rPr>
        <w:t>Research Participants</w:t>
      </w:r>
    </w:p>
    <w:p w14:paraId="1A5E208D" w14:textId="77777777" w:rsidR="00AA181C" w:rsidRPr="00771932" w:rsidRDefault="00AA181C" w:rsidP="00AA181C">
      <w:pPr>
        <w:pStyle w:val="NoSpacing"/>
        <w:rPr>
          <w:rFonts w:ascii="Times New Roman" w:hAnsi="Times New Roman" w:cs="Times New Roman"/>
          <w:sz w:val="24"/>
          <w:szCs w:val="24"/>
          <w:u w:val="single"/>
        </w:rPr>
      </w:pPr>
      <w:r w:rsidRPr="00771932">
        <w:rPr>
          <w:rFonts w:ascii="Times New Roman" w:hAnsi="Times New Roman" w:cs="Times New Roman"/>
          <w:sz w:val="24"/>
          <w:szCs w:val="24"/>
        </w:rPr>
        <w:tab/>
        <w:t xml:space="preserve">Number already </w:t>
      </w:r>
      <w:proofErr w:type="gramStart"/>
      <w:r w:rsidRPr="00771932">
        <w:rPr>
          <w:rFonts w:ascii="Times New Roman" w:hAnsi="Times New Roman" w:cs="Times New Roman"/>
          <w:sz w:val="24"/>
          <w:szCs w:val="24"/>
        </w:rPr>
        <w:t>enrolled</w:t>
      </w:r>
      <w:proofErr w:type="gramEnd"/>
      <w:r w:rsidRPr="00771932">
        <w:rPr>
          <w:rFonts w:ascii="Times New Roman" w:hAnsi="Times New Roman" w:cs="Times New Roman"/>
          <w:sz w:val="24"/>
          <w:szCs w:val="24"/>
        </w:rPr>
        <w:t xml:space="preserve"> </w:t>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p>
    <w:p w14:paraId="28137826" w14:textId="77777777" w:rsidR="00AA181C" w:rsidRPr="00771932" w:rsidRDefault="00AA181C" w:rsidP="00AA181C">
      <w:pPr>
        <w:pStyle w:val="NoSpacing"/>
        <w:rPr>
          <w:rFonts w:ascii="Times New Roman" w:hAnsi="Times New Roman" w:cs="Times New Roman"/>
          <w:sz w:val="24"/>
          <w:szCs w:val="24"/>
          <w:u w:val="single"/>
        </w:rPr>
      </w:pPr>
    </w:p>
    <w:p w14:paraId="0DF502C1" w14:textId="77777777" w:rsidR="00AA181C" w:rsidRPr="00771932" w:rsidRDefault="00AA181C" w:rsidP="00AA181C">
      <w:pPr>
        <w:pStyle w:val="NoSpacing"/>
        <w:rPr>
          <w:rFonts w:ascii="Times New Roman" w:hAnsi="Times New Roman" w:cs="Times New Roman"/>
          <w:sz w:val="24"/>
          <w:szCs w:val="24"/>
          <w:u w:val="single"/>
        </w:rPr>
      </w:pPr>
      <w:r w:rsidRPr="00771932">
        <w:rPr>
          <w:rFonts w:ascii="Times New Roman" w:hAnsi="Times New Roman" w:cs="Times New Roman"/>
          <w:sz w:val="24"/>
          <w:szCs w:val="24"/>
        </w:rPr>
        <w:tab/>
        <w:t xml:space="preserve">Additional number anticipated to be </w:t>
      </w:r>
      <w:proofErr w:type="gramStart"/>
      <w:r w:rsidRPr="00771932">
        <w:rPr>
          <w:rFonts w:ascii="Times New Roman" w:hAnsi="Times New Roman" w:cs="Times New Roman"/>
          <w:sz w:val="24"/>
          <w:szCs w:val="24"/>
        </w:rPr>
        <w:t>enrolled</w:t>
      </w:r>
      <w:proofErr w:type="gramEnd"/>
      <w:r w:rsidRPr="00771932">
        <w:rPr>
          <w:rFonts w:ascii="Times New Roman" w:hAnsi="Times New Roman" w:cs="Times New Roman"/>
          <w:sz w:val="24"/>
          <w:szCs w:val="24"/>
        </w:rPr>
        <w:t xml:space="preserve"> </w:t>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p>
    <w:p w14:paraId="0B775B64" w14:textId="77777777" w:rsidR="00AA181C" w:rsidRPr="00771932" w:rsidRDefault="00AA181C" w:rsidP="00AA181C">
      <w:pPr>
        <w:pStyle w:val="NoSpacing"/>
        <w:rPr>
          <w:rFonts w:ascii="Times New Roman" w:hAnsi="Times New Roman" w:cs="Times New Roman"/>
          <w:sz w:val="24"/>
          <w:szCs w:val="24"/>
        </w:rPr>
      </w:pPr>
    </w:p>
    <w:p w14:paraId="7CF9C46C" w14:textId="77777777" w:rsidR="00AA181C" w:rsidRPr="00771932" w:rsidRDefault="00AA181C" w:rsidP="00AA181C">
      <w:pPr>
        <w:pStyle w:val="NoSpacing"/>
        <w:rPr>
          <w:rFonts w:ascii="Times New Roman" w:hAnsi="Times New Roman" w:cs="Times New Roman"/>
          <w:sz w:val="24"/>
          <w:szCs w:val="24"/>
          <w:u w:val="single"/>
        </w:rPr>
      </w:pPr>
      <w:r w:rsidRPr="00771932">
        <w:rPr>
          <w:rFonts w:ascii="Times New Roman" w:hAnsi="Times New Roman" w:cs="Times New Roman"/>
          <w:sz w:val="24"/>
          <w:szCs w:val="24"/>
        </w:rPr>
        <w:t xml:space="preserve">How many subjects discontinued their participation or withdrew from the study after the informed consent process? </w:t>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p>
    <w:p w14:paraId="14F14CD0" w14:textId="77777777" w:rsidR="00AA181C" w:rsidRPr="00771932" w:rsidRDefault="00AA181C" w:rsidP="00AA181C">
      <w:pPr>
        <w:pStyle w:val="NoSpacing"/>
        <w:rPr>
          <w:rFonts w:ascii="Times New Roman" w:hAnsi="Times New Roman" w:cs="Times New Roman"/>
          <w:sz w:val="24"/>
          <w:szCs w:val="24"/>
        </w:rPr>
      </w:pPr>
    </w:p>
    <w:p w14:paraId="081C787F" w14:textId="77777777" w:rsidR="00AA181C" w:rsidRPr="00771932" w:rsidRDefault="00AA181C" w:rsidP="00AA181C">
      <w:pPr>
        <w:pStyle w:val="NoSpacing"/>
        <w:rPr>
          <w:rFonts w:ascii="Times New Roman" w:hAnsi="Times New Roman" w:cs="Times New Roman"/>
          <w:sz w:val="24"/>
          <w:szCs w:val="24"/>
        </w:rPr>
      </w:pPr>
      <w:r w:rsidRPr="00771932">
        <w:rPr>
          <w:rFonts w:ascii="Times New Roman" w:hAnsi="Times New Roman" w:cs="Times New Roman"/>
          <w:sz w:val="24"/>
          <w:szCs w:val="24"/>
        </w:rPr>
        <w:tab/>
      </w:r>
      <w:r w:rsidRPr="00771932">
        <w:rPr>
          <w:rFonts w:ascii="Times New Roman" w:hAnsi="Times New Roman" w:cs="Times New Roman"/>
          <w:sz w:val="24"/>
          <w:szCs w:val="24"/>
        </w:rPr>
        <w:tab/>
        <w:t>If known, provide a summary of the reasons for withdrawal.</w:t>
      </w:r>
    </w:p>
    <w:p w14:paraId="474744B4" w14:textId="77777777" w:rsidR="00AA181C" w:rsidRPr="00771932" w:rsidRDefault="00AA181C" w:rsidP="00AA181C">
      <w:pPr>
        <w:pStyle w:val="NoSpacing"/>
        <w:rPr>
          <w:rFonts w:ascii="Times New Roman" w:hAnsi="Times New Roman" w:cs="Times New Roman"/>
          <w:sz w:val="24"/>
          <w:szCs w:val="24"/>
        </w:rPr>
      </w:pPr>
    </w:p>
    <w:p w14:paraId="14237972" w14:textId="77777777" w:rsidR="00AA181C" w:rsidRPr="00771932" w:rsidRDefault="00AA181C" w:rsidP="00AA181C">
      <w:pPr>
        <w:pStyle w:val="NoSpacing"/>
        <w:rPr>
          <w:rFonts w:ascii="Times New Roman" w:hAnsi="Times New Roman" w:cs="Times New Roman"/>
          <w:sz w:val="24"/>
          <w:szCs w:val="24"/>
        </w:rPr>
      </w:pPr>
      <w:r w:rsidRPr="00771932">
        <w:rPr>
          <w:rFonts w:ascii="Times New Roman" w:hAnsi="Times New Roman" w:cs="Times New Roman"/>
          <w:sz w:val="24"/>
          <w:szCs w:val="24"/>
        </w:rPr>
        <w:t>5.</w:t>
      </w:r>
      <w:r w:rsidR="00FC5AA3" w:rsidRPr="00771932">
        <w:rPr>
          <w:rFonts w:ascii="Times New Roman" w:hAnsi="Times New Roman" w:cs="Times New Roman"/>
          <w:sz w:val="24"/>
          <w:szCs w:val="24"/>
        </w:rPr>
        <w:t xml:space="preserve">  </w:t>
      </w:r>
      <w:r w:rsidRPr="00771932">
        <w:rPr>
          <w:rFonts w:ascii="Times New Roman" w:hAnsi="Times New Roman" w:cs="Times New Roman"/>
          <w:sz w:val="24"/>
          <w:szCs w:val="24"/>
        </w:rPr>
        <w:t>Detail any changes to the research protocol as most recently approved (including, but not limited to, changes in recruitment, informed consent procedure, and data collection procedures).  Significant changes may require researchers to file an amendment for formal review.</w:t>
      </w:r>
    </w:p>
    <w:p w14:paraId="2FF6CBE7" w14:textId="77777777" w:rsidR="00AA181C" w:rsidRPr="00771932" w:rsidRDefault="00AA181C" w:rsidP="00AA181C">
      <w:pPr>
        <w:pStyle w:val="NoSpacing"/>
        <w:rPr>
          <w:rFonts w:ascii="Times New Roman" w:hAnsi="Times New Roman" w:cs="Times New Roman"/>
          <w:sz w:val="24"/>
          <w:szCs w:val="24"/>
        </w:rPr>
      </w:pPr>
    </w:p>
    <w:p w14:paraId="29F92D51" w14:textId="77777777" w:rsidR="00AA181C" w:rsidRPr="00771932" w:rsidRDefault="00AA181C" w:rsidP="00AA181C">
      <w:pPr>
        <w:pStyle w:val="NoSpacing"/>
        <w:rPr>
          <w:rFonts w:ascii="Times New Roman" w:hAnsi="Times New Roman" w:cs="Times New Roman"/>
          <w:sz w:val="24"/>
          <w:szCs w:val="24"/>
        </w:rPr>
      </w:pPr>
    </w:p>
    <w:p w14:paraId="574C5271" w14:textId="77777777" w:rsidR="00AA181C" w:rsidRPr="00771932" w:rsidRDefault="00AA181C" w:rsidP="00AA181C">
      <w:pPr>
        <w:pStyle w:val="NoSpacing"/>
        <w:rPr>
          <w:rFonts w:ascii="Times New Roman" w:hAnsi="Times New Roman" w:cs="Times New Roman"/>
          <w:sz w:val="24"/>
          <w:szCs w:val="24"/>
        </w:rPr>
      </w:pPr>
    </w:p>
    <w:p w14:paraId="2603A6F9" w14:textId="77777777" w:rsidR="00AA181C" w:rsidRPr="00771932" w:rsidRDefault="00AA181C" w:rsidP="00AA181C">
      <w:pPr>
        <w:pStyle w:val="NoSpacing"/>
        <w:rPr>
          <w:rFonts w:ascii="Times New Roman" w:hAnsi="Times New Roman" w:cs="Times New Roman"/>
          <w:sz w:val="24"/>
          <w:szCs w:val="24"/>
        </w:rPr>
      </w:pPr>
      <w:r w:rsidRPr="00771932">
        <w:rPr>
          <w:rFonts w:ascii="Times New Roman" w:hAnsi="Times New Roman" w:cs="Times New Roman"/>
          <w:sz w:val="24"/>
          <w:szCs w:val="24"/>
        </w:rPr>
        <w:t xml:space="preserve">6. </w:t>
      </w:r>
      <w:r w:rsidR="00FC5AA3" w:rsidRPr="00771932">
        <w:rPr>
          <w:rFonts w:ascii="Times New Roman" w:hAnsi="Times New Roman" w:cs="Times New Roman"/>
          <w:sz w:val="24"/>
          <w:szCs w:val="24"/>
        </w:rPr>
        <w:t xml:space="preserve"> </w:t>
      </w:r>
      <w:r w:rsidRPr="00771932">
        <w:rPr>
          <w:rFonts w:ascii="Times New Roman" w:hAnsi="Times New Roman" w:cs="Times New Roman"/>
          <w:sz w:val="24"/>
          <w:szCs w:val="24"/>
        </w:rPr>
        <w:t>Summarize any unanticipated problems related to the research project since the last IRB review and how they were addressed or resolved.</w:t>
      </w:r>
    </w:p>
    <w:p w14:paraId="752963D6" w14:textId="77777777" w:rsidR="00AA181C" w:rsidRPr="00771932" w:rsidRDefault="00AA181C" w:rsidP="00AA181C">
      <w:pPr>
        <w:pStyle w:val="NoSpacing"/>
        <w:rPr>
          <w:rFonts w:ascii="Times New Roman" w:hAnsi="Times New Roman" w:cs="Times New Roman"/>
          <w:sz w:val="24"/>
          <w:szCs w:val="24"/>
        </w:rPr>
      </w:pPr>
    </w:p>
    <w:p w14:paraId="4FE81096" w14:textId="77777777" w:rsidR="00AA181C" w:rsidRPr="00771932" w:rsidRDefault="00AA181C" w:rsidP="00AA181C">
      <w:pPr>
        <w:pStyle w:val="NoSpacing"/>
        <w:rPr>
          <w:rFonts w:ascii="Times New Roman" w:hAnsi="Times New Roman" w:cs="Times New Roman"/>
          <w:sz w:val="24"/>
          <w:szCs w:val="24"/>
        </w:rPr>
      </w:pPr>
    </w:p>
    <w:p w14:paraId="14D13079" w14:textId="77777777" w:rsidR="00AA181C" w:rsidRPr="00771932" w:rsidRDefault="00AA181C" w:rsidP="00AA181C">
      <w:pPr>
        <w:pStyle w:val="NoSpacing"/>
        <w:rPr>
          <w:rFonts w:ascii="Times New Roman" w:hAnsi="Times New Roman" w:cs="Times New Roman"/>
          <w:sz w:val="24"/>
          <w:szCs w:val="24"/>
        </w:rPr>
      </w:pPr>
    </w:p>
    <w:p w14:paraId="383D4D9A" w14:textId="77777777" w:rsidR="00AA181C" w:rsidRPr="00771932" w:rsidRDefault="00AA181C" w:rsidP="00AA181C">
      <w:pPr>
        <w:pStyle w:val="NoSpacing"/>
        <w:rPr>
          <w:rFonts w:ascii="Times New Roman" w:hAnsi="Times New Roman" w:cs="Times New Roman"/>
          <w:sz w:val="24"/>
          <w:szCs w:val="24"/>
        </w:rPr>
      </w:pPr>
      <w:r w:rsidRPr="00771932">
        <w:rPr>
          <w:rFonts w:ascii="Times New Roman" w:hAnsi="Times New Roman" w:cs="Times New Roman"/>
          <w:sz w:val="24"/>
          <w:szCs w:val="24"/>
        </w:rPr>
        <w:t xml:space="preserve">7. </w:t>
      </w:r>
      <w:r w:rsidR="00FC5AA3" w:rsidRPr="00771932">
        <w:rPr>
          <w:rFonts w:ascii="Times New Roman" w:hAnsi="Times New Roman" w:cs="Times New Roman"/>
          <w:sz w:val="24"/>
          <w:szCs w:val="24"/>
        </w:rPr>
        <w:t xml:space="preserve"> </w:t>
      </w:r>
      <w:r w:rsidRPr="00771932">
        <w:rPr>
          <w:rFonts w:ascii="Times New Roman" w:hAnsi="Times New Roman" w:cs="Times New Roman"/>
          <w:sz w:val="24"/>
          <w:szCs w:val="24"/>
        </w:rPr>
        <w:t>Summarize available information regarding any adverse events since the last IRB review and how they were addressed or resolved.</w:t>
      </w:r>
    </w:p>
    <w:p w14:paraId="22D6D6E7" w14:textId="77777777" w:rsidR="00AA181C" w:rsidRPr="00771932" w:rsidRDefault="00AA181C" w:rsidP="00AA181C">
      <w:pPr>
        <w:pStyle w:val="NoSpacing"/>
        <w:rPr>
          <w:rFonts w:ascii="Times New Roman" w:hAnsi="Times New Roman" w:cs="Times New Roman"/>
          <w:sz w:val="24"/>
          <w:szCs w:val="24"/>
        </w:rPr>
      </w:pPr>
    </w:p>
    <w:p w14:paraId="26FF1A1C" w14:textId="77777777" w:rsidR="00AA181C" w:rsidRPr="00771932" w:rsidRDefault="00AA181C" w:rsidP="00AA181C">
      <w:pPr>
        <w:pStyle w:val="NoSpacing"/>
        <w:rPr>
          <w:rFonts w:ascii="Times New Roman" w:hAnsi="Times New Roman" w:cs="Times New Roman"/>
          <w:sz w:val="24"/>
          <w:szCs w:val="24"/>
        </w:rPr>
      </w:pPr>
    </w:p>
    <w:p w14:paraId="239974DF" w14:textId="77777777" w:rsidR="00AA181C" w:rsidRPr="00771932" w:rsidRDefault="00AA181C" w:rsidP="00AA181C">
      <w:pPr>
        <w:pStyle w:val="NoSpacing"/>
        <w:rPr>
          <w:rFonts w:ascii="Times New Roman" w:hAnsi="Times New Roman" w:cs="Times New Roman"/>
          <w:sz w:val="24"/>
          <w:szCs w:val="24"/>
        </w:rPr>
      </w:pPr>
    </w:p>
    <w:p w14:paraId="51255A8A" w14:textId="77777777" w:rsidR="00AA181C" w:rsidRPr="00771932" w:rsidRDefault="00AA181C" w:rsidP="00AA181C">
      <w:pPr>
        <w:pStyle w:val="NoSpacing"/>
        <w:rPr>
          <w:rFonts w:ascii="Times New Roman" w:hAnsi="Times New Roman" w:cs="Times New Roman"/>
          <w:sz w:val="24"/>
          <w:szCs w:val="24"/>
        </w:rPr>
      </w:pPr>
      <w:r w:rsidRPr="00771932">
        <w:rPr>
          <w:rFonts w:ascii="Times New Roman" w:hAnsi="Times New Roman" w:cs="Times New Roman"/>
          <w:sz w:val="24"/>
          <w:szCs w:val="24"/>
        </w:rPr>
        <w:t xml:space="preserve">8. </w:t>
      </w:r>
      <w:r w:rsidR="00FC5AA3" w:rsidRPr="00771932">
        <w:rPr>
          <w:rFonts w:ascii="Times New Roman" w:hAnsi="Times New Roman" w:cs="Times New Roman"/>
          <w:sz w:val="24"/>
          <w:szCs w:val="24"/>
        </w:rPr>
        <w:t xml:space="preserve"> </w:t>
      </w:r>
      <w:r w:rsidRPr="00771932">
        <w:rPr>
          <w:rFonts w:ascii="Times New Roman" w:hAnsi="Times New Roman" w:cs="Times New Roman"/>
          <w:sz w:val="24"/>
          <w:szCs w:val="24"/>
        </w:rPr>
        <w:t>Summarize any complaints about the research project from research participants or others since the last IRB review.</w:t>
      </w:r>
    </w:p>
    <w:p w14:paraId="210F3D92" w14:textId="77777777" w:rsidR="00AA181C" w:rsidRPr="00771932" w:rsidRDefault="00AA181C" w:rsidP="00AA181C">
      <w:pPr>
        <w:pStyle w:val="NoSpacing"/>
        <w:rPr>
          <w:rFonts w:ascii="Times New Roman" w:hAnsi="Times New Roman" w:cs="Times New Roman"/>
          <w:sz w:val="24"/>
          <w:szCs w:val="24"/>
        </w:rPr>
      </w:pPr>
    </w:p>
    <w:p w14:paraId="60B9D0EB" w14:textId="77777777" w:rsidR="00AA181C" w:rsidRPr="00771932" w:rsidRDefault="00AA181C" w:rsidP="00AA181C">
      <w:pPr>
        <w:pStyle w:val="NoSpacing"/>
        <w:rPr>
          <w:rFonts w:ascii="Times New Roman" w:hAnsi="Times New Roman" w:cs="Times New Roman"/>
          <w:sz w:val="24"/>
          <w:szCs w:val="24"/>
        </w:rPr>
      </w:pPr>
    </w:p>
    <w:p w14:paraId="5390C121" w14:textId="77777777" w:rsidR="00AA181C" w:rsidRPr="00771932" w:rsidRDefault="00AA181C" w:rsidP="00AA181C">
      <w:pPr>
        <w:pStyle w:val="NoSpacing"/>
        <w:rPr>
          <w:rFonts w:ascii="Times New Roman" w:hAnsi="Times New Roman" w:cs="Times New Roman"/>
          <w:sz w:val="24"/>
          <w:szCs w:val="24"/>
        </w:rPr>
      </w:pPr>
    </w:p>
    <w:p w14:paraId="734DEF32" w14:textId="77777777" w:rsidR="00AA181C" w:rsidRPr="00771932" w:rsidRDefault="00AA181C" w:rsidP="00AA181C">
      <w:pPr>
        <w:pStyle w:val="NoSpacing"/>
        <w:rPr>
          <w:rFonts w:ascii="Times New Roman" w:hAnsi="Times New Roman" w:cs="Times New Roman"/>
          <w:sz w:val="24"/>
          <w:szCs w:val="24"/>
        </w:rPr>
      </w:pPr>
      <w:r w:rsidRPr="00771932">
        <w:rPr>
          <w:rFonts w:ascii="Times New Roman" w:hAnsi="Times New Roman" w:cs="Times New Roman"/>
          <w:sz w:val="24"/>
          <w:szCs w:val="24"/>
        </w:rPr>
        <w:t xml:space="preserve">9. </w:t>
      </w:r>
      <w:r w:rsidR="00FC5AA3" w:rsidRPr="00771932">
        <w:rPr>
          <w:rFonts w:ascii="Times New Roman" w:hAnsi="Times New Roman" w:cs="Times New Roman"/>
          <w:sz w:val="24"/>
          <w:szCs w:val="24"/>
        </w:rPr>
        <w:t xml:space="preserve"> </w:t>
      </w:r>
      <w:r w:rsidRPr="00771932">
        <w:rPr>
          <w:rFonts w:ascii="Times New Roman" w:hAnsi="Times New Roman" w:cs="Times New Roman"/>
          <w:sz w:val="24"/>
          <w:szCs w:val="24"/>
        </w:rPr>
        <w:t xml:space="preserve">Attach a copy of the latest version of the IRB approved application and sample informed consent form(s).  </w:t>
      </w:r>
    </w:p>
    <w:p w14:paraId="0FDE33B3" w14:textId="77777777" w:rsidR="00AA181C" w:rsidRPr="00771932" w:rsidRDefault="00AA181C" w:rsidP="00AA181C">
      <w:pPr>
        <w:pStyle w:val="NoSpacing"/>
        <w:rPr>
          <w:rFonts w:ascii="Times New Roman" w:hAnsi="Times New Roman" w:cs="Times New Roman"/>
          <w:sz w:val="24"/>
          <w:szCs w:val="24"/>
        </w:rPr>
      </w:pPr>
    </w:p>
    <w:p w14:paraId="5A72081B" w14:textId="77777777" w:rsidR="00AA181C" w:rsidRPr="00771932" w:rsidRDefault="00AA181C" w:rsidP="00AA181C">
      <w:pPr>
        <w:pStyle w:val="NoSpacing"/>
        <w:rPr>
          <w:rFonts w:ascii="Times New Roman" w:hAnsi="Times New Roman" w:cs="Times New Roman"/>
          <w:sz w:val="24"/>
          <w:szCs w:val="24"/>
        </w:rPr>
      </w:pPr>
    </w:p>
    <w:p w14:paraId="63ADE8D8" w14:textId="77777777" w:rsidR="00AA181C" w:rsidRPr="00771932" w:rsidRDefault="00AA181C" w:rsidP="00AA181C">
      <w:pPr>
        <w:pStyle w:val="NoSpacing"/>
        <w:rPr>
          <w:rFonts w:ascii="Times New Roman" w:hAnsi="Times New Roman" w:cs="Times New Roman"/>
          <w:sz w:val="24"/>
          <w:szCs w:val="24"/>
        </w:rPr>
      </w:pPr>
    </w:p>
    <w:p w14:paraId="21CA9C09" w14:textId="77777777" w:rsidR="00AA181C" w:rsidRPr="00771932" w:rsidRDefault="00AA181C" w:rsidP="00AA181C">
      <w:r w:rsidRPr="00771932">
        <w:t>Signature of Principal Investigator(s): _______________________________________</w:t>
      </w:r>
    </w:p>
    <w:p w14:paraId="74D0B885" w14:textId="77777777" w:rsidR="00AA181C" w:rsidRPr="00771932" w:rsidRDefault="00AA181C" w:rsidP="00AA181C">
      <w:pPr>
        <w:jc w:val="right"/>
      </w:pPr>
    </w:p>
    <w:p w14:paraId="0643A973" w14:textId="77777777" w:rsidR="00AA181C" w:rsidRPr="00771932" w:rsidRDefault="00AA181C" w:rsidP="00AA181C">
      <w:pPr>
        <w:pStyle w:val="ColorfulList-Accent11"/>
      </w:pPr>
    </w:p>
    <w:p w14:paraId="6CC8603D" w14:textId="77777777" w:rsidR="00AA181C" w:rsidRPr="00771932" w:rsidRDefault="00AA181C" w:rsidP="00AA181C">
      <w:r w:rsidRPr="00771932">
        <w:t>Name of Faculty Supervisor:  ______________________________________________</w:t>
      </w:r>
    </w:p>
    <w:p w14:paraId="5E20FE97" w14:textId="77777777" w:rsidR="00AA181C" w:rsidRPr="00771932" w:rsidRDefault="00AA181C" w:rsidP="00AA181C">
      <w:r w:rsidRPr="00771932">
        <w:t>(If a student project)</w:t>
      </w:r>
    </w:p>
    <w:p w14:paraId="32D3DF91" w14:textId="77777777" w:rsidR="00AA181C" w:rsidRPr="00771932" w:rsidRDefault="00AA181C" w:rsidP="00AA181C"/>
    <w:p w14:paraId="0534890F" w14:textId="77777777" w:rsidR="00AA181C" w:rsidRPr="00771932" w:rsidRDefault="00AA181C" w:rsidP="00AA181C">
      <w:r w:rsidRPr="00771932">
        <w:t xml:space="preserve">Signature of Faculty Supervisor: __________________________________________ </w:t>
      </w:r>
    </w:p>
    <w:p w14:paraId="4B7AAD96" w14:textId="77777777" w:rsidR="00AA181C" w:rsidRPr="00771932" w:rsidRDefault="00AA181C" w:rsidP="00AA181C">
      <w:r w:rsidRPr="00771932">
        <w:t>(If a student project)</w:t>
      </w:r>
    </w:p>
    <w:p w14:paraId="3C62229E" w14:textId="77777777" w:rsidR="00AA181C" w:rsidRPr="00771932" w:rsidRDefault="00AA181C" w:rsidP="00AA181C"/>
    <w:p w14:paraId="1BD6DA0C" w14:textId="77777777" w:rsidR="00AA181C" w:rsidRPr="00771932" w:rsidRDefault="00AA181C" w:rsidP="00AA181C">
      <w:r w:rsidRPr="00771932">
        <w:t>Signature of Department Chair/Head: ______________________________________</w:t>
      </w:r>
    </w:p>
    <w:p w14:paraId="1C77BF40" w14:textId="77777777" w:rsidR="00496901" w:rsidRPr="00771932" w:rsidRDefault="00496901">
      <w:pPr>
        <w:rPr>
          <w:rFonts w:eastAsia="Times New Roman"/>
          <w:spacing w:val="-1"/>
        </w:rPr>
      </w:pPr>
      <w:r w:rsidRPr="00771932">
        <w:rPr>
          <w:rFonts w:eastAsia="Times New Roman"/>
          <w:spacing w:val="-1"/>
        </w:rPr>
        <w:br w:type="page"/>
      </w:r>
    </w:p>
    <w:p w14:paraId="38F0B944" w14:textId="7BE27936" w:rsidR="00496901" w:rsidRPr="00771932" w:rsidRDefault="00496901" w:rsidP="009C70EC">
      <w:pPr>
        <w:pStyle w:val="NoSpacing"/>
        <w:jc w:val="center"/>
        <w:outlineLvl w:val="0"/>
        <w:rPr>
          <w:rFonts w:ascii="Times New Roman" w:hAnsi="Times New Roman" w:cs="Times New Roman"/>
          <w:sz w:val="24"/>
          <w:szCs w:val="24"/>
        </w:rPr>
      </w:pPr>
      <w:bookmarkStart w:id="36" w:name="_Toc534801451"/>
      <w:r w:rsidRPr="00771932">
        <w:rPr>
          <w:rFonts w:ascii="Times New Roman" w:hAnsi="Times New Roman" w:cs="Times New Roman"/>
          <w:sz w:val="24"/>
          <w:szCs w:val="24"/>
        </w:rPr>
        <w:lastRenderedPageBreak/>
        <w:t xml:space="preserve">APPENDIX </w:t>
      </w:r>
      <w:r w:rsidR="00E24470">
        <w:rPr>
          <w:rFonts w:ascii="Times New Roman" w:hAnsi="Times New Roman" w:cs="Times New Roman"/>
          <w:sz w:val="24"/>
          <w:szCs w:val="24"/>
        </w:rPr>
        <w:t>E</w:t>
      </w:r>
      <w:r w:rsidRPr="00771932">
        <w:rPr>
          <w:rFonts w:ascii="Times New Roman" w:hAnsi="Times New Roman" w:cs="Times New Roman"/>
          <w:sz w:val="24"/>
          <w:szCs w:val="24"/>
        </w:rPr>
        <w:t>: Closeout Form</w:t>
      </w:r>
      <w:bookmarkEnd w:id="36"/>
    </w:p>
    <w:p w14:paraId="06003654" w14:textId="77777777" w:rsidR="00496901" w:rsidRPr="00771932" w:rsidRDefault="00496901" w:rsidP="00496901">
      <w:pPr>
        <w:pStyle w:val="NoSpacing"/>
        <w:jc w:val="center"/>
        <w:rPr>
          <w:rFonts w:ascii="Times New Roman" w:hAnsi="Times New Roman" w:cs="Times New Roman"/>
          <w:sz w:val="24"/>
          <w:szCs w:val="24"/>
        </w:rPr>
      </w:pPr>
    </w:p>
    <w:p w14:paraId="5130F913" w14:textId="40CEFC29" w:rsidR="00496901" w:rsidRPr="00771932" w:rsidRDefault="00496901" w:rsidP="00496901">
      <w:pPr>
        <w:pStyle w:val="NoSpacing"/>
        <w:jc w:val="center"/>
        <w:rPr>
          <w:rFonts w:ascii="Times New Roman" w:hAnsi="Times New Roman" w:cs="Times New Roman"/>
          <w:sz w:val="24"/>
          <w:szCs w:val="24"/>
        </w:rPr>
      </w:pPr>
      <w:r w:rsidRPr="00771932">
        <w:rPr>
          <w:rFonts w:ascii="Times New Roman" w:hAnsi="Times New Roman" w:cs="Times New Roman"/>
          <w:sz w:val="24"/>
          <w:szCs w:val="24"/>
        </w:rPr>
        <w:t xml:space="preserve">Assumption </w:t>
      </w:r>
      <w:r w:rsidR="00E31754">
        <w:rPr>
          <w:rFonts w:ascii="Times New Roman" w:hAnsi="Times New Roman" w:cs="Times New Roman"/>
          <w:sz w:val="24"/>
          <w:szCs w:val="24"/>
        </w:rPr>
        <w:t>University</w:t>
      </w:r>
    </w:p>
    <w:p w14:paraId="5ED02F75" w14:textId="77777777" w:rsidR="00496901" w:rsidRPr="00771932" w:rsidRDefault="00496901" w:rsidP="00496901">
      <w:pPr>
        <w:pStyle w:val="NoSpacing"/>
        <w:jc w:val="center"/>
        <w:rPr>
          <w:rFonts w:ascii="Times New Roman" w:hAnsi="Times New Roman" w:cs="Times New Roman"/>
          <w:sz w:val="24"/>
          <w:szCs w:val="24"/>
        </w:rPr>
      </w:pPr>
      <w:r w:rsidRPr="00771932">
        <w:rPr>
          <w:rFonts w:ascii="Times New Roman" w:hAnsi="Times New Roman" w:cs="Times New Roman"/>
          <w:sz w:val="24"/>
          <w:szCs w:val="24"/>
        </w:rPr>
        <w:t>Institutional Review Board</w:t>
      </w:r>
    </w:p>
    <w:p w14:paraId="73B9885F" w14:textId="77777777" w:rsidR="00496901" w:rsidRPr="00771932" w:rsidRDefault="00496901" w:rsidP="00496901">
      <w:pPr>
        <w:pStyle w:val="NoSpacing"/>
        <w:jc w:val="center"/>
        <w:rPr>
          <w:rFonts w:ascii="Times New Roman" w:hAnsi="Times New Roman" w:cs="Times New Roman"/>
          <w:sz w:val="24"/>
          <w:szCs w:val="24"/>
        </w:rPr>
      </w:pPr>
      <w:r w:rsidRPr="00771932">
        <w:rPr>
          <w:rFonts w:ascii="Times New Roman" w:hAnsi="Times New Roman" w:cs="Times New Roman"/>
          <w:sz w:val="24"/>
          <w:szCs w:val="24"/>
        </w:rPr>
        <w:t>Closeout Form</w:t>
      </w:r>
    </w:p>
    <w:p w14:paraId="2FB1A1CB" w14:textId="77777777" w:rsidR="00496901" w:rsidRPr="00771932" w:rsidRDefault="00496901" w:rsidP="00496901">
      <w:pPr>
        <w:pStyle w:val="NoSpacing"/>
        <w:jc w:val="center"/>
        <w:rPr>
          <w:rFonts w:ascii="Times New Roman" w:hAnsi="Times New Roman" w:cs="Times New Roman"/>
          <w:sz w:val="24"/>
          <w:szCs w:val="24"/>
        </w:rPr>
      </w:pPr>
    </w:p>
    <w:p w14:paraId="4C98B732" w14:textId="77777777" w:rsidR="00496901" w:rsidRPr="00771932" w:rsidRDefault="00496901" w:rsidP="00496901">
      <w:pPr>
        <w:pStyle w:val="NoSpacing"/>
        <w:rPr>
          <w:rFonts w:ascii="Times New Roman" w:hAnsi="Times New Roman" w:cs="Times New Roman"/>
          <w:sz w:val="24"/>
          <w:szCs w:val="24"/>
          <w:u w:val="single"/>
        </w:rPr>
      </w:pPr>
      <w:r w:rsidRPr="00771932">
        <w:rPr>
          <w:rFonts w:ascii="Times New Roman" w:hAnsi="Times New Roman" w:cs="Times New Roman"/>
          <w:sz w:val="24"/>
          <w:szCs w:val="24"/>
        </w:rPr>
        <w:t>Date:</w:t>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r w:rsidRPr="00771932">
        <w:rPr>
          <w:rFonts w:ascii="Times New Roman" w:hAnsi="Times New Roman" w:cs="Times New Roman"/>
          <w:sz w:val="24"/>
          <w:szCs w:val="24"/>
        </w:rPr>
        <w:tab/>
      </w:r>
      <w:r w:rsidRPr="00771932">
        <w:rPr>
          <w:rFonts w:ascii="Times New Roman" w:hAnsi="Times New Roman" w:cs="Times New Roman"/>
          <w:sz w:val="24"/>
          <w:szCs w:val="24"/>
        </w:rPr>
        <w:tab/>
      </w:r>
      <w:r w:rsidRPr="00771932">
        <w:rPr>
          <w:rFonts w:ascii="Times New Roman" w:hAnsi="Times New Roman" w:cs="Times New Roman"/>
          <w:sz w:val="24"/>
          <w:szCs w:val="24"/>
        </w:rPr>
        <w:tab/>
      </w:r>
      <w:r w:rsidRPr="00771932">
        <w:rPr>
          <w:rFonts w:ascii="Times New Roman" w:hAnsi="Times New Roman" w:cs="Times New Roman"/>
          <w:sz w:val="24"/>
          <w:szCs w:val="24"/>
        </w:rPr>
        <w:tab/>
      </w:r>
      <w:r w:rsidRPr="00771932">
        <w:rPr>
          <w:rFonts w:ascii="Times New Roman" w:hAnsi="Times New Roman" w:cs="Times New Roman"/>
          <w:sz w:val="24"/>
          <w:szCs w:val="24"/>
        </w:rPr>
        <w:tab/>
        <w:t xml:space="preserve">Application # </w:t>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r w:rsidRPr="00771932">
        <w:rPr>
          <w:rFonts w:ascii="Times New Roman" w:hAnsi="Times New Roman" w:cs="Times New Roman"/>
          <w:sz w:val="24"/>
          <w:szCs w:val="24"/>
        </w:rPr>
        <w:tab/>
      </w:r>
      <w:r w:rsidRPr="00771932">
        <w:rPr>
          <w:rFonts w:ascii="Times New Roman" w:hAnsi="Times New Roman" w:cs="Times New Roman"/>
          <w:sz w:val="24"/>
          <w:szCs w:val="24"/>
        </w:rPr>
        <w:tab/>
      </w:r>
      <w:r w:rsidRPr="00771932">
        <w:rPr>
          <w:rFonts w:ascii="Times New Roman" w:hAnsi="Times New Roman" w:cs="Times New Roman"/>
          <w:sz w:val="24"/>
          <w:szCs w:val="24"/>
        </w:rPr>
        <w:tab/>
      </w:r>
      <w:r w:rsidRPr="00771932">
        <w:rPr>
          <w:rFonts w:ascii="Times New Roman" w:hAnsi="Times New Roman" w:cs="Times New Roman"/>
          <w:sz w:val="24"/>
          <w:szCs w:val="24"/>
        </w:rPr>
        <w:tab/>
      </w:r>
      <w:r w:rsidRPr="00771932">
        <w:rPr>
          <w:rFonts w:ascii="Times New Roman" w:hAnsi="Times New Roman" w:cs="Times New Roman"/>
          <w:sz w:val="24"/>
          <w:szCs w:val="24"/>
        </w:rPr>
        <w:tab/>
      </w:r>
      <w:r w:rsidRPr="00771932">
        <w:rPr>
          <w:rFonts w:ascii="Times New Roman" w:hAnsi="Times New Roman" w:cs="Times New Roman"/>
          <w:sz w:val="24"/>
          <w:szCs w:val="24"/>
        </w:rPr>
        <w:tab/>
      </w:r>
      <w:r w:rsidRPr="00771932">
        <w:rPr>
          <w:rFonts w:ascii="Times New Roman" w:hAnsi="Times New Roman" w:cs="Times New Roman"/>
          <w:sz w:val="24"/>
          <w:szCs w:val="24"/>
        </w:rPr>
        <w:tab/>
      </w:r>
      <w:r w:rsidRPr="00771932">
        <w:rPr>
          <w:rFonts w:ascii="Times New Roman" w:hAnsi="Times New Roman" w:cs="Times New Roman"/>
          <w:sz w:val="24"/>
          <w:szCs w:val="24"/>
        </w:rPr>
        <w:tab/>
        <w:t>(as or</w:t>
      </w:r>
      <w:r w:rsidR="00F3327F" w:rsidRPr="00771932">
        <w:rPr>
          <w:rFonts w:ascii="Times New Roman" w:hAnsi="Times New Roman" w:cs="Times New Roman"/>
          <w:sz w:val="24"/>
          <w:szCs w:val="24"/>
        </w:rPr>
        <w:t>iginally assigned by the IRB)</w:t>
      </w:r>
      <w:r w:rsidR="00F3327F" w:rsidRPr="00771932">
        <w:rPr>
          <w:rFonts w:ascii="Times New Roman" w:hAnsi="Times New Roman" w:cs="Times New Roman"/>
          <w:sz w:val="24"/>
          <w:szCs w:val="24"/>
        </w:rPr>
        <w:tab/>
      </w:r>
    </w:p>
    <w:p w14:paraId="19B8D9D3" w14:textId="77777777" w:rsidR="00496901" w:rsidRPr="00771932" w:rsidRDefault="00496901" w:rsidP="00496901">
      <w:pPr>
        <w:pStyle w:val="NoSpacing"/>
        <w:rPr>
          <w:rFonts w:ascii="Times New Roman" w:hAnsi="Times New Roman" w:cs="Times New Roman"/>
          <w:sz w:val="24"/>
          <w:szCs w:val="24"/>
          <w:u w:val="single"/>
        </w:rPr>
      </w:pPr>
    </w:p>
    <w:p w14:paraId="63893344" w14:textId="77777777" w:rsidR="00496901" w:rsidRPr="00771932" w:rsidRDefault="00496901" w:rsidP="00496901">
      <w:pPr>
        <w:pStyle w:val="NoSpacing"/>
        <w:rPr>
          <w:rFonts w:ascii="Times New Roman" w:hAnsi="Times New Roman" w:cs="Times New Roman"/>
          <w:sz w:val="24"/>
          <w:szCs w:val="24"/>
        </w:rPr>
      </w:pPr>
      <w:r w:rsidRPr="00771932">
        <w:rPr>
          <w:rFonts w:ascii="Times New Roman" w:hAnsi="Times New Roman" w:cs="Times New Roman"/>
          <w:sz w:val="24"/>
          <w:szCs w:val="24"/>
        </w:rPr>
        <w:t>Original Approval Date:</w:t>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r w:rsidRPr="00771932">
        <w:rPr>
          <w:rFonts w:ascii="Times New Roman" w:hAnsi="Times New Roman" w:cs="Times New Roman"/>
          <w:sz w:val="24"/>
          <w:szCs w:val="24"/>
        </w:rPr>
        <w:tab/>
        <w:t>Most Recent Review Date:</w:t>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p>
    <w:p w14:paraId="218099B6" w14:textId="77777777" w:rsidR="00496901" w:rsidRPr="00771932" w:rsidRDefault="00496901" w:rsidP="00496901">
      <w:pPr>
        <w:pStyle w:val="NoSpacing"/>
        <w:rPr>
          <w:rFonts w:ascii="Times New Roman" w:hAnsi="Times New Roman" w:cs="Times New Roman"/>
          <w:sz w:val="24"/>
          <w:szCs w:val="24"/>
        </w:rPr>
      </w:pPr>
    </w:p>
    <w:p w14:paraId="5D95A512" w14:textId="77777777" w:rsidR="00496901" w:rsidRPr="00771932" w:rsidRDefault="00496901" w:rsidP="00496901">
      <w:pPr>
        <w:pStyle w:val="NoSpacing"/>
        <w:rPr>
          <w:rFonts w:ascii="Times New Roman" w:hAnsi="Times New Roman" w:cs="Times New Roman"/>
          <w:sz w:val="24"/>
          <w:szCs w:val="24"/>
        </w:rPr>
      </w:pPr>
      <w:r w:rsidRPr="00771932">
        <w:rPr>
          <w:rFonts w:ascii="Times New Roman" w:hAnsi="Times New Roman" w:cs="Times New Roman"/>
          <w:sz w:val="24"/>
          <w:szCs w:val="24"/>
        </w:rPr>
        <w:t xml:space="preserve">Title of Project: </w:t>
      </w:r>
    </w:p>
    <w:p w14:paraId="50EA8818" w14:textId="77777777" w:rsidR="00496901" w:rsidRPr="00771932" w:rsidRDefault="00496901" w:rsidP="00496901">
      <w:pPr>
        <w:pStyle w:val="NoSpacing"/>
        <w:rPr>
          <w:rFonts w:ascii="Times New Roman" w:hAnsi="Times New Roman" w:cs="Times New Roman"/>
          <w:sz w:val="24"/>
          <w:szCs w:val="24"/>
        </w:rPr>
      </w:pPr>
    </w:p>
    <w:p w14:paraId="5073D16A" w14:textId="77777777" w:rsidR="00496901" w:rsidRPr="00771932" w:rsidRDefault="00496901" w:rsidP="00496901">
      <w:pPr>
        <w:pStyle w:val="NoSpacing"/>
        <w:rPr>
          <w:rFonts w:ascii="Times New Roman" w:hAnsi="Times New Roman" w:cs="Times New Roman"/>
          <w:sz w:val="24"/>
          <w:szCs w:val="24"/>
        </w:rPr>
      </w:pPr>
      <w:r w:rsidRPr="00771932">
        <w:rPr>
          <w:rFonts w:ascii="Times New Roman" w:hAnsi="Times New Roman" w:cs="Times New Roman"/>
          <w:sz w:val="24"/>
          <w:szCs w:val="24"/>
        </w:rPr>
        <w:t>1.  The research project IRB oversight can be closed out because:</w:t>
      </w:r>
    </w:p>
    <w:p w14:paraId="0635C167" w14:textId="77777777" w:rsidR="00496901" w:rsidRPr="00771932" w:rsidRDefault="00496901" w:rsidP="00496901">
      <w:pPr>
        <w:pStyle w:val="NoSpacing"/>
        <w:rPr>
          <w:rFonts w:ascii="Times New Roman" w:hAnsi="Times New Roman" w:cs="Times New Roman"/>
          <w:sz w:val="24"/>
          <w:szCs w:val="24"/>
        </w:rPr>
      </w:pPr>
    </w:p>
    <w:p w14:paraId="5749437D" w14:textId="77777777" w:rsidR="00496901" w:rsidRPr="00771932" w:rsidRDefault="00000000" w:rsidP="00990D32">
      <w:pPr>
        <w:pStyle w:val="NoSpacing"/>
        <w:ind w:left="1080" w:hanging="360"/>
        <w:rPr>
          <w:rFonts w:ascii="Times New Roman" w:hAnsi="Times New Roman" w:cs="Times New Roman"/>
          <w:sz w:val="24"/>
          <w:szCs w:val="24"/>
        </w:rPr>
      </w:pPr>
      <w:sdt>
        <w:sdtPr>
          <w:rPr>
            <w:rFonts w:ascii="Times New Roman" w:hAnsi="Times New Roman" w:cs="Times New Roman"/>
            <w:sz w:val="24"/>
            <w:szCs w:val="24"/>
          </w:rPr>
          <w:id w:val="976959519"/>
          <w14:checkbox>
            <w14:checked w14:val="0"/>
            <w14:checkedState w14:val="2612" w14:font="MS Gothic"/>
            <w14:uncheckedState w14:val="2610" w14:font="MS Gothic"/>
          </w14:checkbox>
        </w:sdtPr>
        <w:sdtContent>
          <w:r w:rsidR="00496901" w:rsidRPr="00771932">
            <w:rPr>
              <w:rFonts w:ascii="Segoe UI Symbol" w:eastAsia="MS Gothic" w:hAnsi="Segoe UI Symbol" w:cs="Segoe UI Symbol"/>
              <w:sz w:val="24"/>
              <w:szCs w:val="24"/>
            </w:rPr>
            <w:t>☐</w:t>
          </w:r>
        </w:sdtContent>
      </w:sdt>
      <w:r w:rsidR="00496901" w:rsidRPr="00771932">
        <w:rPr>
          <w:rFonts w:ascii="Times New Roman" w:hAnsi="Times New Roman" w:cs="Times New Roman"/>
          <w:sz w:val="24"/>
          <w:szCs w:val="24"/>
        </w:rPr>
        <w:t xml:space="preserve">  Enrollment of participants and data collection have ended, and data analysis continues, but individual identifiers have been removed and </w:t>
      </w:r>
      <w:proofErr w:type="gramStart"/>
      <w:r w:rsidR="00496901" w:rsidRPr="00771932">
        <w:rPr>
          <w:rFonts w:ascii="Times New Roman" w:hAnsi="Times New Roman" w:cs="Times New Roman"/>
          <w:sz w:val="24"/>
          <w:szCs w:val="24"/>
        </w:rPr>
        <w:t>destroyed</w:t>
      </w:r>
      <w:proofErr w:type="gramEnd"/>
    </w:p>
    <w:p w14:paraId="30AEFFA8" w14:textId="77777777" w:rsidR="00496901" w:rsidRPr="00771932" w:rsidRDefault="00000000" w:rsidP="00496901">
      <w:pPr>
        <w:pStyle w:val="NoSpacing"/>
        <w:ind w:firstLine="720"/>
        <w:rPr>
          <w:rFonts w:ascii="Times New Roman" w:hAnsi="Times New Roman" w:cs="Times New Roman"/>
          <w:sz w:val="24"/>
          <w:szCs w:val="24"/>
        </w:rPr>
      </w:pPr>
      <w:sdt>
        <w:sdtPr>
          <w:rPr>
            <w:rFonts w:ascii="Times New Roman" w:hAnsi="Times New Roman" w:cs="Times New Roman"/>
            <w:sz w:val="24"/>
            <w:szCs w:val="24"/>
          </w:rPr>
          <w:id w:val="1549803633"/>
          <w14:checkbox>
            <w14:checked w14:val="0"/>
            <w14:checkedState w14:val="2612" w14:font="MS Gothic"/>
            <w14:uncheckedState w14:val="2610" w14:font="MS Gothic"/>
          </w14:checkbox>
        </w:sdtPr>
        <w:sdtContent>
          <w:r w:rsidR="00496901" w:rsidRPr="00771932">
            <w:rPr>
              <w:rFonts w:ascii="Segoe UI Symbol" w:eastAsia="MS Gothic" w:hAnsi="Segoe UI Symbol" w:cs="Segoe UI Symbol"/>
              <w:sz w:val="24"/>
              <w:szCs w:val="24"/>
            </w:rPr>
            <w:t>☐</w:t>
          </w:r>
        </w:sdtContent>
      </w:sdt>
      <w:r w:rsidR="00496901" w:rsidRPr="00771932">
        <w:rPr>
          <w:rFonts w:ascii="Times New Roman" w:hAnsi="Times New Roman" w:cs="Times New Roman"/>
          <w:sz w:val="24"/>
          <w:szCs w:val="24"/>
        </w:rPr>
        <w:t xml:space="preserve">  Enrollment of participants, data collection, and data analysis have </w:t>
      </w:r>
      <w:proofErr w:type="gramStart"/>
      <w:r w:rsidR="00496901" w:rsidRPr="00771932">
        <w:rPr>
          <w:rFonts w:ascii="Times New Roman" w:hAnsi="Times New Roman" w:cs="Times New Roman"/>
          <w:sz w:val="24"/>
          <w:szCs w:val="24"/>
        </w:rPr>
        <w:t>ended</w:t>
      </w:r>
      <w:proofErr w:type="gramEnd"/>
      <w:r w:rsidR="00496901" w:rsidRPr="00771932">
        <w:rPr>
          <w:rFonts w:ascii="Times New Roman" w:hAnsi="Times New Roman" w:cs="Times New Roman"/>
          <w:sz w:val="24"/>
          <w:szCs w:val="24"/>
        </w:rPr>
        <w:t xml:space="preserve"> </w:t>
      </w:r>
    </w:p>
    <w:p w14:paraId="4492A36D" w14:textId="77777777" w:rsidR="00496901" w:rsidRPr="00771932" w:rsidRDefault="00000000" w:rsidP="00496901">
      <w:pPr>
        <w:pStyle w:val="NoSpacing"/>
        <w:ind w:firstLine="720"/>
        <w:rPr>
          <w:rFonts w:ascii="Times New Roman" w:hAnsi="Times New Roman" w:cs="Times New Roman"/>
          <w:sz w:val="24"/>
          <w:szCs w:val="24"/>
        </w:rPr>
      </w:pPr>
      <w:sdt>
        <w:sdtPr>
          <w:rPr>
            <w:rFonts w:ascii="Times New Roman" w:hAnsi="Times New Roman" w:cs="Times New Roman"/>
            <w:sz w:val="24"/>
            <w:szCs w:val="24"/>
          </w:rPr>
          <w:id w:val="-898519743"/>
          <w14:checkbox>
            <w14:checked w14:val="0"/>
            <w14:checkedState w14:val="2612" w14:font="MS Gothic"/>
            <w14:uncheckedState w14:val="2610" w14:font="MS Gothic"/>
          </w14:checkbox>
        </w:sdtPr>
        <w:sdtContent>
          <w:r w:rsidR="00496901" w:rsidRPr="00771932">
            <w:rPr>
              <w:rFonts w:ascii="Segoe UI Symbol" w:eastAsia="MS Gothic" w:hAnsi="Segoe UI Symbol" w:cs="Segoe UI Symbol"/>
              <w:sz w:val="24"/>
              <w:szCs w:val="24"/>
            </w:rPr>
            <w:t>☐</w:t>
          </w:r>
        </w:sdtContent>
      </w:sdt>
      <w:r w:rsidR="00496901" w:rsidRPr="00771932">
        <w:rPr>
          <w:rFonts w:ascii="Times New Roman" w:hAnsi="Times New Roman" w:cs="Times New Roman"/>
          <w:sz w:val="24"/>
          <w:szCs w:val="24"/>
        </w:rPr>
        <w:t xml:space="preserve">  Principal investigator(s) are no longer at </w:t>
      </w:r>
      <w:proofErr w:type="gramStart"/>
      <w:r w:rsidR="00496901" w:rsidRPr="00771932">
        <w:rPr>
          <w:rFonts w:ascii="Times New Roman" w:hAnsi="Times New Roman" w:cs="Times New Roman"/>
          <w:sz w:val="24"/>
          <w:szCs w:val="24"/>
        </w:rPr>
        <w:t>Assumption</w:t>
      </w:r>
      <w:proofErr w:type="gramEnd"/>
    </w:p>
    <w:p w14:paraId="48946CCE" w14:textId="77777777" w:rsidR="00496901" w:rsidRPr="00771932" w:rsidRDefault="00000000" w:rsidP="00496901">
      <w:pPr>
        <w:pStyle w:val="NoSpacing"/>
        <w:ind w:firstLine="720"/>
        <w:rPr>
          <w:rFonts w:ascii="Times New Roman" w:hAnsi="Times New Roman" w:cs="Times New Roman"/>
          <w:sz w:val="24"/>
          <w:szCs w:val="24"/>
        </w:rPr>
      </w:pPr>
      <w:sdt>
        <w:sdtPr>
          <w:rPr>
            <w:rFonts w:ascii="Times New Roman" w:hAnsi="Times New Roman" w:cs="Times New Roman"/>
            <w:sz w:val="24"/>
            <w:szCs w:val="24"/>
          </w:rPr>
          <w:id w:val="2006787897"/>
          <w14:checkbox>
            <w14:checked w14:val="0"/>
            <w14:checkedState w14:val="2612" w14:font="MS Gothic"/>
            <w14:uncheckedState w14:val="2610" w14:font="MS Gothic"/>
          </w14:checkbox>
        </w:sdtPr>
        <w:sdtContent>
          <w:r w:rsidR="00496901" w:rsidRPr="00771932">
            <w:rPr>
              <w:rFonts w:ascii="Segoe UI Symbol" w:eastAsia="MS Gothic" w:hAnsi="Segoe UI Symbol" w:cs="Segoe UI Symbol"/>
              <w:sz w:val="24"/>
              <w:szCs w:val="24"/>
            </w:rPr>
            <w:t>☐</w:t>
          </w:r>
        </w:sdtContent>
      </w:sdt>
      <w:r w:rsidR="00496901" w:rsidRPr="00771932">
        <w:rPr>
          <w:rFonts w:ascii="Times New Roman" w:hAnsi="Times New Roman" w:cs="Times New Roman"/>
          <w:sz w:val="24"/>
          <w:szCs w:val="24"/>
        </w:rPr>
        <w:t xml:space="preserve">  Other, please describe:</w:t>
      </w:r>
    </w:p>
    <w:p w14:paraId="011EFD5F" w14:textId="77777777" w:rsidR="00496901" w:rsidRPr="00771932" w:rsidRDefault="00496901" w:rsidP="00496901">
      <w:pPr>
        <w:pStyle w:val="NoSpacing"/>
        <w:rPr>
          <w:rFonts w:ascii="Times New Roman" w:hAnsi="Times New Roman" w:cs="Times New Roman"/>
          <w:sz w:val="24"/>
          <w:szCs w:val="24"/>
        </w:rPr>
      </w:pPr>
    </w:p>
    <w:p w14:paraId="1CEAD385" w14:textId="77777777" w:rsidR="00496901" w:rsidRPr="00771932" w:rsidRDefault="00496901" w:rsidP="00496901">
      <w:pPr>
        <w:pStyle w:val="NoSpacing"/>
        <w:rPr>
          <w:rFonts w:ascii="Times New Roman" w:hAnsi="Times New Roman" w:cs="Times New Roman"/>
          <w:sz w:val="24"/>
          <w:szCs w:val="24"/>
        </w:rPr>
      </w:pPr>
      <w:r w:rsidRPr="00771932">
        <w:rPr>
          <w:rFonts w:ascii="Times New Roman" w:hAnsi="Times New Roman" w:cs="Times New Roman"/>
          <w:sz w:val="24"/>
          <w:szCs w:val="24"/>
        </w:rPr>
        <w:t>2. Name and Title of Principal Investigator(s) and Project Personnel:</w:t>
      </w:r>
    </w:p>
    <w:p w14:paraId="77C15D05" w14:textId="77777777" w:rsidR="00496901" w:rsidRPr="00771932" w:rsidRDefault="00496901" w:rsidP="00496901">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78"/>
        <w:gridCol w:w="3690"/>
        <w:gridCol w:w="2700"/>
      </w:tblGrid>
      <w:tr w:rsidR="00496901" w:rsidRPr="00771932" w14:paraId="1F52DB21" w14:textId="77777777" w:rsidTr="005104A5">
        <w:tc>
          <w:tcPr>
            <w:tcW w:w="3078" w:type="dxa"/>
          </w:tcPr>
          <w:p w14:paraId="501A8E00" w14:textId="77777777" w:rsidR="00496901" w:rsidRPr="00771932" w:rsidRDefault="00496901" w:rsidP="005104A5">
            <w:pPr>
              <w:pStyle w:val="NoSpacing"/>
              <w:rPr>
                <w:rFonts w:ascii="Times New Roman" w:hAnsi="Times New Roman" w:cs="Times New Roman"/>
                <w:sz w:val="24"/>
                <w:szCs w:val="24"/>
              </w:rPr>
            </w:pPr>
            <w:r w:rsidRPr="00771932">
              <w:rPr>
                <w:rFonts w:ascii="Times New Roman" w:hAnsi="Times New Roman" w:cs="Times New Roman"/>
                <w:sz w:val="24"/>
                <w:szCs w:val="24"/>
              </w:rPr>
              <w:t>Name</w:t>
            </w:r>
          </w:p>
        </w:tc>
        <w:tc>
          <w:tcPr>
            <w:tcW w:w="3690" w:type="dxa"/>
          </w:tcPr>
          <w:p w14:paraId="25C67DED" w14:textId="77777777" w:rsidR="00496901" w:rsidRPr="00771932" w:rsidRDefault="00496901" w:rsidP="005104A5">
            <w:pPr>
              <w:pStyle w:val="NoSpacing"/>
              <w:rPr>
                <w:rFonts w:ascii="Times New Roman" w:hAnsi="Times New Roman" w:cs="Times New Roman"/>
                <w:sz w:val="24"/>
                <w:szCs w:val="24"/>
              </w:rPr>
            </w:pPr>
            <w:r w:rsidRPr="00771932">
              <w:rPr>
                <w:rFonts w:ascii="Times New Roman" w:hAnsi="Times New Roman" w:cs="Times New Roman"/>
                <w:sz w:val="24"/>
                <w:szCs w:val="24"/>
              </w:rPr>
              <w:t>Title &amp; Affiliation</w:t>
            </w:r>
          </w:p>
        </w:tc>
        <w:tc>
          <w:tcPr>
            <w:tcW w:w="2700" w:type="dxa"/>
          </w:tcPr>
          <w:p w14:paraId="4AD9C477" w14:textId="77777777" w:rsidR="00496901" w:rsidRPr="00771932" w:rsidRDefault="00496901" w:rsidP="005104A5">
            <w:pPr>
              <w:pStyle w:val="NoSpacing"/>
              <w:rPr>
                <w:rFonts w:ascii="Times New Roman" w:hAnsi="Times New Roman" w:cs="Times New Roman"/>
                <w:sz w:val="24"/>
                <w:szCs w:val="24"/>
              </w:rPr>
            </w:pPr>
            <w:r w:rsidRPr="00771932">
              <w:rPr>
                <w:rFonts w:ascii="Times New Roman" w:hAnsi="Times New Roman" w:cs="Times New Roman"/>
                <w:sz w:val="24"/>
                <w:szCs w:val="24"/>
              </w:rPr>
              <w:t>Project Role</w:t>
            </w:r>
          </w:p>
        </w:tc>
      </w:tr>
      <w:tr w:rsidR="00496901" w:rsidRPr="00771932" w14:paraId="6902C147" w14:textId="77777777" w:rsidTr="005104A5">
        <w:tc>
          <w:tcPr>
            <w:tcW w:w="3078" w:type="dxa"/>
          </w:tcPr>
          <w:p w14:paraId="48AD48EB" w14:textId="77777777" w:rsidR="00496901" w:rsidRPr="00771932" w:rsidRDefault="00496901" w:rsidP="005104A5">
            <w:pPr>
              <w:pStyle w:val="NoSpacing"/>
              <w:rPr>
                <w:rFonts w:ascii="Times New Roman" w:hAnsi="Times New Roman" w:cs="Times New Roman"/>
                <w:sz w:val="24"/>
                <w:szCs w:val="24"/>
              </w:rPr>
            </w:pPr>
          </w:p>
        </w:tc>
        <w:tc>
          <w:tcPr>
            <w:tcW w:w="3690" w:type="dxa"/>
          </w:tcPr>
          <w:p w14:paraId="3AD34799" w14:textId="77777777" w:rsidR="00496901" w:rsidRPr="00771932" w:rsidRDefault="00496901" w:rsidP="005104A5">
            <w:pPr>
              <w:pStyle w:val="NoSpacing"/>
              <w:rPr>
                <w:rFonts w:ascii="Times New Roman" w:hAnsi="Times New Roman" w:cs="Times New Roman"/>
                <w:sz w:val="24"/>
                <w:szCs w:val="24"/>
              </w:rPr>
            </w:pPr>
          </w:p>
        </w:tc>
        <w:tc>
          <w:tcPr>
            <w:tcW w:w="2700" w:type="dxa"/>
          </w:tcPr>
          <w:p w14:paraId="566E8575" w14:textId="77777777" w:rsidR="00496901" w:rsidRPr="00771932" w:rsidRDefault="00496901" w:rsidP="005104A5">
            <w:pPr>
              <w:pStyle w:val="NoSpacing"/>
              <w:rPr>
                <w:rFonts w:ascii="Times New Roman" w:hAnsi="Times New Roman" w:cs="Times New Roman"/>
                <w:sz w:val="24"/>
                <w:szCs w:val="24"/>
              </w:rPr>
            </w:pPr>
          </w:p>
        </w:tc>
      </w:tr>
      <w:tr w:rsidR="00496901" w:rsidRPr="00771932" w14:paraId="198D9C54" w14:textId="77777777" w:rsidTr="005104A5">
        <w:tc>
          <w:tcPr>
            <w:tcW w:w="3078" w:type="dxa"/>
          </w:tcPr>
          <w:p w14:paraId="29BDB096" w14:textId="77777777" w:rsidR="00496901" w:rsidRPr="00771932" w:rsidRDefault="00496901" w:rsidP="005104A5">
            <w:pPr>
              <w:pStyle w:val="NoSpacing"/>
              <w:rPr>
                <w:rFonts w:ascii="Times New Roman" w:hAnsi="Times New Roman" w:cs="Times New Roman"/>
                <w:sz w:val="24"/>
                <w:szCs w:val="24"/>
              </w:rPr>
            </w:pPr>
          </w:p>
        </w:tc>
        <w:tc>
          <w:tcPr>
            <w:tcW w:w="3690" w:type="dxa"/>
          </w:tcPr>
          <w:p w14:paraId="6D2C44A1" w14:textId="77777777" w:rsidR="00496901" w:rsidRPr="00771932" w:rsidRDefault="00496901" w:rsidP="005104A5">
            <w:pPr>
              <w:pStyle w:val="NoSpacing"/>
              <w:rPr>
                <w:rFonts w:ascii="Times New Roman" w:hAnsi="Times New Roman" w:cs="Times New Roman"/>
                <w:sz w:val="24"/>
                <w:szCs w:val="24"/>
              </w:rPr>
            </w:pPr>
          </w:p>
        </w:tc>
        <w:tc>
          <w:tcPr>
            <w:tcW w:w="2700" w:type="dxa"/>
          </w:tcPr>
          <w:p w14:paraId="5651C208" w14:textId="77777777" w:rsidR="00496901" w:rsidRPr="00771932" w:rsidRDefault="00496901" w:rsidP="005104A5">
            <w:pPr>
              <w:pStyle w:val="NoSpacing"/>
              <w:rPr>
                <w:rFonts w:ascii="Times New Roman" w:hAnsi="Times New Roman" w:cs="Times New Roman"/>
                <w:sz w:val="24"/>
                <w:szCs w:val="24"/>
              </w:rPr>
            </w:pPr>
          </w:p>
        </w:tc>
      </w:tr>
      <w:tr w:rsidR="00496901" w:rsidRPr="00771932" w14:paraId="026873E8" w14:textId="77777777" w:rsidTr="005104A5">
        <w:tc>
          <w:tcPr>
            <w:tcW w:w="3078" w:type="dxa"/>
          </w:tcPr>
          <w:p w14:paraId="68B2F9D0" w14:textId="77777777" w:rsidR="00496901" w:rsidRPr="00771932" w:rsidRDefault="00496901" w:rsidP="005104A5">
            <w:pPr>
              <w:pStyle w:val="NoSpacing"/>
              <w:rPr>
                <w:rFonts w:ascii="Times New Roman" w:hAnsi="Times New Roman" w:cs="Times New Roman"/>
                <w:sz w:val="24"/>
                <w:szCs w:val="24"/>
              </w:rPr>
            </w:pPr>
          </w:p>
        </w:tc>
        <w:tc>
          <w:tcPr>
            <w:tcW w:w="3690" w:type="dxa"/>
          </w:tcPr>
          <w:p w14:paraId="35267C5A" w14:textId="77777777" w:rsidR="00496901" w:rsidRPr="00771932" w:rsidRDefault="00496901" w:rsidP="005104A5">
            <w:pPr>
              <w:pStyle w:val="NoSpacing"/>
              <w:rPr>
                <w:rFonts w:ascii="Times New Roman" w:hAnsi="Times New Roman" w:cs="Times New Roman"/>
                <w:sz w:val="24"/>
                <w:szCs w:val="24"/>
              </w:rPr>
            </w:pPr>
          </w:p>
        </w:tc>
        <w:tc>
          <w:tcPr>
            <w:tcW w:w="2700" w:type="dxa"/>
          </w:tcPr>
          <w:p w14:paraId="207D4FBB" w14:textId="77777777" w:rsidR="00496901" w:rsidRPr="00771932" w:rsidRDefault="00496901" w:rsidP="005104A5">
            <w:pPr>
              <w:pStyle w:val="NoSpacing"/>
              <w:rPr>
                <w:rFonts w:ascii="Times New Roman" w:hAnsi="Times New Roman" w:cs="Times New Roman"/>
                <w:sz w:val="24"/>
                <w:szCs w:val="24"/>
              </w:rPr>
            </w:pPr>
          </w:p>
        </w:tc>
      </w:tr>
      <w:tr w:rsidR="00496901" w:rsidRPr="00771932" w14:paraId="4F19A89E" w14:textId="77777777" w:rsidTr="005104A5">
        <w:tc>
          <w:tcPr>
            <w:tcW w:w="3078" w:type="dxa"/>
          </w:tcPr>
          <w:p w14:paraId="7C333CE1" w14:textId="77777777" w:rsidR="00496901" w:rsidRPr="00771932" w:rsidRDefault="00496901" w:rsidP="005104A5">
            <w:pPr>
              <w:pStyle w:val="NoSpacing"/>
              <w:rPr>
                <w:rFonts w:ascii="Times New Roman" w:hAnsi="Times New Roman" w:cs="Times New Roman"/>
                <w:sz w:val="24"/>
                <w:szCs w:val="24"/>
              </w:rPr>
            </w:pPr>
          </w:p>
        </w:tc>
        <w:tc>
          <w:tcPr>
            <w:tcW w:w="3690" w:type="dxa"/>
          </w:tcPr>
          <w:p w14:paraId="54B38D62" w14:textId="77777777" w:rsidR="00496901" w:rsidRPr="00771932" w:rsidRDefault="00496901" w:rsidP="005104A5">
            <w:pPr>
              <w:pStyle w:val="NoSpacing"/>
              <w:rPr>
                <w:rFonts w:ascii="Times New Roman" w:hAnsi="Times New Roman" w:cs="Times New Roman"/>
                <w:sz w:val="24"/>
                <w:szCs w:val="24"/>
              </w:rPr>
            </w:pPr>
          </w:p>
        </w:tc>
        <w:tc>
          <w:tcPr>
            <w:tcW w:w="2700" w:type="dxa"/>
          </w:tcPr>
          <w:p w14:paraId="0743CCEF" w14:textId="77777777" w:rsidR="00496901" w:rsidRPr="00771932" w:rsidRDefault="00496901" w:rsidP="005104A5">
            <w:pPr>
              <w:pStyle w:val="NoSpacing"/>
              <w:rPr>
                <w:rFonts w:ascii="Times New Roman" w:hAnsi="Times New Roman" w:cs="Times New Roman"/>
                <w:sz w:val="24"/>
                <w:szCs w:val="24"/>
              </w:rPr>
            </w:pPr>
          </w:p>
        </w:tc>
      </w:tr>
    </w:tbl>
    <w:p w14:paraId="26668D4B" w14:textId="77777777" w:rsidR="00496901" w:rsidRPr="00771932" w:rsidRDefault="00496901" w:rsidP="00496901">
      <w:pPr>
        <w:pStyle w:val="NoSpacing"/>
        <w:rPr>
          <w:rFonts w:ascii="Times New Roman" w:hAnsi="Times New Roman" w:cs="Times New Roman"/>
          <w:sz w:val="24"/>
          <w:szCs w:val="24"/>
        </w:rPr>
      </w:pPr>
    </w:p>
    <w:p w14:paraId="47472C32" w14:textId="77777777" w:rsidR="00496901" w:rsidRPr="00771932" w:rsidRDefault="00496901" w:rsidP="00496901">
      <w:pPr>
        <w:pStyle w:val="NoSpacing"/>
        <w:rPr>
          <w:rFonts w:ascii="Times New Roman" w:hAnsi="Times New Roman" w:cs="Times New Roman"/>
          <w:sz w:val="24"/>
          <w:szCs w:val="24"/>
        </w:rPr>
      </w:pPr>
      <w:r w:rsidRPr="00771932">
        <w:rPr>
          <w:rFonts w:ascii="Times New Roman" w:hAnsi="Times New Roman" w:cs="Times New Roman"/>
          <w:sz w:val="24"/>
          <w:szCs w:val="24"/>
        </w:rPr>
        <w:t>3. Research Participants</w:t>
      </w:r>
    </w:p>
    <w:p w14:paraId="10774B9D" w14:textId="77777777" w:rsidR="00496901" w:rsidRPr="00771932" w:rsidRDefault="00496901" w:rsidP="00496901">
      <w:pPr>
        <w:pStyle w:val="NoSpacing"/>
        <w:rPr>
          <w:rFonts w:ascii="Times New Roman" w:hAnsi="Times New Roman" w:cs="Times New Roman"/>
          <w:sz w:val="24"/>
          <w:szCs w:val="24"/>
          <w:u w:val="single"/>
        </w:rPr>
      </w:pPr>
      <w:r w:rsidRPr="00771932">
        <w:rPr>
          <w:rFonts w:ascii="Times New Roman" w:hAnsi="Times New Roman" w:cs="Times New Roman"/>
          <w:sz w:val="24"/>
          <w:szCs w:val="24"/>
        </w:rPr>
        <w:tab/>
        <w:t xml:space="preserve">Number enrolled over the course of the research </w:t>
      </w:r>
      <w:proofErr w:type="gramStart"/>
      <w:r w:rsidRPr="00771932">
        <w:rPr>
          <w:rFonts w:ascii="Times New Roman" w:hAnsi="Times New Roman" w:cs="Times New Roman"/>
          <w:sz w:val="24"/>
          <w:szCs w:val="24"/>
        </w:rPr>
        <w:t>project</w:t>
      </w:r>
      <w:proofErr w:type="gramEnd"/>
      <w:r w:rsidRPr="00771932">
        <w:rPr>
          <w:rFonts w:ascii="Times New Roman" w:hAnsi="Times New Roman" w:cs="Times New Roman"/>
          <w:sz w:val="24"/>
          <w:szCs w:val="24"/>
        </w:rPr>
        <w:t xml:space="preserve"> </w:t>
      </w:r>
      <w:r w:rsidRPr="00771932">
        <w:rPr>
          <w:rFonts w:ascii="Times New Roman" w:hAnsi="Times New Roman" w:cs="Times New Roman"/>
          <w:sz w:val="24"/>
          <w:szCs w:val="24"/>
          <w:u w:val="single"/>
        </w:rPr>
        <w:tab/>
      </w:r>
      <w:r w:rsidRPr="00771932">
        <w:rPr>
          <w:rFonts w:ascii="Times New Roman" w:hAnsi="Times New Roman" w:cs="Times New Roman"/>
          <w:sz w:val="24"/>
          <w:szCs w:val="24"/>
          <w:u w:val="single"/>
        </w:rPr>
        <w:tab/>
      </w:r>
    </w:p>
    <w:p w14:paraId="4B9C8A85" w14:textId="77777777" w:rsidR="00496901" w:rsidRPr="00771932" w:rsidRDefault="00496901" w:rsidP="00496901">
      <w:pPr>
        <w:pStyle w:val="NoSpacing"/>
        <w:rPr>
          <w:rFonts w:ascii="Times New Roman" w:hAnsi="Times New Roman" w:cs="Times New Roman"/>
          <w:sz w:val="24"/>
          <w:szCs w:val="24"/>
        </w:rPr>
      </w:pPr>
    </w:p>
    <w:p w14:paraId="4F7AEAE7" w14:textId="77777777" w:rsidR="00496901" w:rsidRPr="00771932" w:rsidRDefault="00496901" w:rsidP="00496901">
      <w:pPr>
        <w:pStyle w:val="NoSpacing"/>
        <w:rPr>
          <w:rFonts w:ascii="Times New Roman" w:hAnsi="Times New Roman" w:cs="Times New Roman"/>
          <w:sz w:val="24"/>
          <w:szCs w:val="24"/>
        </w:rPr>
      </w:pPr>
      <w:r w:rsidRPr="00771932">
        <w:rPr>
          <w:rFonts w:ascii="Times New Roman" w:hAnsi="Times New Roman" w:cs="Times New Roman"/>
          <w:sz w:val="24"/>
          <w:szCs w:val="24"/>
        </w:rPr>
        <w:t>4. Provide a summary of findings to date, including citations of any related published research.</w:t>
      </w:r>
    </w:p>
    <w:p w14:paraId="399290E9" w14:textId="77777777" w:rsidR="00496901" w:rsidRPr="00771932" w:rsidRDefault="00496901" w:rsidP="00496901">
      <w:pPr>
        <w:pStyle w:val="NoSpacing"/>
        <w:rPr>
          <w:rFonts w:ascii="Times New Roman" w:hAnsi="Times New Roman" w:cs="Times New Roman"/>
          <w:sz w:val="24"/>
          <w:szCs w:val="24"/>
        </w:rPr>
      </w:pPr>
    </w:p>
    <w:p w14:paraId="46CE1130" w14:textId="77777777" w:rsidR="00496901" w:rsidRPr="00771932" w:rsidRDefault="00496901" w:rsidP="00496901">
      <w:pPr>
        <w:pStyle w:val="NoSpacing"/>
        <w:rPr>
          <w:rFonts w:ascii="Times New Roman" w:hAnsi="Times New Roman" w:cs="Times New Roman"/>
          <w:sz w:val="24"/>
          <w:szCs w:val="24"/>
        </w:rPr>
      </w:pPr>
    </w:p>
    <w:p w14:paraId="6A763068" w14:textId="77777777" w:rsidR="00496901" w:rsidRPr="00771932" w:rsidRDefault="00496901" w:rsidP="00496901">
      <w:pPr>
        <w:pStyle w:val="NoSpacing"/>
        <w:rPr>
          <w:rFonts w:ascii="Times New Roman" w:hAnsi="Times New Roman" w:cs="Times New Roman"/>
          <w:sz w:val="24"/>
          <w:szCs w:val="24"/>
        </w:rPr>
      </w:pPr>
    </w:p>
    <w:p w14:paraId="532BFB0B" w14:textId="77777777" w:rsidR="00496901" w:rsidRPr="00771932" w:rsidRDefault="00496901" w:rsidP="00496901">
      <w:pPr>
        <w:pStyle w:val="NoSpacing"/>
        <w:rPr>
          <w:rFonts w:ascii="Times New Roman" w:hAnsi="Times New Roman" w:cs="Times New Roman"/>
          <w:sz w:val="24"/>
          <w:szCs w:val="24"/>
        </w:rPr>
      </w:pPr>
    </w:p>
    <w:p w14:paraId="594AB919" w14:textId="77777777" w:rsidR="00496901" w:rsidRPr="00771932" w:rsidRDefault="00496901" w:rsidP="00496901">
      <w:r w:rsidRPr="00771932">
        <w:t>Signature of Principal Investigator(s): _______________________________________</w:t>
      </w:r>
    </w:p>
    <w:p w14:paraId="22ABE7B3" w14:textId="77777777" w:rsidR="00496901" w:rsidRPr="00771932" w:rsidRDefault="00496901" w:rsidP="00496901"/>
    <w:p w14:paraId="37E47BEB" w14:textId="77777777" w:rsidR="00496901" w:rsidRPr="00771932" w:rsidRDefault="00496901" w:rsidP="00496901">
      <w:pPr>
        <w:pStyle w:val="ColorfulList-Accent11"/>
      </w:pPr>
    </w:p>
    <w:p w14:paraId="5372C18F" w14:textId="77777777" w:rsidR="00496901" w:rsidRPr="00771932" w:rsidRDefault="00496901" w:rsidP="00496901">
      <w:r w:rsidRPr="00771932">
        <w:t>Name of Faculty Supervisor:  ______________________________________________</w:t>
      </w:r>
    </w:p>
    <w:p w14:paraId="747866F5" w14:textId="77777777" w:rsidR="00496901" w:rsidRPr="00771932" w:rsidRDefault="00496901" w:rsidP="00496901">
      <w:r w:rsidRPr="00771932">
        <w:t>(If a student project)</w:t>
      </w:r>
    </w:p>
    <w:p w14:paraId="4A12C74E" w14:textId="77777777" w:rsidR="00496901" w:rsidRPr="00771932" w:rsidRDefault="00496901" w:rsidP="00496901"/>
    <w:p w14:paraId="4D74D061" w14:textId="77777777" w:rsidR="00496901" w:rsidRPr="00771932" w:rsidRDefault="00496901" w:rsidP="00496901">
      <w:r w:rsidRPr="00771932">
        <w:t xml:space="preserve">Signature of Faculty Supervisor: __________________________________________ </w:t>
      </w:r>
    </w:p>
    <w:p w14:paraId="156AF94D" w14:textId="77777777" w:rsidR="00496901" w:rsidRPr="00771932" w:rsidRDefault="00496901" w:rsidP="00496901">
      <w:r w:rsidRPr="00771932">
        <w:t>(If a student project)</w:t>
      </w:r>
    </w:p>
    <w:p w14:paraId="43EAAD34" w14:textId="77777777" w:rsidR="00496901" w:rsidRPr="00771932" w:rsidRDefault="00496901" w:rsidP="00496901"/>
    <w:p w14:paraId="1D038081" w14:textId="77777777" w:rsidR="00496901" w:rsidRPr="00771932" w:rsidRDefault="00496901" w:rsidP="00496901">
      <w:r w:rsidRPr="00771932">
        <w:t>Signature of Department Chair/Head: ______________________________________</w:t>
      </w:r>
    </w:p>
    <w:p w14:paraId="2A659BD2" w14:textId="77777777" w:rsidR="00496901" w:rsidRPr="00771932" w:rsidRDefault="00496901" w:rsidP="00496901">
      <w:pPr>
        <w:pStyle w:val="NoSpacing"/>
        <w:rPr>
          <w:rFonts w:ascii="Times New Roman" w:hAnsi="Times New Roman" w:cs="Times New Roman"/>
          <w:sz w:val="24"/>
          <w:szCs w:val="24"/>
        </w:rPr>
      </w:pPr>
    </w:p>
    <w:p w14:paraId="1717A1A8" w14:textId="0FD6CEA5" w:rsidR="00AA181C" w:rsidRDefault="00AA181C" w:rsidP="00381751">
      <w:pPr>
        <w:rPr>
          <w:rFonts w:eastAsia="Times New Roman"/>
          <w:spacing w:val="-1"/>
        </w:rPr>
      </w:pPr>
    </w:p>
    <w:p w14:paraId="3EC2407F" w14:textId="77777777" w:rsidR="00443C7E" w:rsidRPr="00771932" w:rsidRDefault="00443C7E" w:rsidP="00381751">
      <w:pPr>
        <w:rPr>
          <w:rFonts w:eastAsia="Times New Roman"/>
          <w:spacing w:val="-1"/>
        </w:rPr>
      </w:pPr>
    </w:p>
    <w:p w14:paraId="5DDABB50" w14:textId="05E92D6C" w:rsidR="0035633E" w:rsidRDefault="00516756" w:rsidP="009C70EC">
      <w:pPr>
        <w:pStyle w:val="BodyText"/>
        <w:jc w:val="center"/>
        <w:outlineLvl w:val="0"/>
        <w:rPr>
          <w:rFonts w:cs="Times New Roman"/>
        </w:rPr>
      </w:pPr>
      <w:bookmarkStart w:id="37" w:name="_Toc534801452"/>
      <w:r>
        <w:rPr>
          <w:rFonts w:cs="Times New Roman"/>
        </w:rPr>
        <w:t xml:space="preserve">Appendix </w:t>
      </w:r>
      <w:r w:rsidR="00E24470">
        <w:rPr>
          <w:rFonts w:cs="Times New Roman"/>
        </w:rPr>
        <w:t>F</w:t>
      </w:r>
      <w:r w:rsidR="009C70EC">
        <w:rPr>
          <w:rFonts w:cs="Times New Roman"/>
        </w:rPr>
        <w:t xml:space="preserve">: </w:t>
      </w:r>
      <w:r w:rsidR="0035633E">
        <w:rPr>
          <w:rFonts w:cs="Times New Roman"/>
        </w:rPr>
        <w:t>External IRB Approval Form</w:t>
      </w:r>
      <w:bookmarkEnd w:id="37"/>
      <w:r w:rsidR="0035633E">
        <w:rPr>
          <w:rFonts w:cs="Times New Roman"/>
        </w:rPr>
        <w:t xml:space="preserve"> </w:t>
      </w:r>
    </w:p>
    <w:p w14:paraId="57CD1DAC" w14:textId="77777777" w:rsidR="0035633E" w:rsidRPr="008F45A6" w:rsidRDefault="0035633E" w:rsidP="00516756">
      <w:pPr>
        <w:pStyle w:val="BodyText"/>
        <w:jc w:val="center"/>
        <w:rPr>
          <w:rFonts w:cs="Times New Roman"/>
        </w:rPr>
      </w:pPr>
    </w:p>
    <w:p w14:paraId="353F27DC" w14:textId="77777777" w:rsidR="0035633E" w:rsidRPr="008F45A6" w:rsidRDefault="0035633E" w:rsidP="00516756">
      <w:pPr>
        <w:pStyle w:val="BodyText"/>
        <w:jc w:val="center"/>
        <w:rPr>
          <w:rFonts w:cs="Times New Roman"/>
        </w:rPr>
      </w:pPr>
    </w:p>
    <w:p w14:paraId="4E5B2057" w14:textId="77777777" w:rsidR="0035633E" w:rsidRPr="008F45A6" w:rsidRDefault="0035633E" w:rsidP="001D56C5">
      <w:pPr>
        <w:rPr>
          <w:rFonts w:eastAsia="Times New Roman"/>
          <w:color w:val="000000"/>
          <w:kern w:val="36"/>
        </w:rPr>
      </w:pPr>
      <w:r w:rsidRPr="008F45A6">
        <w:rPr>
          <w:rFonts w:eastAsia="Times New Roman"/>
          <w:color w:val="000000"/>
          <w:kern w:val="36"/>
        </w:rPr>
        <w:t>Institutional Review Board (IRB) Authorization Agreement</w:t>
      </w:r>
    </w:p>
    <w:p w14:paraId="18F4894B" w14:textId="2B874636" w:rsidR="0035633E" w:rsidRPr="008F45A6" w:rsidRDefault="0035633E" w:rsidP="0035633E">
      <w:pPr>
        <w:shd w:val="clear" w:color="auto" w:fill="FFFFFF"/>
        <w:spacing w:after="300"/>
        <w:rPr>
          <w:color w:val="000000"/>
        </w:rPr>
      </w:pPr>
      <w:r w:rsidRPr="008F45A6">
        <w:rPr>
          <w:color w:val="000000"/>
        </w:rPr>
        <w:t xml:space="preserve">If you would like to request that an external IRB stand as the IRB of record for your protocol, please: 1) complete and submit the below; 2) submit an Assumption </w:t>
      </w:r>
      <w:r w:rsidR="00E31754">
        <w:rPr>
          <w:color w:val="000000"/>
        </w:rPr>
        <w:t>University</w:t>
      </w:r>
      <w:r w:rsidRPr="008F45A6">
        <w:rPr>
          <w:color w:val="000000"/>
        </w:rPr>
        <w:t xml:space="preserve"> protocol cover sheet; 3) submit the external protocol; and 4) submit the external approval letter.</w:t>
      </w:r>
    </w:p>
    <w:p w14:paraId="7843B3FF" w14:textId="77777777" w:rsidR="0035633E" w:rsidRPr="008F45A6" w:rsidRDefault="0035633E" w:rsidP="0035633E">
      <w:pPr>
        <w:shd w:val="clear" w:color="auto" w:fill="FFFFFF"/>
        <w:spacing w:after="300"/>
        <w:rPr>
          <w:color w:val="000000"/>
        </w:rPr>
      </w:pPr>
      <w:r w:rsidRPr="008F45A6">
        <w:rPr>
          <w:color w:val="000000"/>
        </w:rPr>
        <w:t xml:space="preserve">Name of Research Project: </w:t>
      </w:r>
    </w:p>
    <w:p w14:paraId="585D2EDA" w14:textId="77777777" w:rsidR="0035633E" w:rsidRPr="008F45A6" w:rsidRDefault="0035633E" w:rsidP="0035633E">
      <w:pPr>
        <w:shd w:val="clear" w:color="auto" w:fill="FFFFFF"/>
        <w:spacing w:after="300"/>
        <w:rPr>
          <w:color w:val="000000"/>
        </w:rPr>
      </w:pPr>
      <w:r w:rsidRPr="008F45A6">
        <w:rPr>
          <w:color w:val="000000"/>
        </w:rPr>
        <w:t xml:space="preserve">Name of Principal Investigator: </w:t>
      </w:r>
    </w:p>
    <w:p w14:paraId="09DB4CB9" w14:textId="77777777" w:rsidR="0035633E" w:rsidRPr="008F45A6" w:rsidRDefault="0035633E" w:rsidP="0035633E">
      <w:pPr>
        <w:shd w:val="clear" w:color="auto" w:fill="FFFFFF"/>
        <w:spacing w:after="300"/>
        <w:rPr>
          <w:color w:val="000000"/>
        </w:rPr>
      </w:pPr>
      <w:r w:rsidRPr="008F45A6">
        <w:rPr>
          <w:color w:val="000000"/>
        </w:rPr>
        <w:t xml:space="preserve">Name of Local (Assumption) Co-Investigator (if different from above): </w:t>
      </w:r>
    </w:p>
    <w:p w14:paraId="3D1AFB6C" w14:textId="77777777" w:rsidR="0035633E" w:rsidRPr="008F45A6" w:rsidRDefault="0035633E" w:rsidP="0035633E">
      <w:pPr>
        <w:shd w:val="clear" w:color="auto" w:fill="FFFFFF"/>
        <w:spacing w:after="300"/>
        <w:rPr>
          <w:color w:val="000000"/>
        </w:rPr>
      </w:pPr>
      <w:r w:rsidRPr="008F45A6">
        <w:rPr>
          <w:color w:val="000000"/>
        </w:rPr>
        <w:t xml:space="preserve">Sponsor or Funding Agency: </w:t>
      </w:r>
    </w:p>
    <w:p w14:paraId="4F2C2A23" w14:textId="77777777" w:rsidR="0035633E" w:rsidRPr="008F45A6" w:rsidRDefault="0035633E" w:rsidP="0035633E">
      <w:pPr>
        <w:shd w:val="clear" w:color="auto" w:fill="FFFFFF"/>
        <w:spacing w:after="300"/>
        <w:rPr>
          <w:b/>
          <w:color w:val="000000"/>
        </w:rPr>
      </w:pPr>
      <w:r w:rsidRPr="008F45A6">
        <w:rPr>
          <w:b/>
          <w:color w:val="000000"/>
        </w:rPr>
        <w:t xml:space="preserve">Protocol Approval # (at IRB of record): </w:t>
      </w:r>
    </w:p>
    <w:p w14:paraId="6C595AA0" w14:textId="77777777" w:rsidR="0035633E" w:rsidRPr="008F45A6" w:rsidRDefault="0035633E" w:rsidP="0035633E">
      <w:pPr>
        <w:shd w:val="clear" w:color="auto" w:fill="FFFFFF"/>
        <w:spacing w:after="300"/>
        <w:rPr>
          <w:b/>
          <w:color w:val="000000"/>
        </w:rPr>
      </w:pPr>
      <w:r w:rsidRPr="008F45A6">
        <w:rPr>
          <w:b/>
          <w:bCs/>
          <w:color w:val="000000"/>
        </w:rPr>
        <w:t>Institution or Organization Providing IRB Review (This is the IRB you would like to serve as the IRB of record):</w:t>
      </w:r>
    </w:p>
    <w:p w14:paraId="3AF6AB21" w14:textId="77777777" w:rsidR="0035633E" w:rsidRPr="008F45A6" w:rsidRDefault="0035633E" w:rsidP="0035633E">
      <w:pPr>
        <w:shd w:val="clear" w:color="auto" w:fill="FFFFFF"/>
        <w:spacing w:after="300"/>
        <w:rPr>
          <w:color w:val="000000"/>
        </w:rPr>
      </w:pPr>
      <w:r w:rsidRPr="008F45A6">
        <w:rPr>
          <w:color w:val="000000"/>
        </w:rPr>
        <w:t xml:space="preserve">Name of External IRB of Record: </w:t>
      </w:r>
    </w:p>
    <w:p w14:paraId="240FE655" w14:textId="77777777" w:rsidR="0035633E" w:rsidRPr="008F45A6" w:rsidRDefault="0035633E" w:rsidP="0035633E">
      <w:pPr>
        <w:shd w:val="clear" w:color="auto" w:fill="FFFFFF"/>
        <w:spacing w:after="300"/>
        <w:rPr>
          <w:color w:val="000000"/>
        </w:rPr>
      </w:pPr>
      <w:r w:rsidRPr="008F45A6">
        <w:rPr>
          <w:color w:val="000000"/>
        </w:rPr>
        <w:t xml:space="preserve">IRB Registration #: </w:t>
      </w:r>
    </w:p>
    <w:p w14:paraId="11042073" w14:textId="72C8A0F3" w:rsidR="0035633E" w:rsidRPr="008F45A6" w:rsidRDefault="0035633E" w:rsidP="0035633E">
      <w:pPr>
        <w:shd w:val="clear" w:color="auto" w:fill="FFFFFF"/>
        <w:spacing w:after="300"/>
        <w:rPr>
          <w:color w:val="000000"/>
        </w:rPr>
      </w:pPr>
      <w:proofErr w:type="spellStart"/>
      <w:r w:rsidRPr="008F45A6">
        <w:rPr>
          <w:color w:val="000000"/>
        </w:rPr>
        <w:t>Federalwide</w:t>
      </w:r>
      <w:proofErr w:type="spellEnd"/>
      <w:r w:rsidRPr="008F45A6">
        <w:rPr>
          <w:color w:val="000000"/>
        </w:rPr>
        <w:t xml:space="preserve"> Assurance</w:t>
      </w:r>
      <w:r w:rsidR="000F2347">
        <w:rPr>
          <w:color w:val="000000"/>
        </w:rPr>
        <w:t xml:space="preserve"> </w:t>
      </w:r>
      <w:r w:rsidRPr="008F45A6">
        <w:rPr>
          <w:color w:val="000000"/>
        </w:rPr>
        <w:t xml:space="preserve">(FWA)#, if any: </w:t>
      </w:r>
    </w:p>
    <w:p w14:paraId="665D9FE3" w14:textId="77777777" w:rsidR="0035633E" w:rsidRPr="008F45A6" w:rsidRDefault="0035633E" w:rsidP="0035633E">
      <w:pPr>
        <w:shd w:val="clear" w:color="auto" w:fill="FFFFFF"/>
        <w:spacing w:after="300"/>
        <w:rPr>
          <w:color w:val="000000"/>
        </w:rPr>
      </w:pPr>
      <w:r w:rsidRPr="008F45A6">
        <w:rPr>
          <w:b/>
          <w:bCs/>
          <w:color w:val="000000"/>
        </w:rPr>
        <w:t>Institution Relying on the Designated IRB (Institution B):</w:t>
      </w:r>
    </w:p>
    <w:p w14:paraId="30CBA593" w14:textId="7F9D4E12" w:rsidR="0035633E" w:rsidRPr="008F45A6" w:rsidRDefault="0035633E" w:rsidP="0035633E">
      <w:pPr>
        <w:shd w:val="clear" w:color="auto" w:fill="FFFFFF"/>
        <w:spacing w:after="300"/>
        <w:rPr>
          <w:color w:val="000000"/>
        </w:rPr>
      </w:pPr>
      <w:r w:rsidRPr="008F45A6">
        <w:rPr>
          <w:color w:val="000000"/>
        </w:rPr>
        <w:t xml:space="preserve">Name: Assumption </w:t>
      </w:r>
      <w:r w:rsidR="00E31754">
        <w:rPr>
          <w:color w:val="000000"/>
        </w:rPr>
        <w:t>University</w:t>
      </w:r>
      <w:r w:rsidRPr="008F45A6">
        <w:rPr>
          <w:color w:val="000000"/>
        </w:rPr>
        <w:t xml:space="preserve"> (Assumption Coll IRB #1; IORG0001567)</w:t>
      </w:r>
    </w:p>
    <w:p w14:paraId="0F9BD7A4" w14:textId="77777777" w:rsidR="0035633E" w:rsidRPr="008F45A6" w:rsidRDefault="0035633E" w:rsidP="0035633E">
      <w:pPr>
        <w:shd w:val="clear" w:color="auto" w:fill="FFFFFF"/>
        <w:spacing w:after="300"/>
        <w:rPr>
          <w:color w:val="000000"/>
        </w:rPr>
      </w:pPr>
      <w:r w:rsidRPr="008F45A6">
        <w:rPr>
          <w:color w:val="000000"/>
        </w:rPr>
        <w:t>IRB Registration #: IRB00002024</w:t>
      </w:r>
    </w:p>
    <w:p w14:paraId="68AC5CE2" w14:textId="77777777" w:rsidR="0035633E" w:rsidRPr="008F45A6" w:rsidRDefault="0035633E" w:rsidP="0035633E">
      <w:pPr>
        <w:shd w:val="clear" w:color="auto" w:fill="FFFFFF"/>
        <w:spacing w:after="300"/>
        <w:rPr>
          <w:color w:val="000000"/>
        </w:rPr>
      </w:pPr>
      <w:r w:rsidRPr="008F45A6">
        <w:rPr>
          <w:color w:val="000000"/>
        </w:rPr>
        <w:t>The review performed by the designated IRB will meet the human subject protection requirements of Institution B’s OHRP-approved FWA. The IRB at Institution/Organization A will follow written procedures for reporting its findings and actions to appropriate officials at Institution B. Relevant minutes of IRB meetings will be made available to Institution B upon request. Institution B remains responsible for ensuring compliance with the IRB’s determinations and with the Terms of its OHRP-approved FWA. This document must be kept on file by both parties and provided to OHRP upon request.</w:t>
      </w:r>
    </w:p>
    <w:p w14:paraId="52E8F711" w14:textId="37742DAF" w:rsidR="0035633E" w:rsidRDefault="0035633E">
      <w:pPr>
        <w:widowControl w:val="0"/>
        <w:rPr>
          <w:rFonts w:eastAsia="Times New Roman"/>
        </w:rPr>
      </w:pPr>
      <w:r>
        <w:br w:type="page"/>
      </w:r>
    </w:p>
    <w:p w14:paraId="369184C7" w14:textId="4C3210E1" w:rsidR="00935418" w:rsidRDefault="00935418" w:rsidP="009C70EC">
      <w:pPr>
        <w:pStyle w:val="BodyText"/>
        <w:jc w:val="center"/>
        <w:outlineLvl w:val="0"/>
        <w:rPr>
          <w:rFonts w:cs="Times New Roman"/>
        </w:rPr>
      </w:pPr>
      <w:bookmarkStart w:id="38" w:name="_Toc534801453"/>
      <w:r>
        <w:rPr>
          <w:rFonts w:cs="Times New Roman"/>
        </w:rPr>
        <w:lastRenderedPageBreak/>
        <w:t xml:space="preserve">Appendix </w:t>
      </w:r>
      <w:r w:rsidR="00E24470">
        <w:rPr>
          <w:rFonts w:cs="Times New Roman"/>
        </w:rPr>
        <w:t>G</w:t>
      </w:r>
      <w:r w:rsidR="009C70EC">
        <w:rPr>
          <w:rFonts w:cs="Times New Roman"/>
        </w:rPr>
        <w:t xml:space="preserve">: </w:t>
      </w:r>
      <w:r>
        <w:rPr>
          <w:rFonts w:cs="Times New Roman"/>
        </w:rPr>
        <w:t>Under 18 Parental Assent Form</w:t>
      </w:r>
      <w:bookmarkEnd w:id="38"/>
    </w:p>
    <w:p w14:paraId="77C2E8F5" w14:textId="77777777" w:rsidR="007F3062" w:rsidRDefault="007F3062" w:rsidP="00443C7E">
      <w:pPr>
        <w:pStyle w:val="BodyText"/>
        <w:jc w:val="center"/>
        <w:rPr>
          <w:rFonts w:cs="Times New Roman"/>
        </w:rPr>
      </w:pPr>
    </w:p>
    <w:p w14:paraId="6EE97162" w14:textId="77777777" w:rsidR="007F3062" w:rsidRDefault="007F3062" w:rsidP="007F3062">
      <w:pPr>
        <w:pStyle w:val="Default"/>
        <w:jc w:val="center"/>
        <w:rPr>
          <w:rFonts w:ascii="Times New Roman" w:hAnsi="Times New Roman" w:cs="Times New Roman"/>
          <w:b/>
          <w:bCs/>
        </w:rPr>
      </w:pPr>
      <w:r w:rsidRPr="00334449">
        <w:rPr>
          <w:rFonts w:ascii="Times New Roman" w:hAnsi="Times New Roman" w:cs="Times New Roman"/>
          <w:b/>
          <w:bCs/>
        </w:rPr>
        <w:t>EXPERIMENTAL PERMISSION FORM FOR STUDENTS UNDER 18 YEARS OF AGE</w:t>
      </w:r>
    </w:p>
    <w:p w14:paraId="0CAFB5B0" w14:textId="77777777" w:rsidR="007F3062" w:rsidRPr="00334449" w:rsidRDefault="007F3062" w:rsidP="007F3062">
      <w:pPr>
        <w:pStyle w:val="Default"/>
        <w:rPr>
          <w:rFonts w:ascii="Times New Roman" w:hAnsi="Times New Roman" w:cs="Times New Roman"/>
        </w:rPr>
      </w:pPr>
    </w:p>
    <w:p w14:paraId="4BD9E8CB" w14:textId="77777777" w:rsidR="007F3062" w:rsidRDefault="007F3062" w:rsidP="007F3062">
      <w:pPr>
        <w:pStyle w:val="Default"/>
        <w:rPr>
          <w:rFonts w:ascii="Times New Roman" w:hAnsi="Times New Roman" w:cs="Times New Roman"/>
        </w:rPr>
      </w:pPr>
      <w:r w:rsidRPr="00334449">
        <w:rPr>
          <w:rFonts w:ascii="Times New Roman" w:hAnsi="Times New Roman" w:cs="Times New Roman"/>
        </w:rPr>
        <w:t xml:space="preserve">Guidelines established by the US Department of Health and Human Services prohibit the use of children who are under the age of 18 as participants in Human Subjects Research unless permission is granted by their parents or guardians. </w:t>
      </w:r>
    </w:p>
    <w:p w14:paraId="01C49502" w14:textId="77777777" w:rsidR="007F3062" w:rsidRPr="00334449" w:rsidRDefault="007F3062" w:rsidP="007F3062">
      <w:pPr>
        <w:pStyle w:val="Default"/>
        <w:rPr>
          <w:rFonts w:ascii="Times New Roman" w:hAnsi="Times New Roman" w:cs="Times New Roman"/>
        </w:rPr>
      </w:pPr>
    </w:p>
    <w:p w14:paraId="6D95185C" w14:textId="77777777" w:rsidR="007F3062" w:rsidRPr="00334449" w:rsidRDefault="007F3062" w:rsidP="007F3062">
      <w:pPr>
        <w:pStyle w:val="Default"/>
        <w:rPr>
          <w:rFonts w:ascii="Times New Roman" w:hAnsi="Times New Roman" w:cs="Times New Roman"/>
        </w:rPr>
      </w:pPr>
      <w:r w:rsidRPr="00334449">
        <w:rPr>
          <w:rFonts w:ascii="Times New Roman" w:hAnsi="Times New Roman" w:cs="Times New Roman"/>
        </w:rPr>
        <w:t xml:space="preserve">______________________________________ is presently enrolled in a psychology </w:t>
      </w:r>
      <w:proofErr w:type="gramStart"/>
      <w:r>
        <w:rPr>
          <w:rFonts w:ascii="Times New Roman" w:hAnsi="Times New Roman" w:cs="Times New Roman"/>
        </w:rPr>
        <w:t>course</w:t>
      </w:r>
      <w:proofErr w:type="gramEnd"/>
    </w:p>
    <w:p w14:paraId="0BD468D4" w14:textId="77777777" w:rsidR="007F3062" w:rsidRDefault="007F3062" w:rsidP="007F3062">
      <w:pPr>
        <w:pStyle w:val="Default"/>
        <w:ind w:firstLine="720"/>
        <w:rPr>
          <w:rFonts w:ascii="Times New Roman" w:hAnsi="Times New Roman" w:cs="Times New Roman"/>
          <w:i/>
          <w:iCs/>
        </w:rPr>
      </w:pPr>
      <w:r w:rsidRPr="00334449">
        <w:rPr>
          <w:rFonts w:ascii="Times New Roman" w:hAnsi="Times New Roman" w:cs="Times New Roman"/>
          <w:i/>
          <w:iCs/>
        </w:rPr>
        <w:t>(Name of Student)</w:t>
      </w:r>
    </w:p>
    <w:p w14:paraId="6EC64AAE" w14:textId="77777777" w:rsidR="007F3062" w:rsidRDefault="007F3062" w:rsidP="007F3062">
      <w:pPr>
        <w:pStyle w:val="Default"/>
        <w:rPr>
          <w:rFonts w:ascii="Times New Roman" w:hAnsi="Times New Roman" w:cs="Times New Roman"/>
        </w:rPr>
      </w:pPr>
      <w:r>
        <w:rPr>
          <w:rFonts w:ascii="Times New Roman" w:hAnsi="Times New Roman" w:cs="Times New Roman"/>
        </w:rPr>
        <w:t>that either 1)</w:t>
      </w:r>
      <w:r w:rsidRPr="00334449">
        <w:rPr>
          <w:rFonts w:ascii="Times New Roman" w:hAnsi="Times New Roman" w:cs="Times New Roman"/>
        </w:rPr>
        <w:t xml:space="preserve"> has a research requirement which can be fulfilled either by participating in psychological research studies or by writing a paper on psychological research</w:t>
      </w:r>
      <w:r>
        <w:rPr>
          <w:rFonts w:ascii="Times New Roman" w:hAnsi="Times New Roman" w:cs="Times New Roman"/>
        </w:rPr>
        <w:t>, or 2) offers extra credit for participating in psychological research studies or writing a paper on psychological research</w:t>
      </w:r>
      <w:r w:rsidRPr="00334449">
        <w:rPr>
          <w:rFonts w:ascii="Times New Roman" w:hAnsi="Times New Roman" w:cs="Times New Roman"/>
        </w:rPr>
        <w:t xml:space="preserve">. </w:t>
      </w:r>
    </w:p>
    <w:p w14:paraId="482BE1DB" w14:textId="77777777" w:rsidR="007F3062" w:rsidRPr="00334449" w:rsidRDefault="007F3062" w:rsidP="007F3062">
      <w:pPr>
        <w:pStyle w:val="Default"/>
        <w:rPr>
          <w:rFonts w:ascii="Times New Roman" w:hAnsi="Times New Roman" w:cs="Times New Roman"/>
        </w:rPr>
      </w:pPr>
    </w:p>
    <w:p w14:paraId="56847715" w14:textId="50C8FB2E" w:rsidR="007F3062" w:rsidRDefault="007F3062" w:rsidP="007F3062">
      <w:pPr>
        <w:pStyle w:val="Default"/>
        <w:rPr>
          <w:rFonts w:ascii="Times New Roman" w:hAnsi="Times New Roman" w:cs="Times New Roman"/>
        </w:rPr>
      </w:pPr>
      <w:r w:rsidRPr="00334449">
        <w:rPr>
          <w:rFonts w:ascii="Times New Roman" w:hAnsi="Times New Roman" w:cs="Times New Roman"/>
        </w:rPr>
        <w:t xml:space="preserve">The Department of Psychology at </w:t>
      </w:r>
      <w:r>
        <w:rPr>
          <w:rFonts w:ascii="Times New Roman" w:hAnsi="Times New Roman" w:cs="Times New Roman"/>
        </w:rPr>
        <w:t xml:space="preserve">Assumption </w:t>
      </w:r>
      <w:r w:rsidR="00E31754">
        <w:rPr>
          <w:rFonts w:ascii="Times New Roman" w:hAnsi="Times New Roman" w:cs="Times New Roman"/>
        </w:rPr>
        <w:t>University</w:t>
      </w:r>
      <w:r w:rsidRPr="00334449">
        <w:rPr>
          <w:rFonts w:ascii="Times New Roman" w:hAnsi="Times New Roman" w:cs="Times New Roman"/>
        </w:rPr>
        <w:t xml:space="preserve"> believes that participation in psychological research provides students with a positive educational benefit because they experience how psychological studies are conducted and learn about the vast array of research topics being investigated by members of the </w:t>
      </w:r>
      <w:r>
        <w:rPr>
          <w:rFonts w:ascii="Times New Roman" w:hAnsi="Times New Roman" w:cs="Times New Roman"/>
        </w:rPr>
        <w:t>department</w:t>
      </w:r>
      <w:r w:rsidRPr="00334449">
        <w:rPr>
          <w:rFonts w:ascii="Times New Roman" w:hAnsi="Times New Roman" w:cs="Times New Roman"/>
        </w:rPr>
        <w:t xml:space="preserve">. This experience allows students to better understand and evaluate research presented in the </w:t>
      </w:r>
      <w:r>
        <w:rPr>
          <w:rFonts w:ascii="Times New Roman" w:hAnsi="Times New Roman" w:cs="Times New Roman"/>
        </w:rPr>
        <w:t>context of their courses.</w:t>
      </w:r>
    </w:p>
    <w:p w14:paraId="32D94961" w14:textId="77777777" w:rsidR="007F3062" w:rsidRPr="00334449" w:rsidRDefault="007F3062" w:rsidP="007F3062">
      <w:pPr>
        <w:pStyle w:val="Default"/>
        <w:rPr>
          <w:rFonts w:ascii="Times New Roman" w:hAnsi="Times New Roman" w:cs="Times New Roman"/>
        </w:rPr>
      </w:pPr>
      <w:r w:rsidRPr="00334449">
        <w:rPr>
          <w:rFonts w:ascii="Times New Roman" w:hAnsi="Times New Roman" w:cs="Times New Roman"/>
        </w:rPr>
        <w:t xml:space="preserve"> </w:t>
      </w:r>
    </w:p>
    <w:p w14:paraId="54E0E587" w14:textId="77777777" w:rsidR="007F3062" w:rsidRDefault="007F3062" w:rsidP="007F3062">
      <w:pPr>
        <w:pStyle w:val="Default"/>
        <w:rPr>
          <w:rFonts w:ascii="Times New Roman" w:hAnsi="Times New Roman" w:cs="Times New Roman"/>
        </w:rPr>
      </w:pPr>
      <w:r w:rsidRPr="00334449">
        <w:rPr>
          <w:rFonts w:ascii="Times New Roman" w:hAnsi="Times New Roman" w:cs="Times New Roman"/>
        </w:rPr>
        <w:t xml:space="preserve">Participation in experiments is on a completely voluntary basis. For each experiment in which your child is involved, they will be asked to review and sign a detailed informed consent form. By signing the present form, you grant permission for your child to sign the informed consent forms provided to them at each experiment even though s/he is not yet 18. Ultimately, of course, your child would be the one to decide whether or not to participate in any study for which s/he signs up; </w:t>
      </w:r>
      <w:proofErr w:type="gramStart"/>
      <w:r w:rsidRPr="00334449">
        <w:rPr>
          <w:rFonts w:ascii="Times New Roman" w:hAnsi="Times New Roman" w:cs="Times New Roman"/>
        </w:rPr>
        <w:t>your</w:t>
      </w:r>
      <w:proofErr w:type="gramEnd"/>
      <w:r w:rsidRPr="00334449">
        <w:rPr>
          <w:rFonts w:ascii="Times New Roman" w:hAnsi="Times New Roman" w:cs="Times New Roman"/>
        </w:rPr>
        <w:t xml:space="preserve"> signing this form simply grants them permission to sign up for studies and participate in them should they wish to do so. </w:t>
      </w:r>
    </w:p>
    <w:p w14:paraId="52D25D55" w14:textId="77777777" w:rsidR="007F3062" w:rsidRDefault="007F3062" w:rsidP="007F3062">
      <w:pPr>
        <w:pStyle w:val="Default"/>
        <w:rPr>
          <w:rFonts w:ascii="Times New Roman" w:hAnsi="Times New Roman" w:cs="Times New Roman"/>
        </w:rPr>
      </w:pPr>
    </w:p>
    <w:p w14:paraId="6B53784B" w14:textId="77777777" w:rsidR="007F3062" w:rsidRDefault="007F3062" w:rsidP="007F3062">
      <w:pPr>
        <w:pStyle w:val="Default"/>
        <w:rPr>
          <w:rFonts w:ascii="Times New Roman" w:hAnsi="Times New Roman" w:cs="Times New Roman"/>
        </w:rPr>
      </w:pPr>
      <w:r>
        <w:rPr>
          <w:rFonts w:ascii="Times New Roman" w:hAnsi="Times New Roman" w:cs="Times New Roman"/>
        </w:rPr>
        <w:t>If you do not wish to grant your child permission to participate in the research studies offered through the department, their course performance will not be negatively affected. They will still be able to complete the written assignment alternative to fulfill the research requirement and/or extra credit opportunities.</w:t>
      </w:r>
    </w:p>
    <w:p w14:paraId="7C3ABD18" w14:textId="77777777" w:rsidR="007F3062" w:rsidRPr="00334449" w:rsidRDefault="007F3062" w:rsidP="007F3062">
      <w:pPr>
        <w:pStyle w:val="Default"/>
        <w:rPr>
          <w:rFonts w:ascii="Times New Roman" w:hAnsi="Times New Roman" w:cs="Times New Roman"/>
        </w:rPr>
      </w:pPr>
    </w:p>
    <w:p w14:paraId="747538A1" w14:textId="14993E83" w:rsidR="007F3062" w:rsidRDefault="007F3062" w:rsidP="007F3062">
      <w:pPr>
        <w:pStyle w:val="Default"/>
        <w:rPr>
          <w:rFonts w:ascii="Times New Roman" w:hAnsi="Times New Roman" w:cs="Times New Roman"/>
          <w:color w:val="0000FF"/>
        </w:rPr>
      </w:pPr>
      <w:r w:rsidRPr="00334449">
        <w:rPr>
          <w:rFonts w:ascii="Times New Roman" w:hAnsi="Times New Roman" w:cs="Times New Roman"/>
        </w:rPr>
        <w:t>If you have any questions, please contact the Institutional Re</w:t>
      </w:r>
      <w:r>
        <w:rPr>
          <w:rFonts w:ascii="Times New Roman" w:hAnsi="Times New Roman" w:cs="Times New Roman"/>
        </w:rPr>
        <w:t>view Board Administrator at Assumption</w:t>
      </w:r>
      <w:r w:rsidRPr="00334449">
        <w:rPr>
          <w:rFonts w:ascii="Times New Roman" w:hAnsi="Times New Roman" w:cs="Times New Roman"/>
        </w:rPr>
        <w:t xml:space="preserve">, </w:t>
      </w:r>
      <w:r>
        <w:rPr>
          <w:rFonts w:ascii="Times New Roman" w:hAnsi="Times New Roman" w:cs="Times New Roman"/>
        </w:rPr>
        <w:t xml:space="preserve">Dr. </w:t>
      </w:r>
      <w:r w:rsidR="000F2347">
        <w:rPr>
          <w:rFonts w:ascii="Times New Roman" w:hAnsi="Times New Roman" w:cs="Times New Roman"/>
        </w:rPr>
        <w:t xml:space="preserve">Angela Kaufman-Parks at (508) 767-7357 or </w:t>
      </w:r>
      <w:hyperlink r:id="rId21" w:history="1">
        <w:r w:rsidR="000F2347" w:rsidRPr="00AC2DE0">
          <w:rPr>
            <w:rStyle w:val="Hyperlink"/>
            <w:rFonts w:ascii="Times New Roman" w:hAnsi="Times New Roman" w:cs="Times New Roman"/>
          </w:rPr>
          <w:t>am.kaufman@assumption.edu</w:t>
        </w:r>
      </w:hyperlink>
      <w:r w:rsidR="000F2347">
        <w:rPr>
          <w:rFonts w:ascii="Times New Roman" w:hAnsi="Times New Roman" w:cs="Times New Roman"/>
        </w:rPr>
        <w:t xml:space="preserve">. </w:t>
      </w:r>
    </w:p>
    <w:p w14:paraId="500A5C84" w14:textId="77777777" w:rsidR="007F3062" w:rsidRPr="00334449" w:rsidRDefault="007F3062" w:rsidP="007F3062">
      <w:pPr>
        <w:pStyle w:val="Default"/>
        <w:rPr>
          <w:rFonts w:ascii="Times New Roman" w:hAnsi="Times New Roman" w:cs="Times New Roman"/>
        </w:rPr>
      </w:pPr>
      <w:r w:rsidRPr="00334449">
        <w:rPr>
          <w:rFonts w:ascii="Times New Roman" w:hAnsi="Times New Roman" w:cs="Times New Roman"/>
        </w:rPr>
        <w:t xml:space="preserve"> </w:t>
      </w:r>
    </w:p>
    <w:p w14:paraId="388C20AD" w14:textId="77777777" w:rsidR="007F3062" w:rsidRPr="00334449" w:rsidRDefault="007F3062" w:rsidP="007F3062">
      <w:pPr>
        <w:pStyle w:val="Default"/>
        <w:rPr>
          <w:rFonts w:ascii="Times New Roman" w:hAnsi="Times New Roman" w:cs="Times New Roman"/>
        </w:rPr>
      </w:pPr>
      <w:r w:rsidRPr="00334449">
        <w:rPr>
          <w:rFonts w:ascii="Times New Roman" w:hAnsi="Times New Roman" w:cs="Times New Roman"/>
        </w:rPr>
        <w:t xml:space="preserve">I give permission for _____________________________________ to serve in </w:t>
      </w:r>
      <w:proofErr w:type="gramStart"/>
      <w:r w:rsidRPr="00334449">
        <w:rPr>
          <w:rFonts w:ascii="Times New Roman" w:hAnsi="Times New Roman" w:cs="Times New Roman"/>
        </w:rPr>
        <w:t>research</w:t>
      </w:r>
      <w:proofErr w:type="gramEnd"/>
      <w:r w:rsidRPr="00334449">
        <w:rPr>
          <w:rFonts w:ascii="Times New Roman" w:hAnsi="Times New Roman" w:cs="Times New Roman"/>
        </w:rPr>
        <w:t xml:space="preserve"> </w:t>
      </w:r>
    </w:p>
    <w:p w14:paraId="72CE55D3" w14:textId="77777777" w:rsidR="007F3062" w:rsidRPr="00334449" w:rsidRDefault="007F3062" w:rsidP="007F3062">
      <w:pPr>
        <w:pStyle w:val="Default"/>
        <w:ind w:left="2880" w:firstLine="720"/>
        <w:rPr>
          <w:rFonts w:ascii="Times New Roman" w:hAnsi="Times New Roman" w:cs="Times New Roman"/>
        </w:rPr>
      </w:pPr>
      <w:r w:rsidRPr="00334449">
        <w:rPr>
          <w:rFonts w:ascii="Times New Roman" w:hAnsi="Times New Roman" w:cs="Times New Roman"/>
          <w:i/>
          <w:iCs/>
        </w:rPr>
        <w:t xml:space="preserve">(Name of Student) </w:t>
      </w:r>
    </w:p>
    <w:p w14:paraId="70BF7CB4" w14:textId="55FFD572" w:rsidR="007F3062" w:rsidRDefault="007F3062" w:rsidP="007F3062">
      <w:pPr>
        <w:pStyle w:val="Default"/>
        <w:rPr>
          <w:rFonts w:ascii="Times New Roman" w:hAnsi="Times New Roman" w:cs="Times New Roman"/>
        </w:rPr>
      </w:pPr>
      <w:r w:rsidRPr="00334449">
        <w:rPr>
          <w:rFonts w:ascii="Times New Roman" w:hAnsi="Times New Roman" w:cs="Times New Roman"/>
        </w:rPr>
        <w:t xml:space="preserve">projects approved and monitored by the Institutional Review Board and the Psychology Department of </w:t>
      </w:r>
      <w:r>
        <w:rPr>
          <w:rFonts w:ascii="Times New Roman" w:hAnsi="Times New Roman" w:cs="Times New Roman"/>
        </w:rPr>
        <w:t xml:space="preserve">Assumption </w:t>
      </w:r>
      <w:r w:rsidR="00E31754">
        <w:rPr>
          <w:rFonts w:ascii="Times New Roman" w:hAnsi="Times New Roman" w:cs="Times New Roman"/>
        </w:rPr>
        <w:t>University</w:t>
      </w:r>
      <w:r w:rsidRPr="00334449">
        <w:rPr>
          <w:rFonts w:ascii="Times New Roman" w:hAnsi="Times New Roman" w:cs="Times New Roman"/>
        </w:rPr>
        <w:t xml:space="preserve">. </w:t>
      </w:r>
    </w:p>
    <w:p w14:paraId="7D200BBC" w14:textId="77777777" w:rsidR="007F3062" w:rsidRPr="00334449" w:rsidRDefault="007F3062" w:rsidP="007F3062">
      <w:pPr>
        <w:pStyle w:val="Default"/>
        <w:rPr>
          <w:rFonts w:ascii="Times New Roman" w:hAnsi="Times New Roman" w:cs="Times New Roman"/>
        </w:rPr>
      </w:pPr>
    </w:p>
    <w:p w14:paraId="516F1F5C" w14:textId="77777777" w:rsidR="007F3062" w:rsidRPr="00334449" w:rsidRDefault="007F3062" w:rsidP="007F3062">
      <w:pPr>
        <w:pStyle w:val="Default"/>
        <w:rPr>
          <w:rFonts w:ascii="Times New Roman" w:hAnsi="Times New Roman" w:cs="Times New Roman"/>
        </w:rPr>
      </w:pPr>
      <w:r w:rsidRPr="00334449">
        <w:rPr>
          <w:rFonts w:ascii="Times New Roman" w:hAnsi="Times New Roman" w:cs="Times New Roman"/>
        </w:rPr>
        <w:t xml:space="preserve">__________________________ </w:t>
      </w:r>
      <w:r>
        <w:rPr>
          <w:rFonts w:ascii="Times New Roman" w:hAnsi="Times New Roman" w:cs="Times New Roman"/>
        </w:rPr>
        <w:tab/>
      </w:r>
      <w:r w:rsidRPr="00334449">
        <w:rPr>
          <w:rFonts w:ascii="Times New Roman" w:hAnsi="Times New Roman" w:cs="Times New Roman"/>
        </w:rPr>
        <w:t xml:space="preserve">_______________________________ </w:t>
      </w:r>
    </w:p>
    <w:p w14:paraId="2F12F433" w14:textId="77777777" w:rsidR="007F3062" w:rsidRDefault="007F3062" w:rsidP="007F3062">
      <w:pPr>
        <w:pStyle w:val="Default"/>
        <w:rPr>
          <w:rFonts w:ascii="Times New Roman" w:hAnsi="Times New Roman" w:cs="Times New Roman"/>
        </w:rPr>
      </w:pPr>
      <w:r w:rsidRPr="00334449">
        <w:rPr>
          <w:rFonts w:ascii="Times New Roman" w:hAnsi="Times New Roman" w:cs="Times New Roman"/>
        </w:rPr>
        <w:t xml:space="preserve">Date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34449">
        <w:rPr>
          <w:rFonts w:ascii="Times New Roman" w:hAnsi="Times New Roman" w:cs="Times New Roman"/>
        </w:rPr>
        <w:t xml:space="preserve">Signature of Parent of Guardian </w:t>
      </w:r>
    </w:p>
    <w:p w14:paraId="052F11F6" w14:textId="77777777" w:rsidR="007F3062" w:rsidRPr="00334449" w:rsidRDefault="007F3062" w:rsidP="007F3062">
      <w:pPr>
        <w:pStyle w:val="Default"/>
        <w:rPr>
          <w:rFonts w:ascii="Times New Roman" w:hAnsi="Times New Roman" w:cs="Times New Roman"/>
        </w:rPr>
      </w:pPr>
    </w:p>
    <w:p w14:paraId="79D0BE24" w14:textId="505BBD29" w:rsidR="007F3062" w:rsidRDefault="007F3062" w:rsidP="007F3062">
      <w:pPr>
        <w:rPr>
          <w:b/>
          <w:bCs/>
        </w:rPr>
      </w:pPr>
      <w:r w:rsidRPr="00334449">
        <w:rPr>
          <w:b/>
          <w:bCs/>
        </w:rPr>
        <w:t xml:space="preserve">Please return this completed form to </w:t>
      </w:r>
      <w:r>
        <w:rPr>
          <w:b/>
          <w:bCs/>
        </w:rPr>
        <w:t xml:space="preserve">the SONA Pool </w:t>
      </w:r>
      <w:proofErr w:type="spellStart"/>
      <w:r>
        <w:rPr>
          <w:b/>
          <w:bCs/>
        </w:rPr>
        <w:t>Adminstrator</w:t>
      </w:r>
      <w:proofErr w:type="spellEnd"/>
      <w:r>
        <w:rPr>
          <w:b/>
          <w:bCs/>
        </w:rPr>
        <w:t xml:space="preserve">, Dr. Leamarie Gordon, at Department of Psychology - 500 Salisbury St. Worcester, MA 01609, or via email at </w:t>
      </w:r>
      <w:hyperlink r:id="rId22" w:history="1">
        <w:r w:rsidRPr="00B83698">
          <w:rPr>
            <w:rStyle w:val="Hyperlink"/>
            <w:b/>
            <w:bCs/>
          </w:rPr>
          <w:t>lt.gordon@assumption.edu</w:t>
        </w:r>
      </w:hyperlink>
      <w:r>
        <w:rPr>
          <w:b/>
          <w:bCs/>
        </w:rPr>
        <w:t>.</w:t>
      </w:r>
    </w:p>
    <w:p w14:paraId="6A74B598" w14:textId="1A67710C" w:rsidR="009C70EC" w:rsidRDefault="009C70EC" w:rsidP="007F3062">
      <w:pPr>
        <w:rPr>
          <w:b/>
          <w:bCs/>
        </w:rPr>
      </w:pPr>
    </w:p>
    <w:p w14:paraId="0D689142" w14:textId="7F9957C8" w:rsidR="009C70EC" w:rsidRDefault="009C70EC" w:rsidP="007F3062">
      <w:pPr>
        <w:rPr>
          <w:b/>
          <w:bCs/>
        </w:rPr>
      </w:pPr>
    </w:p>
    <w:p w14:paraId="38C98672" w14:textId="77777777" w:rsidR="009C70EC" w:rsidRDefault="009C70EC" w:rsidP="007F3062">
      <w:pPr>
        <w:rPr>
          <w:b/>
          <w:bCs/>
        </w:rPr>
      </w:pPr>
    </w:p>
    <w:p w14:paraId="581B589F" w14:textId="77777777" w:rsidR="007F3062" w:rsidRPr="00F27D60" w:rsidRDefault="007F3062" w:rsidP="007F3062">
      <w:pPr>
        <w:jc w:val="center"/>
        <w:rPr>
          <w:b/>
          <w:bCs/>
        </w:rPr>
      </w:pPr>
      <w:r w:rsidRPr="00F27D60">
        <w:rPr>
          <w:b/>
          <w:bCs/>
        </w:rPr>
        <w:t>Examples of Research Studies Recently Conducted in the Psychology Department</w:t>
      </w:r>
    </w:p>
    <w:p w14:paraId="2C23BB2E" w14:textId="77777777" w:rsidR="007F3062" w:rsidRPr="00F27D60" w:rsidRDefault="007F3062" w:rsidP="007F3062">
      <w:pPr>
        <w:rPr>
          <w:b/>
          <w:bCs/>
        </w:rPr>
      </w:pPr>
    </w:p>
    <w:p w14:paraId="71D0B15E" w14:textId="77777777" w:rsidR="007F3062" w:rsidRPr="00F27D60" w:rsidRDefault="007F3062" w:rsidP="007F3062">
      <w:pPr>
        <w:rPr>
          <w:b/>
          <w:bCs/>
        </w:rPr>
      </w:pPr>
      <w:r w:rsidRPr="00F27D60">
        <w:rPr>
          <w:b/>
          <w:bCs/>
        </w:rPr>
        <w:t>Memory for Scenes – Primary Investigator:  Dr. Leamarie Gordon</w:t>
      </w:r>
    </w:p>
    <w:p w14:paraId="6E31654C" w14:textId="77777777" w:rsidR="007F3062" w:rsidRPr="00F27D60" w:rsidRDefault="007F3062" w:rsidP="007F3062">
      <w:pPr>
        <w:rPr>
          <w:color w:val="303030"/>
          <w:shd w:val="clear" w:color="auto" w:fill="FFFFFF"/>
        </w:rPr>
      </w:pPr>
      <w:r w:rsidRPr="00F27D60">
        <w:rPr>
          <w:color w:val="303030"/>
          <w:shd w:val="clear" w:color="auto" w:fill="FFFFFF"/>
        </w:rPr>
        <w:t>In this study, participants complete a brief mindfulness meditation exercise, and/or play Sudoku, along with watching a video of a burglary. They then listen to an audio narrative of the video. Finally, they take a memory test on the video.</w:t>
      </w:r>
    </w:p>
    <w:p w14:paraId="78080214" w14:textId="77777777" w:rsidR="007F3062" w:rsidRPr="00F27D60" w:rsidRDefault="007F3062" w:rsidP="007F3062">
      <w:pPr>
        <w:rPr>
          <w:b/>
          <w:color w:val="303030"/>
          <w:shd w:val="clear" w:color="auto" w:fill="FFFFFF"/>
        </w:rPr>
      </w:pPr>
    </w:p>
    <w:p w14:paraId="6644A1A4" w14:textId="77777777" w:rsidR="007F3062" w:rsidRPr="00F27D60" w:rsidRDefault="007F3062" w:rsidP="007F3062">
      <w:pPr>
        <w:rPr>
          <w:b/>
          <w:color w:val="303030"/>
          <w:shd w:val="clear" w:color="auto" w:fill="FFFFFF"/>
        </w:rPr>
      </w:pPr>
      <w:r w:rsidRPr="00F27D60">
        <w:rPr>
          <w:b/>
          <w:color w:val="303030"/>
          <w:shd w:val="clear" w:color="auto" w:fill="FFFFFF"/>
        </w:rPr>
        <w:t xml:space="preserve">Card Game Study – Primary Investigator:  Dr. Karen </w:t>
      </w:r>
      <w:proofErr w:type="spellStart"/>
      <w:r w:rsidRPr="00F27D60">
        <w:rPr>
          <w:b/>
          <w:color w:val="303030"/>
          <w:shd w:val="clear" w:color="auto" w:fill="FFFFFF"/>
        </w:rPr>
        <w:t>Lionello-DeNolf</w:t>
      </w:r>
      <w:proofErr w:type="spellEnd"/>
    </w:p>
    <w:p w14:paraId="71F9EB77" w14:textId="77777777" w:rsidR="007F3062" w:rsidRPr="00F27D60" w:rsidRDefault="007F3062" w:rsidP="007F3062">
      <w:pPr>
        <w:rPr>
          <w:color w:val="303030"/>
          <w:shd w:val="clear" w:color="auto" w:fill="FFFFFF"/>
        </w:rPr>
      </w:pPr>
      <w:r w:rsidRPr="00F27D60">
        <w:rPr>
          <w:color w:val="303030"/>
          <w:shd w:val="clear" w:color="auto" w:fill="FFFFFF"/>
        </w:rPr>
        <w:t xml:space="preserve">In this study, participants work with a partner on a card-game task and complete a questionnaire. This game may be played using physical cards that are placed on a table or using a computer program. Regardless of whether the game is played on the tabletop or the computer, the game procedures will be the same. In addition, even though participants play the game with a partner, they will not be able to see their partner during the game because they will be separated by room divider (i.e., participants will </w:t>
      </w:r>
      <w:proofErr w:type="gramStart"/>
      <w:r w:rsidRPr="00F27D60">
        <w:rPr>
          <w:color w:val="303030"/>
          <w:shd w:val="clear" w:color="auto" w:fill="FFFFFF"/>
        </w:rPr>
        <w:t>be see</w:t>
      </w:r>
      <w:proofErr w:type="gramEnd"/>
      <w:r w:rsidRPr="00F27D60">
        <w:rPr>
          <w:color w:val="303030"/>
          <w:shd w:val="clear" w:color="auto" w:fill="FFFFFF"/>
        </w:rPr>
        <w:t xml:space="preserve"> which card their partner plays on each trial, but they will not see their partner’s face). In addition, the research session will be videotaped so that we can verify the accuracy of data collection. This experiment will take approximately 30 minutes to complete.</w:t>
      </w:r>
    </w:p>
    <w:p w14:paraId="1BCB1ABC" w14:textId="77777777" w:rsidR="007F3062" w:rsidRPr="00F27D60" w:rsidRDefault="007F3062" w:rsidP="007F3062">
      <w:pPr>
        <w:rPr>
          <w:color w:val="303030"/>
          <w:shd w:val="clear" w:color="auto" w:fill="FFFFFF"/>
        </w:rPr>
      </w:pPr>
    </w:p>
    <w:p w14:paraId="59CD645B" w14:textId="77777777" w:rsidR="007F3062" w:rsidRPr="00F27D60" w:rsidRDefault="007F3062" w:rsidP="007F3062">
      <w:pPr>
        <w:rPr>
          <w:b/>
          <w:bCs/>
        </w:rPr>
      </w:pPr>
      <w:r w:rsidRPr="00F27D60">
        <w:rPr>
          <w:b/>
          <w:bCs/>
        </w:rPr>
        <w:t>The Association of Anxiety, Depression, Anger, and Alcohol Misuse in Young Adults – Primary investigator:  Dr. Len Doerfler</w:t>
      </w:r>
    </w:p>
    <w:p w14:paraId="378FCA88" w14:textId="77777777" w:rsidR="007F3062" w:rsidRDefault="007F3062" w:rsidP="007F3062">
      <w:pPr>
        <w:rPr>
          <w:color w:val="303030"/>
          <w:shd w:val="clear" w:color="auto" w:fill="F9F9F9"/>
        </w:rPr>
      </w:pPr>
      <w:r w:rsidRPr="00F27D60">
        <w:rPr>
          <w:color w:val="303030"/>
          <w:shd w:val="clear" w:color="auto" w:fill="F9F9F9"/>
        </w:rPr>
        <w:t>If you choose to participate in the study, you will be asked to complete a brief demographic questionnaire and 6 validated psychological tests. These psychological tests will ask you about your experiences of anxiety, depression, anger, and problematic alcohol use. The psychological tests that you will complete do not ask you to provide your name or other information that could identify you or anyone else who participates in this study. It will take about an hour to complete all the psychological tests.</w:t>
      </w:r>
    </w:p>
    <w:p w14:paraId="22598439" w14:textId="77777777" w:rsidR="007F3062" w:rsidRPr="00F27D60" w:rsidRDefault="007F3062" w:rsidP="007F3062">
      <w:pPr>
        <w:rPr>
          <w:color w:val="303030"/>
          <w:shd w:val="clear" w:color="auto" w:fill="F9F9F9"/>
        </w:rPr>
      </w:pPr>
    </w:p>
    <w:p w14:paraId="5F3236C0" w14:textId="77777777" w:rsidR="007F3062" w:rsidRPr="00F27D60" w:rsidRDefault="007F3062" w:rsidP="007F3062">
      <w:pPr>
        <w:rPr>
          <w:b/>
          <w:color w:val="303030"/>
          <w:shd w:val="clear" w:color="auto" w:fill="F9F9F9"/>
        </w:rPr>
      </w:pPr>
      <w:r w:rsidRPr="00F27D60">
        <w:rPr>
          <w:b/>
          <w:color w:val="303030"/>
          <w:shd w:val="clear" w:color="auto" w:fill="F9F9F9"/>
        </w:rPr>
        <w:t>Video Ratings:  A Pilot Study – Primary Investigator:  Dr. Maria Parmley</w:t>
      </w:r>
    </w:p>
    <w:p w14:paraId="246B5EDC" w14:textId="77777777" w:rsidR="007F3062" w:rsidRPr="00F27D60" w:rsidRDefault="007F3062" w:rsidP="007F3062">
      <w:pPr>
        <w:rPr>
          <w:b/>
          <w:bCs/>
        </w:rPr>
      </w:pPr>
      <w:r w:rsidRPr="00F27D60">
        <w:rPr>
          <w:color w:val="303030"/>
          <w:shd w:val="clear" w:color="auto" w:fill="F9F9F9"/>
        </w:rPr>
        <w:t>You are invited to take part in a research study to determine the ways in which people respond to various video clips. We will use results from the present study to further develop a research project that examines the relationship between emotion, cognition, and well-being. If you choose to participate in the study, you will be asked to watch a video clip and read some statements and then answer some questions about your reactions to the video. You will be asked to rate how the video makes you feel. You will also be asked to rate how positive and aroused each video made you feel. </w:t>
      </w:r>
    </w:p>
    <w:p w14:paraId="4622E21B" w14:textId="77777777" w:rsidR="007F3062" w:rsidRDefault="007F3062" w:rsidP="007F3062">
      <w:pPr>
        <w:rPr>
          <w:b/>
          <w:bCs/>
        </w:rPr>
      </w:pPr>
    </w:p>
    <w:p w14:paraId="43490AE3" w14:textId="77777777" w:rsidR="007F3062" w:rsidRPr="00334449" w:rsidRDefault="007F3062" w:rsidP="007F3062"/>
    <w:p w14:paraId="3348120E" w14:textId="08AC8F75" w:rsidR="0035633E" w:rsidRDefault="0035633E">
      <w:pPr>
        <w:widowControl w:val="0"/>
        <w:rPr>
          <w:rFonts w:eastAsia="Times New Roman"/>
        </w:rPr>
      </w:pPr>
      <w:r>
        <w:br w:type="page"/>
      </w:r>
    </w:p>
    <w:p w14:paraId="37ECA14B" w14:textId="61A24CA5" w:rsidR="0035633E" w:rsidRDefault="0035633E" w:rsidP="009C70EC">
      <w:pPr>
        <w:pStyle w:val="BodyText"/>
        <w:jc w:val="center"/>
        <w:outlineLvl w:val="0"/>
        <w:rPr>
          <w:rFonts w:cs="Times New Roman"/>
        </w:rPr>
      </w:pPr>
      <w:bookmarkStart w:id="39" w:name="_Toc534801454"/>
      <w:r>
        <w:rPr>
          <w:rFonts w:cs="Times New Roman"/>
        </w:rPr>
        <w:lastRenderedPageBreak/>
        <w:t xml:space="preserve">Appendix </w:t>
      </w:r>
      <w:r w:rsidR="00E24470">
        <w:rPr>
          <w:rFonts w:cs="Times New Roman"/>
        </w:rPr>
        <w:t>H</w:t>
      </w:r>
      <w:r w:rsidR="009C70EC">
        <w:rPr>
          <w:rFonts w:cs="Times New Roman"/>
        </w:rPr>
        <w:t xml:space="preserve">: </w:t>
      </w:r>
      <w:r>
        <w:rPr>
          <w:rFonts w:cs="Times New Roman"/>
        </w:rPr>
        <w:t>Gift Card Approval Form</w:t>
      </w:r>
      <w:bookmarkEnd w:id="39"/>
    </w:p>
    <w:p w14:paraId="3A10B542" w14:textId="77777777" w:rsidR="0035633E" w:rsidRDefault="0035633E" w:rsidP="0035633E">
      <w:pPr>
        <w:pStyle w:val="BodyText"/>
        <w:jc w:val="center"/>
        <w:rPr>
          <w:rFonts w:cs="Times New Roman"/>
        </w:rPr>
      </w:pPr>
    </w:p>
    <w:p w14:paraId="2E066531" w14:textId="77777777" w:rsidR="0035633E" w:rsidRPr="00E24470" w:rsidRDefault="0035633E" w:rsidP="001D56C5">
      <w:pPr>
        <w:rPr>
          <w:rFonts w:eastAsia="Times New Roman"/>
          <w:color w:val="000000"/>
          <w:kern w:val="36"/>
        </w:rPr>
      </w:pPr>
      <w:r w:rsidRPr="00E24470">
        <w:rPr>
          <w:rFonts w:eastAsia="Times New Roman"/>
          <w:color w:val="000000"/>
          <w:kern w:val="36"/>
        </w:rPr>
        <w:t>Institutional Review Board (IRB) Gift Card Approval</w:t>
      </w:r>
    </w:p>
    <w:p w14:paraId="4664D5D4" w14:textId="77777777" w:rsidR="0035633E" w:rsidRPr="00E24470" w:rsidRDefault="0035633E" w:rsidP="0035633E">
      <w:pPr>
        <w:shd w:val="clear" w:color="auto" w:fill="FFFFFF"/>
        <w:spacing w:after="300"/>
        <w:rPr>
          <w:color w:val="000000"/>
        </w:rPr>
      </w:pPr>
      <w:r w:rsidRPr="00E24470">
        <w:rPr>
          <w:color w:val="000000"/>
        </w:rPr>
        <w:t>If you are purchasing gift cards for an IRB-approved research study (see policy below), please fill out the bolded items and obtain the signature of the current IRB chair. Submit this form to the person approving the purchase (e.g., Provost’s Office, department chair) and keep a copy for your records.</w:t>
      </w:r>
    </w:p>
    <w:p w14:paraId="256BF55E" w14:textId="77777777" w:rsidR="0035633E" w:rsidRPr="00E24470" w:rsidRDefault="0035633E" w:rsidP="0035633E">
      <w:pPr>
        <w:shd w:val="clear" w:color="auto" w:fill="FFFFFF"/>
        <w:spacing w:after="300"/>
        <w:rPr>
          <w:b/>
          <w:color w:val="000000"/>
        </w:rPr>
      </w:pPr>
      <w:r w:rsidRPr="00E24470">
        <w:rPr>
          <w:b/>
          <w:color w:val="000000"/>
        </w:rPr>
        <w:t xml:space="preserve">Title of Research Project: </w:t>
      </w:r>
    </w:p>
    <w:p w14:paraId="39B0D856" w14:textId="77777777" w:rsidR="0035633E" w:rsidRPr="00E24470" w:rsidRDefault="0035633E" w:rsidP="0035633E">
      <w:pPr>
        <w:shd w:val="clear" w:color="auto" w:fill="FFFFFF"/>
        <w:spacing w:after="300"/>
        <w:rPr>
          <w:b/>
          <w:color w:val="000000"/>
        </w:rPr>
      </w:pPr>
      <w:r w:rsidRPr="00E24470">
        <w:rPr>
          <w:b/>
          <w:color w:val="000000"/>
        </w:rPr>
        <w:t xml:space="preserve">Name of Principal Investigator: </w:t>
      </w:r>
    </w:p>
    <w:p w14:paraId="50683621" w14:textId="77777777" w:rsidR="0035633E" w:rsidRPr="00E24470" w:rsidRDefault="0035633E" w:rsidP="0035633E">
      <w:pPr>
        <w:shd w:val="clear" w:color="auto" w:fill="FFFFFF"/>
        <w:spacing w:after="300"/>
        <w:rPr>
          <w:b/>
          <w:color w:val="000000"/>
        </w:rPr>
      </w:pPr>
      <w:r w:rsidRPr="00E24470">
        <w:rPr>
          <w:b/>
          <w:color w:val="000000"/>
        </w:rPr>
        <w:t xml:space="preserve">Sponsor or Funding Agency: </w:t>
      </w:r>
    </w:p>
    <w:p w14:paraId="48F1767D" w14:textId="77777777" w:rsidR="0035633E" w:rsidRPr="00E24470" w:rsidRDefault="0035633E" w:rsidP="0035633E">
      <w:pPr>
        <w:shd w:val="clear" w:color="auto" w:fill="FFFFFF"/>
        <w:spacing w:after="300"/>
        <w:rPr>
          <w:b/>
          <w:color w:val="000000"/>
        </w:rPr>
      </w:pPr>
      <w:r w:rsidRPr="00E24470">
        <w:rPr>
          <w:b/>
          <w:color w:val="000000"/>
        </w:rPr>
        <w:t>Protocol Approval #:</w:t>
      </w:r>
    </w:p>
    <w:p w14:paraId="725B85D4" w14:textId="77777777" w:rsidR="0035633E" w:rsidRPr="00E24470" w:rsidRDefault="0035633E" w:rsidP="0035633E">
      <w:pPr>
        <w:shd w:val="clear" w:color="auto" w:fill="FFFFFF"/>
        <w:spacing w:after="300"/>
        <w:rPr>
          <w:b/>
          <w:color w:val="000000"/>
        </w:rPr>
      </w:pPr>
      <w:r w:rsidRPr="00E24470">
        <w:rPr>
          <w:b/>
          <w:color w:val="000000"/>
        </w:rPr>
        <w:t>Signature of IRB CHAIR:</w:t>
      </w:r>
      <w:r w:rsidRPr="00E24470">
        <w:rPr>
          <w:b/>
          <w:color w:val="000000"/>
        </w:rPr>
        <w:br/>
      </w:r>
      <w:r w:rsidRPr="00E24470">
        <w:rPr>
          <w:b/>
          <w:color w:val="000000"/>
        </w:rPr>
        <w:br/>
        <w:t>________________________________________________________</w:t>
      </w:r>
      <w:proofErr w:type="gramStart"/>
      <w:r w:rsidRPr="00E24470">
        <w:rPr>
          <w:b/>
          <w:color w:val="000000"/>
        </w:rPr>
        <w:t>_  Date</w:t>
      </w:r>
      <w:proofErr w:type="gramEnd"/>
      <w:r w:rsidRPr="00E24470">
        <w:rPr>
          <w:b/>
          <w:color w:val="000000"/>
        </w:rPr>
        <w:t>: _________________</w:t>
      </w:r>
    </w:p>
    <w:p w14:paraId="3C2A0FD9" w14:textId="77777777" w:rsidR="0035633E" w:rsidRPr="00E24470" w:rsidRDefault="0035633E" w:rsidP="0035633E">
      <w:pPr>
        <w:shd w:val="clear" w:color="auto" w:fill="FFFFFF"/>
        <w:spacing w:after="300"/>
        <w:rPr>
          <w:b/>
          <w:color w:val="000000"/>
        </w:rPr>
      </w:pPr>
      <w:r w:rsidRPr="00E24470">
        <w:rPr>
          <w:b/>
          <w:color w:val="000000"/>
        </w:rPr>
        <w:t>Signature of Principal Investigator:</w:t>
      </w:r>
      <w:r w:rsidRPr="00E24470">
        <w:rPr>
          <w:b/>
          <w:color w:val="000000"/>
        </w:rPr>
        <w:br/>
      </w:r>
      <w:r w:rsidRPr="00E24470">
        <w:rPr>
          <w:b/>
          <w:color w:val="000000"/>
        </w:rPr>
        <w:br/>
        <w:t>________________________________________________________</w:t>
      </w:r>
      <w:proofErr w:type="gramStart"/>
      <w:r w:rsidRPr="00E24470">
        <w:rPr>
          <w:b/>
          <w:color w:val="000000"/>
        </w:rPr>
        <w:t>_  Date</w:t>
      </w:r>
      <w:proofErr w:type="gramEnd"/>
      <w:r w:rsidRPr="00E24470">
        <w:rPr>
          <w:b/>
          <w:color w:val="000000"/>
        </w:rPr>
        <w:t>: _________________</w:t>
      </w:r>
    </w:p>
    <w:p w14:paraId="34AEDF29" w14:textId="77777777" w:rsidR="0035633E" w:rsidRPr="00E24470" w:rsidRDefault="0035633E" w:rsidP="0035633E">
      <w:pPr>
        <w:rPr>
          <w:rFonts w:eastAsia="Times New Roman"/>
          <w:b/>
        </w:rPr>
      </w:pPr>
    </w:p>
    <w:p w14:paraId="33B3EDE1" w14:textId="77777777" w:rsidR="0035633E" w:rsidRPr="00E24470" w:rsidRDefault="0035633E" w:rsidP="0035633E">
      <w:pPr>
        <w:shd w:val="clear" w:color="auto" w:fill="FFFFFF"/>
        <w:spacing w:after="300"/>
        <w:textAlignment w:val="baseline"/>
        <w:rPr>
          <w:rFonts w:eastAsia="Times New Roman"/>
          <w:b/>
        </w:rPr>
      </w:pPr>
      <w:r w:rsidRPr="00E24470">
        <w:rPr>
          <w:rFonts w:eastAsia="Times New Roman"/>
          <w:b/>
        </w:rPr>
        <w:t>Guidelines for Compensating Research Participation</w:t>
      </w:r>
    </w:p>
    <w:p w14:paraId="18B99D3E" w14:textId="77777777" w:rsidR="0035633E" w:rsidRPr="00E24470" w:rsidRDefault="0035633E" w:rsidP="0035633E">
      <w:pPr>
        <w:rPr>
          <w:rFonts w:eastAsia="Times New Roman"/>
        </w:rPr>
      </w:pPr>
      <w:r w:rsidRPr="00E24470">
        <w:rPr>
          <w:rFonts w:eastAsia="Times New Roman"/>
        </w:rPr>
        <w:t xml:space="preserve">OVERVIEW </w:t>
      </w:r>
    </w:p>
    <w:p w14:paraId="23D21876" w14:textId="52AC568C" w:rsidR="0035633E" w:rsidRPr="00E24470" w:rsidRDefault="0035633E" w:rsidP="0035633E">
      <w:pPr>
        <w:rPr>
          <w:rFonts w:eastAsia="Times New Roman"/>
        </w:rPr>
      </w:pPr>
      <w:r w:rsidRPr="00E24470">
        <w:rPr>
          <w:rFonts w:eastAsia="Times New Roman"/>
        </w:rPr>
        <w:t xml:space="preserve">Researchers at Assumption </w:t>
      </w:r>
      <w:r w:rsidR="00E31754">
        <w:rPr>
          <w:rFonts w:eastAsia="Times New Roman"/>
        </w:rPr>
        <w:t>University</w:t>
      </w:r>
      <w:r w:rsidRPr="00E24470">
        <w:rPr>
          <w:rFonts w:eastAsia="Times New Roman"/>
        </w:rPr>
        <w:t xml:space="preserve"> often conducts research projects that involve the use of Human Subjects. Payments to Human Subjects may be paid in the form of cash, gift cards/certificates, or check depending on the circumstances of the study and the dollar amounts involved. The Institutional Review Board reviews and approves proposed incentives (payments), as part of the protocol review process, for anyone participating in human subject research. Verification of IRB approval for the payment or incentive amount and process can be provided by either the researcher or the IRB Administrator. U.S. Tax and Immigration laws dictate that the University and its employees comply with certain rules and regulations pertaining to processing compensation for participants in Human Subject studies. To ensure compliance with these regulations, the procedures outlined in this policy must be followed. Failure to comply with these procedures may result in a violation of Federal Law. </w:t>
      </w:r>
    </w:p>
    <w:p w14:paraId="4E011E8A" w14:textId="77777777" w:rsidR="0035633E" w:rsidRPr="00E24470" w:rsidRDefault="0035633E" w:rsidP="0035633E">
      <w:pPr>
        <w:rPr>
          <w:rFonts w:eastAsia="Times New Roman"/>
        </w:rPr>
      </w:pPr>
    </w:p>
    <w:p w14:paraId="1BFD6C67" w14:textId="77777777" w:rsidR="0035633E" w:rsidRPr="00E24470" w:rsidRDefault="0035633E" w:rsidP="0035633E">
      <w:pPr>
        <w:rPr>
          <w:rFonts w:eastAsia="Times New Roman"/>
        </w:rPr>
      </w:pPr>
      <w:r w:rsidRPr="00E24470">
        <w:rPr>
          <w:rFonts w:eastAsia="Times New Roman"/>
        </w:rPr>
        <w:t xml:space="preserve">Payment for participation in research may not be offered to the subject as a means of undue influence, where it might cause someone to assume risks they would not otherwise assume. Rather, it should be a form of recognition for the investment of the subject's time, loss of wages, or other inconvenience incurred. </w:t>
      </w:r>
    </w:p>
    <w:p w14:paraId="64345DD8" w14:textId="77777777" w:rsidR="0035633E" w:rsidRPr="00E24470" w:rsidRDefault="0035633E" w:rsidP="0035633E">
      <w:pPr>
        <w:rPr>
          <w:rFonts w:eastAsia="Times New Roman"/>
        </w:rPr>
      </w:pPr>
    </w:p>
    <w:p w14:paraId="48010AAC" w14:textId="77777777" w:rsidR="0035633E" w:rsidRPr="00E24470" w:rsidRDefault="0035633E" w:rsidP="0035633E">
      <w:pPr>
        <w:rPr>
          <w:rFonts w:eastAsia="Times New Roman"/>
        </w:rPr>
      </w:pPr>
      <w:r w:rsidRPr="00E24470">
        <w:rPr>
          <w:rFonts w:eastAsia="Times New Roman"/>
        </w:rPr>
        <w:t xml:space="preserve">HUMAN SUBJECT PAYMENTS IN NON-CONFIDENTIAL STUDIES </w:t>
      </w:r>
    </w:p>
    <w:p w14:paraId="6B035534" w14:textId="77777777" w:rsidR="0035633E" w:rsidRPr="00E24470" w:rsidRDefault="0035633E" w:rsidP="0035633E">
      <w:pPr>
        <w:rPr>
          <w:rFonts w:eastAsia="Times New Roman"/>
          <w:b/>
        </w:rPr>
      </w:pPr>
    </w:p>
    <w:p w14:paraId="79E89B3B" w14:textId="77777777" w:rsidR="0035633E" w:rsidRPr="00E24470" w:rsidRDefault="0035633E" w:rsidP="0035633E">
      <w:pPr>
        <w:rPr>
          <w:rFonts w:eastAsia="Times New Roman"/>
          <w:b/>
        </w:rPr>
      </w:pPr>
      <w:r w:rsidRPr="00E24470">
        <w:rPr>
          <w:rFonts w:eastAsia="Times New Roman"/>
          <w:b/>
        </w:rPr>
        <w:t xml:space="preserve">Cash or Gift Card/Certificate Payments </w:t>
      </w:r>
    </w:p>
    <w:p w14:paraId="6B9823A3" w14:textId="77777777" w:rsidR="0035633E" w:rsidRPr="00E24470" w:rsidRDefault="0035633E" w:rsidP="0035633E">
      <w:pPr>
        <w:rPr>
          <w:rFonts w:eastAsia="Times New Roman"/>
        </w:rPr>
      </w:pPr>
      <w:r w:rsidRPr="00E24470">
        <w:rPr>
          <w:rFonts w:eastAsia="Times New Roman"/>
        </w:rPr>
        <w:t xml:space="preserve">Payments to Human Subjects may be processed in the form of cash or gift cards/certificates if the total payment to each Human Subject during the course of the study does not exceed $600 for the calendar year. If gift cards/certificates are used as the payment mechanism, it is imperative that all gift cards/certificates are distributed during the course of the study since it is unlikely the merchant will redeem those that are not used. The principal investigators conducting the study must maintain a schedule of the payments issued, including name, address (if available), signature of recipient (if obtainable), amount paid to each individual, and date. </w:t>
      </w:r>
    </w:p>
    <w:p w14:paraId="469C1222" w14:textId="77777777" w:rsidR="0035633E" w:rsidRPr="00E24470" w:rsidRDefault="0035633E" w:rsidP="0035633E">
      <w:pPr>
        <w:rPr>
          <w:rFonts w:eastAsia="Times New Roman"/>
        </w:rPr>
      </w:pPr>
    </w:p>
    <w:p w14:paraId="6C708E2C" w14:textId="77777777" w:rsidR="0035633E" w:rsidRPr="00E24470" w:rsidRDefault="0035633E" w:rsidP="0035633E">
      <w:pPr>
        <w:rPr>
          <w:rFonts w:eastAsia="Times New Roman"/>
          <w:b/>
        </w:rPr>
      </w:pPr>
      <w:r w:rsidRPr="00E24470">
        <w:rPr>
          <w:rFonts w:eastAsia="Times New Roman"/>
          <w:b/>
        </w:rPr>
        <w:t xml:space="preserve">Payments </w:t>
      </w:r>
    </w:p>
    <w:p w14:paraId="350B166F" w14:textId="77777777" w:rsidR="0035633E" w:rsidRPr="00E24470" w:rsidRDefault="0035633E" w:rsidP="0035633E">
      <w:pPr>
        <w:rPr>
          <w:rFonts w:eastAsia="Times New Roman"/>
        </w:rPr>
      </w:pPr>
      <w:r w:rsidRPr="00E24470">
        <w:rPr>
          <w:rFonts w:eastAsia="Times New Roman"/>
        </w:rPr>
        <w:t>Human Subject payments must be issued in the form of a check by processing a Vendor Payment Voucher Form and W9 Form when total payments to a Human Subject during the course of the study are equal to or greater than $600 for the calendar year.</w:t>
      </w:r>
    </w:p>
    <w:p w14:paraId="05688242" w14:textId="77777777" w:rsidR="0035633E" w:rsidRPr="00E24470" w:rsidRDefault="0035633E" w:rsidP="0035633E">
      <w:pPr>
        <w:rPr>
          <w:rFonts w:eastAsia="Times New Roman"/>
        </w:rPr>
      </w:pPr>
    </w:p>
    <w:p w14:paraId="1559E0F7" w14:textId="77777777" w:rsidR="0035633E" w:rsidRPr="00E24470" w:rsidRDefault="0035633E" w:rsidP="0035633E">
      <w:pPr>
        <w:rPr>
          <w:rFonts w:eastAsia="Times New Roman"/>
        </w:rPr>
      </w:pPr>
      <w:r w:rsidRPr="00E24470">
        <w:rPr>
          <w:rFonts w:eastAsia="Times New Roman"/>
        </w:rPr>
        <w:t>In acknowledgement that participants may participate in multiple studies in a given year supervised by different principal investigators, participants should be paid by check if the participant payment exceeds $100.</w:t>
      </w:r>
    </w:p>
    <w:p w14:paraId="3418260B" w14:textId="77777777" w:rsidR="0035633E" w:rsidRPr="00E24470" w:rsidRDefault="0035633E" w:rsidP="0035633E">
      <w:pPr>
        <w:rPr>
          <w:rFonts w:eastAsia="Times New Roman"/>
        </w:rPr>
      </w:pPr>
    </w:p>
    <w:p w14:paraId="1D784452" w14:textId="77777777" w:rsidR="0035633E" w:rsidRPr="00E24470" w:rsidRDefault="0035633E" w:rsidP="0035633E">
      <w:pPr>
        <w:rPr>
          <w:rFonts w:eastAsia="Times New Roman"/>
        </w:rPr>
      </w:pPr>
      <w:r w:rsidRPr="00E24470">
        <w:rPr>
          <w:rFonts w:eastAsia="Times New Roman"/>
          <w:b/>
        </w:rPr>
        <w:t xml:space="preserve">HUMAN SUBJECT PAYMENTS IN CONFIDENTIAL STUDIES </w:t>
      </w:r>
      <w:r w:rsidRPr="00E24470">
        <w:rPr>
          <w:rFonts w:eastAsia="Times New Roman"/>
          <w:b/>
        </w:rPr>
        <w:br/>
      </w:r>
      <w:r w:rsidRPr="00E24470">
        <w:rPr>
          <w:rFonts w:eastAsia="Times New Roman"/>
        </w:rPr>
        <w:t xml:space="preserve">In certain circumstances, research studies are performed in which the privacy of the Human Subjects must be </w:t>
      </w:r>
      <w:proofErr w:type="gramStart"/>
      <w:r w:rsidRPr="00E24470">
        <w:rPr>
          <w:rFonts w:eastAsia="Times New Roman"/>
        </w:rPr>
        <w:t>protected</w:t>
      </w:r>
      <w:proofErr w:type="gramEnd"/>
      <w:r w:rsidRPr="00E24470">
        <w:rPr>
          <w:rFonts w:eastAsia="Times New Roman"/>
        </w:rPr>
        <w:t xml:space="preserve"> and the confidentiality of the data must be maintained. If the research study has been determined to be confidential, the procedures for obtaining the funds for payment are the same as those described above. </w:t>
      </w:r>
    </w:p>
    <w:p w14:paraId="29E1CCD7" w14:textId="77777777" w:rsidR="0035633E" w:rsidRPr="00E24470" w:rsidRDefault="0035633E" w:rsidP="0035633E">
      <w:pPr>
        <w:rPr>
          <w:rFonts w:eastAsia="Times New Roman"/>
        </w:rPr>
      </w:pPr>
    </w:p>
    <w:p w14:paraId="567C1FC8" w14:textId="77777777" w:rsidR="0035633E" w:rsidRPr="00E24470" w:rsidRDefault="0035633E" w:rsidP="0035633E">
      <w:pPr>
        <w:rPr>
          <w:rFonts w:eastAsia="Times New Roman"/>
        </w:rPr>
      </w:pPr>
      <w:r w:rsidRPr="00E24470">
        <w:rPr>
          <w:rFonts w:eastAsia="Times New Roman"/>
        </w:rPr>
        <w:t xml:space="preserve">Cash or Gift Card/Certificate Payments Cash or gift card/certificate payments may be processed for up to $600 to any one Human Subject in a calendar year for confidential studies. </w:t>
      </w:r>
    </w:p>
    <w:p w14:paraId="72DC2707" w14:textId="77777777" w:rsidR="0035633E" w:rsidRPr="00E24470" w:rsidRDefault="0035633E" w:rsidP="0035633E">
      <w:pPr>
        <w:rPr>
          <w:rFonts w:eastAsia="Times New Roman"/>
        </w:rPr>
      </w:pPr>
    </w:p>
    <w:p w14:paraId="02D21C8D" w14:textId="77777777" w:rsidR="0035633E" w:rsidRPr="00E24470" w:rsidRDefault="0035633E" w:rsidP="0035633E">
      <w:pPr>
        <w:rPr>
          <w:rFonts w:eastAsia="Times New Roman"/>
        </w:rPr>
      </w:pPr>
      <w:r w:rsidRPr="00E24470">
        <w:rPr>
          <w:rFonts w:eastAsia="Times New Roman"/>
        </w:rPr>
        <w:t xml:space="preserve">Use the procedure for Human Subject Payments in Non-Confidential Studies with the following exceptions: </w:t>
      </w:r>
    </w:p>
    <w:p w14:paraId="519DFB01" w14:textId="77777777" w:rsidR="0035633E" w:rsidRPr="00E24470" w:rsidRDefault="0035633E" w:rsidP="0035633E">
      <w:pPr>
        <w:rPr>
          <w:rFonts w:eastAsia="Times New Roman"/>
        </w:rPr>
      </w:pPr>
      <w:r w:rsidRPr="00E24470">
        <w:rPr>
          <w:rFonts w:eastAsia="Times New Roman"/>
        </w:rPr>
        <w:t xml:space="preserve">• Because the study is confidential, it is not necessary to identify the Human Subject as described above for non-confidential studies; </w:t>
      </w:r>
      <w:proofErr w:type="gramStart"/>
      <w:r w:rsidRPr="00E24470">
        <w:rPr>
          <w:rFonts w:eastAsia="Times New Roman"/>
        </w:rPr>
        <w:t>however</w:t>
      </w:r>
      <w:proofErr w:type="gramEnd"/>
      <w:r w:rsidRPr="00E24470">
        <w:rPr>
          <w:rFonts w:eastAsia="Times New Roman"/>
        </w:rPr>
        <w:t xml:space="preserve"> an identifying code must be assigned to each Human Subject being paid. </w:t>
      </w:r>
    </w:p>
    <w:p w14:paraId="34B32E88" w14:textId="77777777" w:rsidR="0035633E" w:rsidRPr="00E24470" w:rsidRDefault="0035633E" w:rsidP="0035633E">
      <w:pPr>
        <w:rPr>
          <w:rFonts w:eastAsia="Times New Roman"/>
        </w:rPr>
      </w:pPr>
      <w:r w:rsidRPr="00E24470">
        <w:rPr>
          <w:rFonts w:eastAsia="Times New Roman"/>
        </w:rPr>
        <w:t>• A listing of these codes, along with the dollar amounts paid to each must be kept by the principal investigator.</w:t>
      </w:r>
    </w:p>
    <w:p w14:paraId="590CE7BA" w14:textId="77777777" w:rsidR="0035633E" w:rsidRPr="00E24470" w:rsidRDefault="0035633E" w:rsidP="0035633E">
      <w:pPr>
        <w:rPr>
          <w:rFonts w:eastAsia="Times New Roman"/>
        </w:rPr>
      </w:pPr>
      <w:r w:rsidRPr="00E24470">
        <w:rPr>
          <w:rFonts w:eastAsia="Times New Roman"/>
        </w:rPr>
        <w:t xml:space="preserve">• A cross-reference of the coded identification, including the Human Subject name, amount received, and date, must be maintained on file by the Principal Investigator for a period of three (3) years following the submission of the final financial report, unless the terms of the award provide for a different period. </w:t>
      </w:r>
    </w:p>
    <w:p w14:paraId="5F22BFFB" w14:textId="77777777" w:rsidR="0035633E" w:rsidRPr="00E24470" w:rsidRDefault="0035633E" w:rsidP="0035633E">
      <w:pPr>
        <w:rPr>
          <w:rFonts w:eastAsia="Times New Roman"/>
        </w:rPr>
      </w:pPr>
      <w:r w:rsidRPr="00E24470">
        <w:rPr>
          <w:rFonts w:eastAsia="Times New Roman"/>
        </w:rPr>
        <w:t xml:space="preserve">• This information is required to be available upon the request of internal auditors, Grants and Contracts auditors, and the Internal Revenue Service (IRS). </w:t>
      </w:r>
    </w:p>
    <w:p w14:paraId="532BF239" w14:textId="77777777" w:rsidR="0035633E" w:rsidRPr="00E24470" w:rsidRDefault="0035633E" w:rsidP="0035633E">
      <w:pPr>
        <w:rPr>
          <w:rFonts w:eastAsia="Times New Roman"/>
        </w:rPr>
      </w:pPr>
    </w:p>
    <w:p w14:paraId="57F86014" w14:textId="77777777" w:rsidR="0035633E" w:rsidRPr="00E24470" w:rsidRDefault="0035633E" w:rsidP="0035633E">
      <w:pPr>
        <w:rPr>
          <w:rFonts w:eastAsia="Times New Roman"/>
        </w:rPr>
      </w:pPr>
      <w:r w:rsidRPr="00E24470">
        <w:rPr>
          <w:rFonts w:eastAsia="Times New Roman"/>
        </w:rPr>
        <w:t xml:space="preserve">Total payments to any one Human Subject during the course of a study totaling $600 or more in a calendar year must be processed through the Accounts Payable for payment to be issued in the form of a check. Information required for these payments include the Human Subject's name, address, and SSN. This information will be reported to the IRS, and Form 1099-MISC, Miscellaneous Income, will be sent to the payee at the end of the calendar year in which the payment(s) were made. </w:t>
      </w:r>
    </w:p>
    <w:p w14:paraId="6E8AC444" w14:textId="77777777" w:rsidR="0035633E" w:rsidRPr="00E24470" w:rsidRDefault="0035633E" w:rsidP="0035633E">
      <w:pPr>
        <w:rPr>
          <w:rFonts w:eastAsia="Times New Roman"/>
        </w:rPr>
      </w:pPr>
    </w:p>
    <w:p w14:paraId="5C985F36" w14:textId="77777777" w:rsidR="0035633E" w:rsidRPr="00E24470" w:rsidRDefault="0035633E" w:rsidP="0035633E">
      <w:pPr>
        <w:rPr>
          <w:rFonts w:eastAsia="Times New Roman"/>
        </w:rPr>
      </w:pPr>
      <w:r w:rsidRPr="00E24470">
        <w:rPr>
          <w:rFonts w:eastAsia="Times New Roman"/>
        </w:rPr>
        <w:lastRenderedPageBreak/>
        <w:t>In acknowledgement that participants may participate in multiple studies in a given year supervised by different principal investigators, participants should be paid by check if the participant payment exceeds $100.</w:t>
      </w:r>
    </w:p>
    <w:p w14:paraId="5C8973DB" w14:textId="77777777" w:rsidR="0035633E" w:rsidRPr="00E24470" w:rsidRDefault="0035633E" w:rsidP="0035633E">
      <w:pPr>
        <w:rPr>
          <w:rFonts w:eastAsia="Times New Roman"/>
        </w:rPr>
      </w:pPr>
    </w:p>
    <w:p w14:paraId="202E7F36" w14:textId="77777777" w:rsidR="0035633E" w:rsidRPr="00E24470" w:rsidRDefault="0035633E" w:rsidP="0035633E">
      <w:pPr>
        <w:rPr>
          <w:rFonts w:eastAsia="Times New Roman"/>
        </w:rPr>
      </w:pPr>
      <w:r w:rsidRPr="00E24470">
        <w:rPr>
          <w:rFonts w:eastAsia="Times New Roman"/>
        </w:rPr>
        <w:t xml:space="preserve">Since completing a W-9 and processing it through the Accounts Payable office means that study participation will be revealed to multiple people not involved in the research team and having been trained in research ethics, all informed consent forms for studies using this method of payment must clearly delineate these exceptions to confidentiality. </w:t>
      </w:r>
    </w:p>
    <w:p w14:paraId="32D30E9D" w14:textId="77777777" w:rsidR="0035633E" w:rsidRPr="00E24470" w:rsidRDefault="0035633E" w:rsidP="0035633E">
      <w:pPr>
        <w:rPr>
          <w:rFonts w:eastAsia="Times New Roman"/>
        </w:rPr>
      </w:pPr>
    </w:p>
    <w:p w14:paraId="65E46843" w14:textId="77777777" w:rsidR="0035633E" w:rsidRPr="00E24470" w:rsidRDefault="0035633E" w:rsidP="0035633E">
      <w:pPr>
        <w:rPr>
          <w:rFonts w:eastAsia="Times New Roman"/>
        </w:rPr>
      </w:pPr>
    </w:p>
    <w:p w14:paraId="0680BA45" w14:textId="77777777" w:rsidR="0035633E" w:rsidRPr="00E24470" w:rsidRDefault="0035633E" w:rsidP="0035633E">
      <w:pPr>
        <w:rPr>
          <w:rFonts w:eastAsia="Times New Roman"/>
        </w:rPr>
      </w:pPr>
      <w:r w:rsidRPr="00E24470">
        <w:rPr>
          <w:rFonts w:eastAsia="Times New Roman"/>
        </w:rPr>
        <w:t xml:space="preserve">HUMAN SUBJECT PAYMENTS TAXATION </w:t>
      </w:r>
    </w:p>
    <w:p w14:paraId="13769A13" w14:textId="60B2A5C2" w:rsidR="0035633E" w:rsidRPr="00E24470" w:rsidRDefault="0035633E" w:rsidP="0035633E">
      <w:pPr>
        <w:rPr>
          <w:rFonts w:eastAsia="Times New Roman"/>
        </w:rPr>
      </w:pPr>
      <w:r w:rsidRPr="00E24470">
        <w:rPr>
          <w:rFonts w:eastAsia="Times New Roman"/>
        </w:rPr>
        <w:t xml:space="preserve">In order to fulfill the </w:t>
      </w:r>
      <w:r w:rsidR="00E31754">
        <w:rPr>
          <w:rFonts w:eastAsia="Times New Roman"/>
        </w:rPr>
        <w:t>University</w:t>
      </w:r>
      <w:r w:rsidRPr="00E24470">
        <w:rPr>
          <w:rFonts w:eastAsia="Times New Roman"/>
        </w:rPr>
        <w:t xml:space="preserve">’s tax reporting responsibilities with the IRS, the </w:t>
      </w:r>
      <w:r w:rsidR="00E31754">
        <w:rPr>
          <w:rFonts w:eastAsia="Times New Roman"/>
        </w:rPr>
        <w:t>University</w:t>
      </w:r>
      <w:r w:rsidRPr="00E24470">
        <w:rPr>
          <w:rFonts w:eastAsia="Times New Roman"/>
        </w:rPr>
        <w:t xml:space="preserve"> is required to obtain the Human Subject's SSN if he/she will be paid $600 or more in a calendar year and report these payments on Form 1099-MISC, Miscellaneous Income. The </w:t>
      </w:r>
      <w:r w:rsidR="00E31754">
        <w:rPr>
          <w:rFonts w:eastAsia="Times New Roman"/>
        </w:rPr>
        <w:t>University</w:t>
      </w:r>
      <w:r w:rsidRPr="00E24470">
        <w:rPr>
          <w:rFonts w:eastAsia="Times New Roman"/>
        </w:rPr>
        <w:t xml:space="preserve"> is not required to report payments that total less than $600. Human Subjects are required to report all income received as a study participant on his/her individual income tax return, regardless of the dollar amount. Human Subjects should consult with his/her individual tax advisor regarding reporting requirements for these payments. Payments made to Human Subjects who are also employees of the </w:t>
      </w:r>
      <w:r w:rsidR="00E31754">
        <w:rPr>
          <w:rFonts w:eastAsia="Times New Roman"/>
        </w:rPr>
        <w:t>University</w:t>
      </w:r>
      <w:r w:rsidRPr="00E24470">
        <w:rPr>
          <w:rFonts w:eastAsia="Times New Roman"/>
        </w:rPr>
        <w:t xml:space="preserve"> are subject to the procedures detailed in this policy unless the relationship of an employer/employee exists within the study. In such rare cases, the payment is reported on Form W-2, Wage and Tax Statement. </w:t>
      </w:r>
    </w:p>
    <w:p w14:paraId="4801766F" w14:textId="77777777" w:rsidR="0035633E" w:rsidRDefault="0035633E" w:rsidP="0035633E"/>
    <w:p w14:paraId="7B296E9E" w14:textId="77777777" w:rsidR="0035633E" w:rsidRPr="002D6EBE" w:rsidRDefault="0035633E" w:rsidP="0035633E">
      <w:pPr>
        <w:rPr>
          <w:rFonts w:ascii="Helvetica" w:hAnsi="Helvetica"/>
          <w:color w:val="000000"/>
          <w:sz w:val="21"/>
          <w:szCs w:val="21"/>
        </w:rPr>
      </w:pPr>
    </w:p>
    <w:p w14:paraId="28B54357" w14:textId="77777777" w:rsidR="0035633E" w:rsidRPr="00771932" w:rsidRDefault="0035633E" w:rsidP="00E24470">
      <w:pPr>
        <w:widowControl w:val="0"/>
      </w:pPr>
    </w:p>
    <w:sectPr w:rsidR="0035633E" w:rsidRPr="00771932">
      <w:pgSz w:w="12240" w:h="15840"/>
      <w:pgMar w:top="980" w:right="1320" w:bottom="1240" w:left="1340" w:header="743"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49197" w14:textId="77777777" w:rsidR="007425D5" w:rsidRDefault="007425D5">
      <w:r>
        <w:separator/>
      </w:r>
    </w:p>
  </w:endnote>
  <w:endnote w:type="continuationSeparator" w:id="0">
    <w:p w14:paraId="6E60CDBC" w14:textId="77777777" w:rsidR="007425D5" w:rsidRDefault="0074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A401" w14:textId="77777777" w:rsidR="00E31754" w:rsidRDefault="00E31754">
    <w:pPr>
      <w:spacing w:line="14" w:lineRule="auto"/>
      <w:rPr>
        <w:sz w:val="20"/>
        <w:szCs w:val="20"/>
      </w:rPr>
    </w:pPr>
    <w:r>
      <w:rPr>
        <w:noProof/>
      </w:rPr>
      <mc:AlternateContent>
        <mc:Choice Requires="wps">
          <w:drawing>
            <wp:anchor distT="0" distB="0" distL="114300" distR="114300" simplePos="0" relativeHeight="251656192" behindDoc="1" locked="0" layoutInCell="1" allowOverlap="1" wp14:anchorId="5C5F27CF" wp14:editId="2689FFE4">
              <wp:simplePos x="0" y="0"/>
              <wp:positionH relativeFrom="page">
                <wp:posOffset>901700</wp:posOffset>
              </wp:positionH>
              <wp:positionV relativeFrom="page">
                <wp:posOffset>9429750</wp:posOffset>
              </wp:positionV>
              <wp:extent cx="1479550" cy="222250"/>
              <wp:effectExtent l="0" t="0" r="635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41FFE" w14:textId="2EA542EF" w:rsidR="00E31754" w:rsidRDefault="00E31754">
                          <w:pPr>
                            <w:pStyle w:val="BodyText"/>
                            <w:spacing w:line="265" w:lineRule="exact"/>
                            <w:ind w:left="20"/>
                          </w:pPr>
                          <w:r>
                            <w:rPr>
                              <w:spacing w:val="-1"/>
                            </w:rPr>
                            <w:t xml:space="preserve">Revised </w:t>
                          </w:r>
                          <w:r>
                            <w:t>0</w:t>
                          </w:r>
                          <w:r w:rsidR="00F31458">
                            <w:t>5/2024</w:t>
                          </w:r>
                        </w:p>
                        <w:p w14:paraId="1196E172" w14:textId="77777777" w:rsidR="00F31458" w:rsidRDefault="00F31458">
                          <w:pPr>
                            <w:pStyle w:val="BodyText"/>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F27CF" id="_x0000_t202" coordsize="21600,21600" o:spt="202" path="m,l,21600r21600,l21600,xe">
              <v:stroke joinstyle="miter"/>
              <v:path gradientshapeok="t" o:connecttype="rect"/>
            </v:shapetype>
            <v:shape id="Text Box 3" o:spid="_x0000_s1026" type="#_x0000_t202" style="position:absolute;margin-left:71pt;margin-top:742.5pt;width:116.5pt;height: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" filled="f" stroked="f">
              <v:textbox inset="0,0,0,0">
                <w:txbxContent>
                  <w:p w14:paraId="16241FFE" w14:textId="2EA542EF" w:rsidR="00E31754" w:rsidRDefault="00E31754">
                    <w:pPr>
                      <w:pStyle w:val="BodyText"/>
                      <w:spacing w:line="265" w:lineRule="exact"/>
                      <w:ind w:left="20"/>
                    </w:pPr>
                    <w:r>
                      <w:rPr>
                        <w:spacing w:val="-1"/>
                      </w:rPr>
                      <w:t xml:space="preserve">Revised </w:t>
                    </w:r>
                    <w:r>
                      <w:t>0</w:t>
                    </w:r>
                    <w:r w:rsidR="00F31458">
                      <w:t>5/2024</w:t>
                    </w:r>
                  </w:p>
                  <w:p w14:paraId="1196E172" w14:textId="77777777" w:rsidR="00F31458" w:rsidRDefault="00F31458">
                    <w:pPr>
                      <w:pStyle w:val="BodyText"/>
                      <w:spacing w:line="265" w:lineRule="exact"/>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0E7B" w14:textId="77777777" w:rsidR="00E31754" w:rsidRDefault="00E31754">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5F485A3D" wp14:editId="67B256F1">
              <wp:simplePos x="0" y="0"/>
              <wp:positionH relativeFrom="margin">
                <wp:align>left</wp:align>
              </wp:positionH>
              <wp:positionV relativeFrom="bottomMargin">
                <wp:posOffset>146050</wp:posOffset>
              </wp:positionV>
              <wp:extent cx="2197100" cy="26035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EB1FE" w14:textId="145AF286" w:rsidR="00E31754" w:rsidRDefault="00E31754" w:rsidP="00E31754">
                          <w:pPr>
                            <w:pStyle w:val="BodyText"/>
                            <w:spacing w:line="265" w:lineRule="exact"/>
                            <w:ind w:left="20"/>
                          </w:pPr>
                          <w:r>
                            <w:rPr>
                              <w:spacing w:val="-1"/>
                            </w:rPr>
                            <w:t xml:space="preserve">Revised </w:t>
                          </w:r>
                          <w:r w:rsidR="00AC1691">
                            <w:t>05/2024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85A3D" id="_x0000_t202" coordsize="21600,21600" o:spt="202" path="m,l,21600r21600,l21600,xe">
              <v:stroke joinstyle="miter"/>
              <v:path gradientshapeok="t" o:connecttype="rect"/>
            </v:shapetype>
            <v:shape id="Text Box 1" o:spid="_x0000_s1028" type="#_x0000_t202" style="position:absolute;margin-left:0;margin-top:11.5pt;width:173pt;height:2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" filled="f" stroked="f">
              <v:textbox inset="0,0,0,0">
                <w:txbxContent>
                  <w:p w14:paraId="44EEB1FE" w14:textId="145AF286" w:rsidR="00E31754" w:rsidRDefault="00E31754" w:rsidP="00E31754">
                    <w:pPr>
                      <w:pStyle w:val="BodyText"/>
                      <w:spacing w:line="265" w:lineRule="exact"/>
                      <w:ind w:left="20"/>
                    </w:pPr>
                    <w:r>
                      <w:rPr>
                        <w:spacing w:val="-1"/>
                      </w:rPr>
                      <w:t xml:space="preserve">Revised </w:t>
                    </w:r>
                    <w:r w:rsidR="00AC1691">
                      <w:t>05/2024</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076A" w14:textId="77777777" w:rsidR="007425D5" w:rsidRDefault="007425D5">
      <w:r>
        <w:separator/>
      </w:r>
    </w:p>
  </w:footnote>
  <w:footnote w:type="continuationSeparator" w:id="0">
    <w:p w14:paraId="404FD5EC" w14:textId="77777777" w:rsidR="007425D5" w:rsidRDefault="00742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D7C4" w14:textId="77777777" w:rsidR="00E31754" w:rsidRDefault="00E31754">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60D4A28C" wp14:editId="586CC181">
              <wp:simplePos x="0" y="0"/>
              <wp:positionH relativeFrom="page">
                <wp:posOffset>6681470</wp:posOffset>
              </wp:positionH>
              <wp:positionV relativeFrom="page">
                <wp:posOffset>459105</wp:posOffset>
              </wp:positionV>
              <wp:extent cx="203200" cy="177800"/>
              <wp:effectExtent l="4445" t="1905" r="190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59E1C" w14:textId="77777777" w:rsidR="00E31754" w:rsidRDefault="00E31754">
                          <w:pPr>
                            <w:pStyle w:val="BodyText"/>
                            <w:spacing w:line="265" w:lineRule="exact"/>
                            <w:ind w:left="40"/>
                          </w:pPr>
                          <w:r>
                            <w:fldChar w:fldCharType="begin"/>
                          </w:r>
                          <w:r>
                            <w:instrText xml:space="preserve"> PAGE </w:instrText>
                          </w:r>
                          <w:r>
                            <w:fldChar w:fldCharType="separate"/>
                          </w:r>
                          <w:r>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4A28C" id="_x0000_t202" coordsize="21600,21600" o:spt="202" path="m,l,21600r21600,l21600,xe">
              <v:stroke joinstyle="miter"/>
              <v:path gradientshapeok="t" o:connecttype="rect"/>
            </v:shapetype>
            <v:shape id="Text Box 2" o:spid="_x0000_s1027" type="#_x0000_t202" style="position:absolute;margin-left:526.1pt;margin-top:36.15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" filled="f" stroked="f">
              <v:textbox inset="0,0,0,0">
                <w:txbxContent>
                  <w:p w14:paraId="37359E1C" w14:textId="77777777" w:rsidR="00E31754" w:rsidRDefault="00E31754">
                    <w:pPr>
                      <w:pStyle w:val="BodyText"/>
                      <w:spacing w:line="265" w:lineRule="exact"/>
                      <w:ind w:left="40"/>
                    </w:pPr>
                    <w:r>
                      <w:fldChar w:fldCharType="begin"/>
                    </w:r>
                    <w:r>
                      <w:instrText xml:space="preserve"> PAGE </w:instrText>
                    </w:r>
                    <w:r>
                      <w:fldChar w:fldCharType="separate"/>
                    </w:r>
                    <w:r>
                      <w:rPr>
                        <w:noProof/>
                      </w:rPr>
                      <w:t>13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2A2"/>
    <w:multiLevelType w:val="hybridMultilevel"/>
    <w:tmpl w:val="21E01098"/>
    <w:lvl w:ilvl="0" w:tplc="13E8EF7C">
      <w:start w:val="1"/>
      <w:numFmt w:val="bullet"/>
      <w:lvlText w:val=""/>
      <w:lvlJc w:val="left"/>
      <w:pPr>
        <w:tabs>
          <w:tab w:val="num" w:pos="720"/>
        </w:tabs>
        <w:ind w:left="720" w:hanging="360"/>
      </w:pPr>
      <w:rPr>
        <w:rFonts w:ascii="Wingdings" w:hAnsi="Wingdings" w:hint="default"/>
      </w:rPr>
    </w:lvl>
    <w:lvl w:ilvl="1" w:tplc="E7BA528E">
      <w:numFmt w:val="bullet"/>
      <w:lvlText w:val=""/>
      <w:lvlJc w:val="left"/>
      <w:pPr>
        <w:tabs>
          <w:tab w:val="num" w:pos="1440"/>
        </w:tabs>
        <w:ind w:left="1440" w:hanging="360"/>
      </w:pPr>
      <w:rPr>
        <w:rFonts w:ascii="Wingdings" w:hAnsi="Wingdings" w:hint="default"/>
      </w:rPr>
    </w:lvl>
    <w:lvl w:ilvl="2" w:tplc="64B4D44E" w:tentative="1">
      <w:start w:val="1"/>
      <w:numFmt w:val="bullet"/>
      <w:lvlText w:val=""/>
      <w:lvlJc w:val="left"/>
      <w:pPr>
        <w:tabs>
          <w:tab w:val="num" w:pos="2160"/>
        </w:tabs>
        <w:ind w:left="2160" w:hanging="360"/>
      </w:pPr>
      <w:rPr>
        <w:rFonts w:ascii="Wingdings" w:hAnsi="Wingdings" w:hint="default"/>
      </w:rPr>
    </w:lvl>
    <w:lvl w:ilvl="3" w:tplc="465CCB74" w:tentative="1">
      <w:start w:val="1"/>
      <w:numFmt w:val="bullet"/>
      <w:lvlText w:val=""/>
      <w:lvlJc w:val="left"/>
      <w:pPr>
        <w:tabs>
          <w:tab w:val="num" w:pos="2880"/>
        </w:tabs>
        <w:ind w:left="2880" w:hanging="360"/>
      </w:pPr>
      <w:rPr>
        <w:rFonts w:ascii="Wingdings" w:hAnsi="Wingdings" w:hint="default"/>
      </w:rPr>
    </w:lvl>
    <w:lvl w:ilvl="4" w:tplc="9F449B06" w:tentative="1">
      <w:start w:val="1"/>
      <w:numFmt w:val="bullet"/>
      <w:lvlText w:val=""/>
      <w:lvlJc w:val="left"/>
      <w:pPr>
        <w:tabs>
          <w:tab w:val="num" w:pos="3600"/>
        </w:tabs>
        <w:ind w:left="3600" w:hanging="360"/>
      </w:pPr>
      <w:rPr>
        <w:rFonts w:ascii="Wingdings" w:hAnsi="Wingdings" w:hint="default"/>
      </w:rPr>
    </w:lvl>
    <w:lvl w:ilvl="5" w:tplc="D400876E" w:tentative="1">
      <w:start w:val="1"/>
      <w:numFmt w:val="bullet"/>
      <w:lvlText w:val=""/>
      <w:lvlJc w:val="left"/>
      <w:pPr>
        <w:tabs>
          <w:tab w:val="num" w:pos="4320"/>
        </w:tabs>
        <w:ind w:left="4320" w:hanging="360"/>
      </w:pPr>
      <w:rPr>
        <w:rFonts w:ascii="Wingdings" w:hAnsi="Wingdings" w:hint="default"/>
      </w:rPr>
    </w:lvl>
    <w:lvl w:ilvl="6" w:tplc="ED8CA982" w:tentative="1">
      <w:start w:val="1"/>
      <w:numFmt w:val="bullet"/>
      <w:lvlText w:val=""/>
      <w:lvlJc w:val="left"/>
      <w:pPr>
        <w:tabs>
          <w:tab w:val="num" w:pos="5040"/>
        </w:tabs>
        <w:ind w:left="5040" w:hanging="360"/>
      </w:pPr>
      <w:rPr>
        <w:rFonts w:ascii="Wingdings" w:hAnsi="Wingdings" w:hint="default"/>
      </w:rPr>
    </w:lvl>
    <w:lvl w:ilvl="7" w:tplc="4AFE6BEA" w:tentative="1">
      <w:start w:val="1"/>
      <w:numFmt w:val="bullet"/>
      <w:lvlText w:val=""/>
      <w:lvlJc w:val="left"/>
      <w:pPr>
        <w:tabs>
          <w:tab w:val="num" w:pos="5760"/>
        </w:tabs>
        <w:ind w:left="5760" w:hanging="360"/>
      </w:pPr>
      <w:rPr>
        <w:rFonts w:ascii="Wingdings" w:hAnsi="Wingdings" w:hint="default"/>
      </w:rPr>
    </w:lvl>
    <w:lvl w:ilvl="8" w:tplc="58AC110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E66C3"/>
    <w:multiLevelType w:val="hybridMultilevel"/>
    <w:tmpl w:val="0E6A7440"/>
    <w:lvl w:ilvl="0" w:tplc="0409000F">
      <w:start w:val="1"/>
      <w:numFmt w:val="decimal"/>
      <w:lvlText w:val="%1."/>
      <w:lvlJc w:val="left"/>
      <w:pPr>
        <w:ind w:left="720" w:hanging="360"/>
      </w:pPr>
      <w:rPr>
        <w:rFonts w:hint="default"/>
      </w:rPr>
    </w:lvl>
    <w:lvl w:ilvl="1" w:tplc="E7BA528E">
      <w:numFmt w:val="bullet"/>
      <w:lvlText w:val=""/>
      <w:lvlJc w:val="left"/>
      <w:pPr>
        <w:tabs>
          <w:tab w:val="num" w:pos="1440"/>
        </w:tabs>
        <w:ind w:left="1440" w:hanging="360"/>
      </w:pPr>
      <w:rPr>
        <w:rFonts w:ascii="Wingdings" w:hAnsi="Wingdings" w:hint="default"/>
      </w:rPr>
    </w:lvl>
    <w:lvl w:ilvl="2" w:tplc="64B4D44E" w:tentative="1">
      <w:start w:val="1"/>
      <w:numFmt w:val="bullet"/>
      <w:lvlText w:val=""/>
      <w:lvlJc w:val="left"/>
      <w:pPr>
        <w:tabs>
          <w:tab w:val="num" w:pos="2160"/>
        </w:tabs>
        <w:ind w:left="2160" w:hanging="360"/>
      </w:pPr>
      <w:rPr>
        <w:rFonts w:ascii="Wingdings" w:hAnsi="Wingdings" w:hint="default"/>
      </w:rPr>
    </w:lvl>
    <w:lvl w:ilvl="3" w:tplc="465CCB74" w:tentative="1">
      <w:start w:val="1"/>
      <w:numFmt w:val="bullet"/>
      <w:lvlText w:val=""/>
      <w:lvlJc w:val="left"/>
      <w:pPr>
        <w:tabs>
          <w:tab w:val="num" w:pos="2880"/>
        </w:tabs>
        <w:ind w:left="2880" w:hanging="360"/>
      </w:pPr>
      <w:rPr>
        <w:rFonts w:ascii="Wingdings" w:hAnsi="Wingdings" w:hint="default"/>
      </w:rPr>
    </w:lvl>
    <w:lvl w:ilvl="4" w:tplc="9F449B06" w:tentative="1">
      <w:start w:val="1"/>
      <w:numFmt w:val="bullet"/>
      <w:lvlText w:val=""/>
      <w:lvlJc w:val="left"/>
      <w:pPr>
        <w:tabs>
          <w:tab w:val="num" w:pos="3600"/>
        </w:tabs>
        <w:ind w:left="3600" w:hanging="360"/>
      </w:pPr>
      <w:rPr>
        <w:rFonts w:ascii="Wingdings" w:hAnsi="Wingdings" w:hint="default"/>
      </w:rPr>
    </w:lvl>
    <w:lvl w:ilvl="5" w:tplc="D400876E" w:tentative="1">
      <w:start w:val="1"/>
      <w:numFmt w:val="bullet"/>
      <w:lvlText w:val=""/>
      <w:lvlJc w:val="left"/>
      <w:pPr>
        <w:tabs>
          <w:tab w:val="num" w:pos="4320"/>
        </w:tabs>
        <w:ind w:left="4320" w:hanging="360"/>
      </w:pPr>
      <w:rPr>
        <w:rFonts w:ascii="Wingdings" w:hAnsi="Wingdings" w:hint="default"/>
      </w:rPr>
    </w:lvl>
    <w:lvl w:ilvl="6" w:tplc="ED8CA982" w:tentative="1">
      <w:start w:val="1"/>
      <w:numFmt w:val="bullet"/>
      <w:lvlText w:val=""/>
      <w:lvlJc w:val="left"/>
      <w:pPr>
        <w:tabs>
          <w:tab w:val="num" w:pos="5040"/>
        </w:tabs>
        <w:ind w:left="5040" w:hanging="360"/>
      </w:pPr>
      <w:rPr>
        <w:rFonts w:ascii="Wingdings" w:hAnsi="Wingdings" w:hint="default"/>
      </w:rPr>
    </w:lvl>
    <w:lvl w:ilvl="7" w:tplc="4AFE6BEA" w:tentative="1">
      <w:start w:val="1"/>
      <w:numFmt w:val="bullet"/>
      <w:lvlText w:val=""/>
      <w:lvlJc w:val="left"/>
      <w:pPr>
        <w:tabs>
          <w:tab w:val="num" w:pos="5760"/>
        </w:tabs>
        <w:ind w:left="5760" w:hanging="360"/>
      </w:pPr>
      <w:rPr>
        <w:rFonts w:ascii="Wingdings" w:hAnsi="Wingdings" w:hint="default"/>
      </w:rPr>
    </w:lvl>
    <w:lvl w:ilvl="8" w:tplc="58AC11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079A2"/>
    <w:multiLevelType w:val="hybridMultilevel"/>
    <w:tmpl w:val="7B62EE82"/>
    <w:lvl w:ilvl="0" w:tplc="91D060F8">
      <w:start w:val="1"/>
      <w:numFmt w:val="upperLetter"/>
      <w:lvlText w:val="%1."/>
      <w:lvlJc w:val="left"/>
      <w:pPr>
        <w:ind w:left="153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088C0AA9"/>
    <w:multiLevelType w:val="multilevel"/>
    <w:tmpl w:val="567E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9B41E1"/>
    <w:multiLevelType w:val="hybridMultilevel"/>
    <w:tmpl w:val="40A2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90234"/>
    <w:multiLevelType w:val="hybridMultilevel"/>
    <w:tmpl w:val="5280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61EB2"/>
    <w:multiLevelType w:val="hybridMultilevel"/>
    <w:tmpl w:val="7EDC3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475DB"/>
    <w:multiLevelType w:val="hybridMultilevel"/>
    <w:tmpl w:val="6526D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25F52"/>
    <w:multiLevelType w:val="hybridMultilevel"/>
    <w:tmpl w:val="137E1D0C"/>
    <w:lvl w:ilvl="0" w:tplc="A2120A64">
      <w:start w:val="1"/>
      <w:numFmt w:val="decimal"/>
      <w:lvlText w:val="%1."/>
      <w:lvlJc w:val="left"/>
      <w:pPr>
        <w:ind w:left="820" w:hanging="360"/>
      </w:pPr>
      <w:rPr>
        <w:rFonts w:ascii="Times New Roman" w:eastAsia="Times New Roman" w:hAnsi="Times New Roman" w:hint="default"/>
        <w:sz w:val="24"/>
        <w:szCs w:val="24"/>
      </w:rPr>
    </w:lvl>
    <w:lvl w:ilvl="1" w:tplc="0B8AF31E">
      <w:start w:val="1"/>
      <w:numFmt w:val="bullet"/>
      <w:lvlText w:val="•"/>
      <w:lvlJc w:val="left"/>
      <w:pPr>
        <w:ind w:left="1696" w:hanging="360"/>
      </w:pPr>
      <w:rPr>
        <w:rFonts w:hint="default"/>
      </w:rPr>
    </w:lvl>
    <w:lvl w:ilvl="2" w:tplc="758E4F9C">
      <w:start w:val="1"/>
      <w:numFmt w:val="bullet"/>
      <w:lvlText w:val="•"/>
      <w:lvlJc w:val="left"/>
      <w:pPr>
        <w:ind w:left="2572" w:hanging="360"/>
      </w:pPr>
      <w:rPr>
        <w:rFonts w:hint="default"/>
      </w:rPr>
    </w:lvl>
    <w:lvl w:ilvl="3" w:tplc="AC166130">
      <w:start w:val="1"/>
      <w:numFmt w:val="bullet"/>
      <w:lvlText w:val="•"/>
      <w:lvlJc w:val="left"/>
      <w:pPr>
        <w:ind w:left="3448" w:hanging="360"/>
      </w:pPr>
      <w:rPr>
        <w:rFonts w:hint="default"/>
      </w:rPr>
    </w:lvl>
    <w:lvl w:ilvl="4" w:tplc="E47CF758">
      <w:start w:val="1"/>
      <w:numFmt w:val="bullet"/>
      <w:lvlText w:val="•"/>
      <w:lvlJc w:val="left"/>
      <w:pPr>
        <w:ind w:left="4324" w:hanging="360"/>
      </w:pPr>
      <w:rPr>
        <w:rFonts w:hint="default"/>
      </w:rPr>
    </w:lvl>
    <w:lvl w:ilvl="5" w:tplc="92C415C8">
      <w:start w:val="1"/>
      <w:numFmt w:val="bullet"/>
      <w:lvlText w:val="•"/>
      <w:lvlJc w:val="left"/>
      <w:pPr>
        <w:ind w:left="5200" w:hanging="360"/>
      </w:pPr>
      <w:rPr>
        <w:rFonts w:hint="default"/>
      </w:rPr>
    </w:lvl>
    <w:lvl w:ilvl="6" w:tplc="E5DA90A0">
      <w:start w:val="1"/>
      <w:numFmt w:val="bullet"/>
      <w:lvlText w:val="•"/>
      <w:lvlJc w:val="left"/>
      <w:pPr>
        <w:ind w:left="6076" w:hanging="360"/>
      </w:pPr>
      <w:rPr>
        <w:rFonts w:hint="default"/>
      </w:rPr>
    </w:lvl>
    <w:lvl w:ilvl="7" w:tplc="F5B013D0">
      <w:start w:val="1"/>
      <w:numFmt w:val="bullet"/>
      <w:lvlText w:val="•"/>
      <w:lvlJc w:val="left"/>
      <w:pPr>
        <w:ind w:left="6952" w:hanging="360"/>
      </w:pPr>
      <w:rPr>
        <w:rFonts w:hint="default"/>
      </w:rPr>
    </w:lvl>
    <w:lvl w:ilvl="8" w:tplc="92CC2E30">
      <w:start w:val="1"/>
      <w:numFmt w:val="bullet"/>
      <w:lvlText w:val="•"/>
      <w:lvlJc w:val="left"/>
      <w:pPr>
        <w:ind w:left="7828" w:hanging="360"/>
      </w:pPr>
      <w:rPr>
        <w:rFonts w:hint="default"/>
      </w:rPr>
    </w:lvl>
  </w:abstractNum>
  <w:abstractNum w:abstractNumId="9" w15:restartNumberingAfterBreak="0">
    <w:nsid w:val="1F6A4F9F"/>
    <w:multiLevelType w:val="hybridMultilevel"/>
    <w:tmpl w:val="BBB6B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A6EBE"/>
    <w:multiLevelType w:val="hybridMultilevel"/>
    <w:tmpl w:val="77B609FC"/>
    <w:lvl w:ilvl="0" w:tplc="84FE6754">
      <w:start w:val="1"/>
      <w:numFmt w:val="bullet"/>
      <w:lvlText w:val=""/>
      <w:lvlJc w:val="left"/>
      <w:pPr>
        <w:tabs>
          <w:tab w:val="num" w:pos="720"/>
        </w:tabs>
        <w:ind w:left="720" w:hanging="360"/>
      </w:pPr>
      <w:rPr>
        <w:rFonts w:ascii="Wingdings" w:hAnsi="Wingdings" w:hint="default"/>
      </w:rPr>
    </w:lvl>
    <w:lvl w:ilvl="1" w:tplc="8D22C5BE" w:tentative="1">
      <w:start w:val="1"/>
      <w:numFmt w:val="bullet"/>
      <w:lvlText w:val=""/>
      <w:lvlJc w:val="left"/>
      <w:pPr>
        <w:tabs>
          <w:tab w:val="num" w:pos="1440"/>
        </w:tabs>
        <w:ind w:left="1440" w:hanging="360"/>
      </w:pPr>
      <w:rPr>
        <w:rFonts w:ascii="Wingdings" w:hAnsi="Wingdings" w:hint="default"/>
      </w:rPr>
    </w:lvl>
    <w:lvl w:ilvl="2" w:tplc="BA3E4C8C" w:tentative="1">
      <w:start w:val="1"/>
      <w:numFmt w:val="bullet"/>
      <w:lvlText w:val=""/>
      <w:lvlJc w:val="left"/>
      <w:pPr>
        <w:tabs>
          <w:tab w:val="num" w:pos="2160"/>
        </w:tabs>
        <w:ind w:left="2160" w:hanging="360"/>
      </w:pPr>
      <w:rPr>
        <w:rFonts w:ascii="Wingdings" w:hAnsi="Wingdings" w:hint="default"/>
      </w:rPr>
    </w:lvl>
    <w:lvl w:ilvl="3" w:tplc="2556DE62" w:tentative="1">
      <w:start w:val="1"/>
      <w:numFmt w:val="bullet"/>
      <w:lvlText w:val=""/>
      <w:lvlJc w:val="left"/>
      <w:pPr>
        <w:tabs>
          <w:tab w:val="num" w:pos="2880"/>
        </w:tabs>
        <w:ind w:left="2880" w:hanging="360"/>
      </w:pPr>
      <w:rPr>
        <w:rFonts w:ascii="Wingdings" w:hAnsi="Wingdings" w:hint="default"/>
      </w:rPr>
    </w:lvl>
    <w:lvl w:ilvl="4" w:tplc="CFD82B2C" w:tentative="1">
      <w:start w:val="1"/>
      <w:numFmt w:val="bullet"/>
      <w:lvlText w:val=""/>
      <w:lvlJc w:val="left"/>
      <w:pPr>
        <w:tabs>
          <w:tab w:val="num" w:pos="3600"/>
        </w:tabs>
        <w:ind w:left="3600" w:hanging="360"/>
      </w:pPr>
      <w:rPr>
        <w:rFonts w:ascii="Wingdings" w:hAnsi="Wingdings" w:hint="default"/>
      </w:rPr>
    </w:lvl>
    <w:lvl w:ilvl="5" w:tplc="9C587884" w:tentative="1">
      <w:start w:val="1"/>
      <w:numFmt w:val="bullet"/>
      <w:lvlText w:val=""/>
      <w:lvlJc w:val="left"/>
      <w:pPr>
        <w:tabs>
          <w:tab w:val="num" w:pos="4320"/>
        </w:tabs>
        <w:ind w:left="4320" w:hanging="360"/>
      </w:pPr>
      <w:rPr>
        <w:rFonts w:ascii="Wingdings" w:hAnsi="Wingdings" w:hint="default"/>
      </w:rPr>
    </w:lvl>
    <w:lvl w:ilvl="6" w:tplc="DA243518" w:tentative="1">
      <w:start w:val="1"/>
      <w:numFmt w:val="bullet"/>
      <w:lvlText w:val=""/>
      <w:lvlJc w:val="left"/>
      <w:pPr>
        <w:tabs>
          <w:tab w:val="num" w:pos="5040"/>
        </w:tabs>
        <w:ind w:left="5040" w:hanging="360"/>
      </w:pPr>
      <w:rPr>
        <w:rFonts w:ascii="Wingdings" w:hAnsi="Wingdings" w:hint="default"/>
      </w:rPr>
    </w:lvl>
    <w:lvl w:ilvl="7" w:tplc="6448B41A" w:tentative="1">
      <w:start w:val="1"/>
      <w:numFmt w:val="bullet"/>
      <w:lvlText w:val=""/>
      <w:lvlJc w:val="left"/>
      <w:pPr>
        <w:tabs>
          <w:tab w:val="num" w:pos="5760"/>
        </w:tabs>
        <w:ind w:left="5760" w:hanging="360"/>
      </w:pPr>
      <w:rPr>
        <w:rFonts w:ascii="Wingdings" w:hAnsi="Wingdings" w:hint="default"/>
      </w:rPr>
    </w:lvl>
    <w:lvl w:ilvl="8" w:tplc="DD3E1F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504988"/>
    <w:multiLevelType w:val="hybridMultilevel"/>
    <w:tmpl w:val="772EB7F0"/>
    <w:lvl w:ilvl="0" w:tplc="49C6B6E8">
      <w:start w:val="2"/>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246748D2"/>
    <w:multiLevelType w:val="hybridMultilevel"/>
    <w:tmpl w:val="B524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D191A"/>
    <w:multiLevelType w:val="hybridMultilevel"/>
    <w:tmpl w:val="FD6A6EBA"/>
    <w:lvl w:ilvl="0" w:tplc="43A21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C62498"/>
    <w:multiLevelType w:val="hybridMultilevel"/>
    <w:tmpl w:val="CF9E5B08"/>
    <w:lvl w:ilvl="0" w:tplc="4B186088">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A765DE"/>
    <w:multiLevelType w:val="hybridMultilevel"/>
    <w:tmpl w:val="6650711A"/>
    <w:lvl w:ilvl="0" w:tplc="43A21F2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E5725"/>
    <w:multiLevelType w:val="hybridMultilevel"/>
    <w:tmpl w:val="D8BAD8FA"/>
    <w:lvl w:ilvl="0" w:tplc="A1361D0A">
      <w:start w:val="1"/>
      <w:numFmt w:val="upperLetter"/>
      <w:lvlText w:val="%1."/>
      <w:lvlJc w:val="left"/>
      <w:pPr>
        <w:ind w:left="333" w:hanging="234"/>
      </w:pPr>
      <w:rPr>
        <w:rFonts w:hint="default"/>
        <w:u w:val="single" w:color="000000"/>
      </w:rPr>
    </w:lvl>
    <w:lvl w:ilvl="1" w:tplc="4A60DDCE">
      <w:start w:val="1"/>
      <w:numFmt w:val="decimal"/>
      <w:lvlText w:val="%2."/>
      <w:lvlJc w:val="left"/>
      <w:pPr>
        <w:ind w:left="820" w:hanging="360"/>
      </w:pPr>
      <w:rPr>
        <w:rFonts w:ascii="Times New Roman" w:eastAsia="Times New Roman" w:hAnsi="Times New Roman" w:hint="default"/>
        <w:sz w:val="24"/>
        <w:szCs w:val="24"/>
      </w:rPr>
    </w:lvl>
    <w:lvl w:ilvl="2" w:tplc="AD123418">
      <w:start w:val="1"/>
      <w:numFmt w:val="bullet"/>
      <w:lvlText w:val="•"/>
      <w:lvlJc w:val="left"/>
      <w:pPr>
        <w:ind w:left="1793" w:hanging="360"/>
      </w:pPr>
      <w:rPr>
        <w:rFonts w:hint="default"/>
      </w:rPr>
    </w:lvl>
    <w:lvl w:ilvl="3" w:tplc="DD849936">
      <w:start w:val="1"/>
      <w:numFmt w:val="bullet"/>
      <w:lvlText w:val="•"/>
      <w:lvlJc w:val="left"/>
      <w:pPr>
        <w:ind w:left="2766" w:hanging="360"/>
      </w:pPr>
      <w:rPr>
        <w:rFonts w:hint="default"/>
      </w:rPr>
    </w:lvl>
    <w:lvl w:ilvl="4" w:tplc="35349D58">
      <w:start w:val="1"/>
      <w:numFmt w:val="bullet"/>
      <w:lvlText w:val="•"/>
      <w:lvlJc w:val="left"/>
      <w:pPr>
        <w:ind w:left="3740" w:hanging="360"/>
      </w:pPr>
      <w:rPr>
        <w:rFonts w:hint="default"/>
      </w:rPr>
    </w:lvl>
    <w:lvl w:ilvl="5" w:tplc="BBBA4D90">
      <w:start w:val="1"/>
      <w:numFmt w:val="bullet"/>
      <w:lvlText w:val="•"/>
      <w:lvlJc w:val="left"/>
      <w:pPr>
        <w:ind w:left="4713" w:hanging="360"/>
      </w:pPr>
      <w:rPr>
        <w:rFonts w:hint="default"/>
      </w:rPr>
    </w:lvl>
    <w:lvl w:ilvl="6" w:tplc="FD7C325C">
      <w:start w:val="1"/>
      <w:numFmt w:val="bullet"/>
      <w:lvlText w:val="•"/>
      <w:lvlJc w:val="left"/>
      <w:pPr>
        <w:ind w:left="5686" w:hanging="360"/>
      </w:pPr>
      <w:rPr>
        <w:rFonts w:hint="default"/>
      </w:rPr>
    </w:lvl>
    <w:lvl w:ilvl="7" w:tplc="4C141E8E">
      <w:start w:val="1"/>
      <w:numFmt w:val="bullet"/>
      <w:lvlText w:val="•"/>
      <w:lvlJc w:val="left"/>
      <w:pPr>
        <w:ind w:left="6660" w:hanging="360"/>
      </w:pPr>
      <w:rPr>
        <w:rFonts w:hint="default"/>
      </w:rPr>
    </w:lvl>
    <w:lvl w:ilvl="8" w:tplc="8DD0F736">
      <w:start w:val="1"/>
      <w:numFmt w:val="bullet"/>
      <w:lvlText w:val="•"/>
      <w:lvlJc w:val="left"/>
      <w:pPr>
        <w:ind w:left="7633" w:hanging="360"/>
      </w:pPr>
      <w:rPr>
        <w:rFonts w:hint="default"/>
      </w:rPr>
    </w:lvl>
  </w:abstractNum>
  <w:abstractNum w:abstractNumId="17" w15:restartNumberingAfterBreak="0">
    <w:nsid w:val="36DF560E"/>
    <w:multiLevelType w:val="hybridMultilevel"/>
    <w:tmpl w:val="48D2EE64"/>
    <w:lvl w:ilvl="0" w:tplc="12EC6774">
      <w:start w:val="1"/>
      <w:numFmt w:val="decimal"/>
      <w:lvlText w:val="%1."/>
      <w:lvlJc w:val="left"/>
      <w:pPr>
        <w:ind w:left="810" w:hanging="360"/>
        <w:jc w:val="right"/>
      </w:pPr>
      <w:rPr>
        <w:rFonts w:ascii="Times New Roman" w:eastAsia="Times New Roman" w:hAnsi="Times New Roman" w:hint="default"/>
        <w:b/>
        <w:bCs/>
        <w:sz w:val="24"/>
        <w:szCs w:val="24"/>
      </w:rPr>
    </w:lvl>
    <w:lvl w:ilvl="1" w:tplc="2CA4E2A6">
      <w:start w:val="1"/>
      <w:numFmt w:val="bullet"/>
      <w:lvlText w:val="•"/>
      <w:lvlJc w:val="left"/>
      <w:pPr>
        <w:ind w:left="1700" w:hanging="360"/>
      </w:pPr>
      <w:rPr>
        <w:rFonts w:hint="default"/>
      </w:rPr>
    </w:lvl>
    <w:lvl w:ilvl="2" w:tplc="9322FA96">
      <w:start w:val="1"/>
      <w:numFmt w:val="bullet"/>
      <w:lvlText w:val="•"/>
      <w:lvlJc w:val="left"/>
      <w:pPr>
        <w:ind w:left="2580" w:hanging="360"/>
      </w:pPr>
      <w:rPr>
        <w:rFonts w:hint="default"/>
      </w:rPr>
    </w:lvl>
    <w:lvl w:ilvl="3" w:tplc="0B2270A6">
      <w:start w:val="1"/>
      <w:numFmt w:val="bullet"/>
      <w:lvlText w:val="•"/>
      <w:lvlJc w:val="left"/>
      <w:pPr>
        <w:ind w:left="3460" w:hanging="360"/>
      </w:pPr>
      <w:rPr>
        <w:rFonts w:hint="default"/>
      </w:rPr>
    </w:lvl>
    <w:lvl w:ilvl="4" w:tplc="EAEAA3D4">
      <w:start w:val="1"/>
      <w:numFmt w:val="bullet"/>
      <w:lvlText w:val="•"/>
      <w:lvlJc w:val="left"/>
      <w:pPr>
        <w:ind w:left="4340" w:hanging="360"/>
      </w:pPr>
      <w:rPr>
        <w:rFonts w:hint="default"/>
      </w:rPr>
    </w:lvl>
    <w:lvl w:ilvl="5" w:tplc="AE767F56">
      <w:start w:val="1"/>
      <w:numFmt w:val="bullet"/>
      <w:lvlText w:val="•"/>
      <w:lvlJc w:val="left"/>
      <w:pPr>
        <w:ind w:left="5220" w:hanging="360"/>
      </w:pPr>
      <w:rPr>
        <w:rFonts w:hint="default"/>
      </w:rPr>
    </w:lvl>
    <w:lvl w:ilvl="6" w:tplc="6F40453C">
      <w:start w:val="1"/>
      <w:numFmt w:val="bullet"/>
      <w:lvlText w:val="•"/>
      <w:lvlJc w:val="left"/>
      <w:pPr>
        <w:ind w:left="6100" w:hanging="360"/>
      </w:pPr>
      <w:rPr>
        <w:rFonts w:hint="default"/>
      </w:rPr>
    </w:lvl>
    <w:lvl w:ilvl="7" w:tplc="A0C63B5A">
      <w:start w:val="1"/>
      <w:numFmt w:val="bullet"/>
      <w:lvlText w:val="•"/>
      <w:lvlJc w:val="left"/>
      <w:pPr>
        <w:ind w:left="6980" w:hanging="360"/>
      </w:pPr>
      <w:rPr>
        <w:rFonts w:hint="default"/>
      </w:rPr>
    </w:lvl>
    <w:lvl w:ilvl="8" w:tplc="3E10597A">
      <w:start w:val="1"/>
      <w:numFmt w:val="bullet"/>
      <w:lvlText w:val="•"/>
      <w:lvlJc w:val="left"/>
      <w:pPr>
        <w:ind w:left="7860" w:hanging="360"/>
      </w:pPr>
      <w:rPr>
        <w:rFonts w:hint="default"/>
      </w:rPr>
    </w:lvl>
  </w:abstractNum>
  <w:abstractNum w:abstractNumId="18" w15:restartNumberingAfterBreak="0">
    <w:nsid w:val="3ADD7FA7"/>
    <w:multiLevelType w:val="hybridMultilevel"/>
    <w:tmpl w:val="7A4C353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3B0163CB"/>
    <w:multiLevelType w:val="hybridMultilevel"/>
    <w:tmpl w:val="69403F6C"/>
    <w:lvl w:ilvl="0" w:tplc="8C621448">
      <w:start w:val="1"/>
      <w:numFmt w:val="decimal"/>
      <w:lvlText w:val="%1."/>
      <w:lvlJc w:val="left"/>
      <w:pPr>
        <w:ind w:left="820" w:hanging="360"/>
        <w:jc w:val="right"/>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C40D6"/>
    <w:multiLevelType w:val="hybridMultilevel"/>
    <w:tmpl w:val="11068D1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40204938"/>
    <w:multiLevelType w:val="hybridMultilevel"/>
    <w:tmpl w:val="7A4C353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42B14D69"/>
    <w:multiLevelType w:val="hybridMultilevel"/>
    <w:tmpl w:val="062AEE22"/>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3" w15:restartNumberingAfterBreak="0">
    <w:nsid w:val="49504C06"/>
    <w:multiLevelType w:val="hybridMultilevel"/>
    <w:tmpl w:val="6ADAB6E2"/>
    <w:lvl w:ilvl="0" w:tplc="4392C95C">
      <w:start w:val="3"/>
      <w:numFmt w:val="lowerRoman"/>
      <w:lvlText w:val="%1."/>
      <w:lvlJc w:val="left"/>
      <w:pPr>
        <w:ind w:left="1273" w:hanging="720"/>
      </w:pPr>
      <w:rPr>
        <w:rFonts w:hint="default"/>
      </w:rPr>
    </w:lvl>
    <w:lvl w:ilvl="1" w:tplc="04090019" w:tentative="1">
      <w:start w:val="1"/>
      <w:numFmt w:val="lowerLetter"/>
      <w:lvlText w:val="%2."/>
      <w:lvlJc w:val="left"/>
      <w:pPr>
        <w:ind w:left="1633" w:hanging="360"/>
      </w:pPr>
    </w:lvl>
    <w:lvl w:ilvl="2" w:tplc="0409001B" w:tentative="1">
      <w:start w:val="1"/>
      <w:numFmt w:val="lowerRoman"/>
      <w:lvlText w:val="%3."/>
      <w:lvlJc w:val="right"/>
      <w:pPr>
        <w:ind w:left="2353" w:hanging="180"/>
      </w:pPr>
    </w:lvl>
    <w:lvl w:ilvl="3" w:tplc="0409000F" w:tentative="1">
      <w:start w:val="1"/>
      <w:numFmt w:val="decimal"/>
      <w:lvlText w:val="%4."/>
      <w:lvlJc w:val="left"/>
      <w:pPr>
        <w:ind w:left="3073" w:hanging="360"/>
      </w:pPr>
    </w:lvl>
    <w:lvl w:ilvl="4" w:tplc="04090019" w:tentative="1">
      <w:start w:val="1"/>
      <w:numFmt w:val="lowerLetter"/>
      <w:lvlText w:val="%5."/>
      <w:lvlJc w:val="left"/>
      <w:pPr>
        <w:ind w:left="3793" w:hanging="360"/>
      </w:pPr>
    </w:lvl>
    <w:lvl w:ilvl="5" w:tplc="0409001B" w:tentative="1">
      <w:start w:val="1"/>
      <w:numFmt w:val="lowerRoman"/>
      <w:lvlText w:val="%6."/>
      <w:lvlJc w:val="right"/>
      <w:pPr>
        <w:ind w:left="4513" w:hanging="180"/>
      </w:pPr>
    </w:lvl>
    <w:lvl w:ilvl="6" w:tplc="0409000F" w:tentative="1">
      <w:start w:val="1"/>
      <w:numFmt w:val="decimal"/>
      <w:lvlText w:val="%7."/>
      <w:lvlJc w:val="left"/>
      <w:pPr>
        <w:ind w:left="5233" w:hanging="360"/>
      </w:pPr>
    </w:lvl>
    <w:lvl w:ilvl="7" w:tplc="04090019" w:tentative="1">
      <w:start w:val="1"/>
      <w:numFmt w:val="lowerLetter"/>
      <w:lvlText w:val="%8."/>
      <w:lvlJc w:val="left"/>
      <w:pPr>
        <w:ind w:left="5953" w:hanging="360"/>
      </w:pPr>
    </w:lvl>
    <w:lvl w:ilvl="8" w:tplc="0409001B" w:tentative="1">
      <w:start w:val="1"/>
      <w:numFmt w:val="lowerRoman"/>
      <w:lvlText w:val="%9."/>
      <w:lvlJc w:val="right"/>
      <w:pPr>
        <w:ind w:left="6673" w:hanging="180"/>
      </w:pPr>
    </w:lvl>
  </w:abstractNum>
  <w:abstractNum w:abstractNumId="24" w15:restartNumberingAfterBreak="0">
    <w:nsid w:val="4AC1248C"/>
    <w:multiLevelType w:val="hybridMultilevel"/>
    <w:tmpl w:val="5060CB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721785"/>
    <w:multiLevelType w:val="hybridMultilevel"/>
    <w:tmpl w:val="EA404D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9FE377E"/>
    <w:multiLevelType w:val="hybridMultilevel"/>
    <w:tmpl w:val="69403F6C"/>
    <w:lvl w:ilvl="0" w:tplc="8C621448">
      <w:start w:val="1"/>
      <w:numFmt w:val="decimal"/>
      <w:lvlText w:val="%1."/>
      <w:lvlJc w:val="left"/>
      <w:pPr>
        <w:ind w:left="820" w:hanging="360"/>
        <w:jc w:val="right"/>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46095"/>
    <w:multiLevelType w:val="hybridMultilevel"/>
    <w:tmpl w:val="01986454"/>
    <w:lvl w:ilvl="0" w:tplc="7A628B96">
      <w:start w:val="1"/>
      <w:numFmt w:val="upperLetter"/>
      <w:lvlText w:val="%1."/>
      <w:lvlJc w:val="left"/>
      <w:pPr>
        <w:ind w:left="333" w:hanging="234"/>
      </w:pPr>
      <w:rPr>
        <w:rFonts w:hint="default"/>
        <w:u w:val="single" w:color="000000"/>
      </w:rPr>
    </w:lvl>
    <w:lvl w:ilvl="1" w:tplc="8C621448">
      <w:start w:val="1"/>
      <w:numFmt w:val="decimal"/>
      <w:lvlText w:val="%2."/>
      <w:lvlJc w:val="left"/>
      <w:pPr>
        <w:ind w:left="820" w:hanging="360"/>
        <w:jc w:val="right"/>
      </w:pPr>
      <w:rPr>
        <w:rFonts w:ascii="Times New Roman" w:eastAsia="Times New Roman" w:hAnsi="Times New Roman" w:hint="default"/>
        <w:sz w:val="24"/>
        <w:szCs w:val="24"/>
      </w:rPr>
    </w:lvl>
    <w:lvl w:ilvl="2" w:tplc="6960E4E4">
      <w:start w:val="1"/>
      <w:numFmt w:val="lowerLetter"/>
      <w:lvlText w:val="%3."/>
      <w:lvlJc w:val="left"/>
      <w:pPr>
        <w:ind w:left="1540" w:hanging="360"/>
      </w:pPr>
      <w:rPr>
        <w:rFonts w:ascii="Times New Roman" w:eastAsia="Times New Roman" w:hAnsi="Times New Roman" w:hint="default"/>
        <w:spacing w:val="-1"/>
        <w:sz w:val="24"/>
        <w:szCs w:val="24"/>
      </w:rPr>
    </w:lvl>
    <w:lvl w:ilvl="3" w:tplc="B42C70D2">
      <w:start w:val="1"/>
      <w:numFmt w:val="bullet"/>
      <w:lvlText w:val="•"/>
      <w:lvlJc w:val="left"/>
      <w:pPr>
        <w:ind w:left="2545" w:hanging="360"/>
      </w:pPr>
      <w:rPr>
        <w:rFonts w:hint="default"/>
      </w:rPr>
    </w:lvl>
    <w:lvl w:ilvl="4" w:tplc="9B0E11B4">
      <w:start w:val="1"/>
      <w:numFmt w:val="bullet"/>
      <w:lvlText w:val="•"/>
      <w:lvlJc w:val="left"/>
      <w:pPr>
        <w:ind w:left="3550" w:hanging="360"/>
      </w:pPr>
      <w:rPr>
        <w:rFonts w:hint="default"/>
      </w:rPr>
    </w:lvl>
    <w:lvl w:ilvl="5" w:tplc="72664D22">
      <w:start w:val="1"/>
      <w:numFmt w:val="bullet"/>
      <w:lvlText w:val="•"/>
      <w:lvlJc w:val="left"/>
      <w:pPr>
        <w:ind w:left="4555" w:hanging="360"/>
      </w:pPr>
      <w:rPr>
        <w:rFonts w:hint="default"/>
      </w:rPr>
    </w:lvl>
    <w:lvl w:ilvl="6" w:tplc="97D8A884">
      <w:start w:val="1"/>
      <w:numFmt w:val="bullet"/>
      <w:lvlText w:val="•"/>
      <w:lvlJc w:val="left"/>
      <w:pPr>
        <w:ind w:left="5560" w:hanging="360"/>
      </w:pPr>
      <w:rPr>
        <w:rFonts w:hint="default"/>
      </w:rPr>
    </w:lvl>
    <w:lvl w:ilvl="7" w:tplc="5016B220">
      <w:start w:val="1"/>
      <w:numFmt w:val="bullet"/>
      <w:lvlText w:val="•"/>
      <w:lvlJc w:val="left"/>
      <w:pPr>
        <w:ind w:left="6565" w:hanging="360"/>
      </w:pPr>
      <w:rPr>
        <w:rFonts w:hint="default"/>
      </w:rPr>
    </w:lvl>
    <w:lvl w:ilvl="8" w:tplc="0A84E512">
      <w:start w:val="1"/>
      <w:numFmt w:val="bullet"/>
      <w:lvlText w:val="•"/>
      <w:lvlJc w:val="left"/>
      <w:pPr>
        <w:ind w:left="7570" w:hanging="360"/>
      </w:pPr>
      <w:rPr>
        <w:rFonts w:hint="default"/>
      </w:rPr>
    </w:lvl>
  </w:abstractNum>
  <w:abstractNum w:abstractNumId="28" w15:restartNumberingAfterBreak="0">
    <w:nsid w:val="617939C0"/>
    <w:multiLevelType w:val="hybridMultilevel"/>
    <w:tmpl w:val="993C0A7E"/>
    <w:lvl w:ilvl="0" w:tplc="628294CC">
      <w:start w:val="1"/>
      <w:numFmt w:val="bullet"/>
      <w:lvlText w:val=""/>
      <w:lvlJc w:val="left"/>
      <w:pPr>
        <w:tabs>
          <w:tab w:val="num" w:pos="720"/>
        </w:tabs>
        <w:ind w:left="720" w:hanging="360"/>
      </w:pPr>
      <w:rPr>
        <w:rFonts w:ascii="Wingdings" w:hAnsi="Wingdings" w:hint="default"/>
      </w:rPr>
    </w:lvl>
    <w:lvl w:ilvl="1" w:tplc="DABCE7BC">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ind w:left="2160" w:hanging="360"/>
      </w:pPr>
      <w:rPr>
        <w:rFonts w:hint="default"/>
        <w:u w:val="single" w:color="000000"/>
      </w:rPr>
    </w:lvl>
    <w:lvl w:ilvl="3" w:tplc="40464176" w:tentative="1">
      <w:start w:val="1"/>
      <w:numFmt w:val="bullet"/>
      <w:lvlText w:val=""/>
      <w:lvlJc w:val="left"/>
      <w:pPr>
        <w:tabs>
          <w:tab w:val="num" w:pos="2880"/>
        </w:tabs>
        <w:ind w:left="2880" w:hanging="360"/>
      </w:pPr>
      <w:rPr>
        <w:rFonts w:ascii="Wingdings" w:hAnsi="Wingdings" w:hint="default"/>
      </w:rPr>
    </w:lvl>
    <w:lvl w:ilvl="4" w:tplc="A1501812" w:tentative="1">
      <w:start w:val="1"/>
      <w:numFmt w:val="bullet"/>
      <w:lvlText w:val=""/>
      <w:lvlJc w:val="left"/>
      <w:pPr>
        <w:tabs>
          <w:tab w:val="num" w:pos="3600"/>
        </w:tabs>
        <w:ind w:left="3600" w:hanging="360"/>
      </w:pPr>
      <w:rPr>
        <w:rFonts w:ascii="Wingdings" w:hAnsi="Wingdings" w:hint="default"/>
      </w:rPr>
    </w:lvl>
    <w:lvl w:ilvl="5" w:tplc="C3B6A68A" w:tentative="1">
      <w:start w:val="1"/>
      <w:numFmt w:val="bullet"/>
      <w:lvlText w:val=""/>
      <w:lvlJc w:val="left"/>
      <w:pPr>
        <w:tabs>
          <w:tab w:val="num" w:pos="4320"/>
        </w:tabs>
        <w:ind w:left="4320" w:hanging="360"/>
      </w:pPr>
      <w:rPr>
        <w:rFonts w:ascii="Wingdings" w:hAnsi="Wingdings" w:hint="default"/>
      </w:rPr>
    </w:lvl>
    <w:lvl w:ilvl="6" w:tplc="9B5EFBBC" w:tentative="1">
      <w:start w:val="1"/>
      <w:numFmt w:val="bullet"/>
      <w:lvlText w:val=""/>
      <w:lvlJc w:val="left"/>
      <w:pPr>
        <w:tabs>
          <w:tab w:val="num" w:pos="5040"/>
        </w:tabs>
        <w:ind w:left="5040" w:hanging="360"/>
      </w:pPr>
      <w:rPr>
        <w:rFonts w:ascii="Wingdings" w:hAnsi="Wingdings" w:hint="default"/>
      </w:rPr>
    </w:lvl>
    <w:lvl w:ilvl="7" w:tplc="E5A8EE48" w:tentative="1">
      <w:start w:val="1"/>
      <w:numFmt w:val="bullet"/>
      <w:lvlText w:val=""/>
      <w:lvlJc w:val="left"/>
      <w:pPr>
        <w:tabs>
          <w:tab w:val="num" w:pos="5760"/>
        </w:tabs>
        <w:ind w:left="5760" w:hanging="360"/>
      </w:pPr>
      <w:rPr>
        <w:rFonts w:ascii="Wingdings" w:hAnsi="Wingdings" w:hint="default"/>
      </w:rPr>
    </w:lvl>
    <w:lvl w:ilvl="8" w:tplc="04429A4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7775AD"/>
    <w:multiLevelType w:val="hybridMultilevel"/>
    <w:tmpl w:val="A332347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0" w15:restartNumberingAfterBreak="0">
    <w:nsid w:val="70827402"/>
    <w:multiLevelType w:val="hybridMultilevel"/>
    <w:tmpl w:val="67D82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FF0BED"/>
    <w:multiLevelType w:val="hybridMultilevel"/>
    <w:tmpl w:val="850A6418"/>
    <w:lvl w:ilvl="0" w:tplc="1B9EC48A">
      <w:start w:val="1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721D12C4"/>
    <w:multiLevelType w:val="hybridMultilevel"/>
    <w:tmpl w:val="F6D4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EC6370"/>
    <w:multiLevelType w:val="hybridMultilevel"/>
    <w:tmpl w:val="8DAE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307FD"/>
    <w:multiLevelType w:val="hybridMultilevel"/>
    <w:tmpl w:val="662E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B7627"/>
    <w:multiLevelType w:val="hybridMultilevel"/>
    <w:tmpl w:val="106EB39A"/>
    <w:lvl w:ilvl="0" w:tplc="ADEA9236">
      <w:start w:val="1"/>
      <w:numFmt w:val="bullet"/>
      <w:lvlText w:val=""/>
      <w:lvlJc w:val="left"/>
      <w:pPr>
        <w:tabs>
          <w:tab w:val="num" w:pos="1080"/>
        </w:tabs>
        <w:ind w:left="1080" w:hanging="360"/>
      </w:pPr>
      <w:rPr>
        <w:rFonts w:ascii="Wingdings" w:hAnsi="Wingdings" w:hint="default"/>
      </w:rPr>
    </w:lvl>
    <w:lvl w:ilvl="1" w:tplc="B8BCAEE8">
      <w:numFmt w:val="bullet"/>
      <w:lvlText w:val=""/>
      <w:lvlJc w:val="left"/>
      <w:pPr>
        <w:tabs>
          <w:tab w:val="num" w:pos="1800"/>
        </w:tabs>
        <w:ind w:left="1800" w:hanging="360"/>
      </w:pPr>
      <w:rPr>
        <w:rFonts w:ascii="Wingdings" w:hAnsi="Wingdings" w:hint="default"/>
      </w:rPr>
    </w:lvl>
    <w:lvl w:ilvl="2" w:tplc="A028BAAE" w:tentative="1">
      <w:start w:val="1"/>
      <w:numFmt w:val="bullet"/>
      <w:lvlText w:val=""/>
      <w:lvlJc w:val="left"/>
      <w:pPr>
        <w:tabs>
          <w:tab w:val="num" w:pos="2520"/>
        </w:tabs>
        <w:ind w:left="2520" w:hanging="360"/>
      </w:pPr>
      <w:rPr>
        <w:rFonts w:ascii="Wingdings" w:hAnsi="Wingdings" w:hint="default"/>
      </w:rPr>
    </w:lvl>
    <w:lvl w:ilvl="3" w:tplc="31CA6C48" w:tentative="1">
      <w:start w:val="1"/>
      <w:numFmt w:val="bullet"/>
      <w:lvlText w:val=""/>
      <w:lvlJc w:val="left"/>
      <w:pPr>
        <w:tabs>
          <w:tab w:val="num" w:pos="3240"/>
        </w:tabs>
        <w:ind w:left="3240" w:hanging="360"/>
      </w:pPr>
      <w:rPr>
        <w:rFonts w:ascii="Wingdings" w:hAnsi="Wingdings" w:hint="default"/>
      </w:rPr>
    </w:lvl>
    <w:lvl w:ilvl="4" w:tplc="93BE46C8" w:tentative="1">
      <w:start w:val="1"/>
      <w:numFmt w:val="bullet"/>
      <w:lvlText w:val=""/>
      <w:lvlJc w:val="left"/>
      <w:pPr>
        <w:tabs>
          <w:tab w:val="num" w:pos="3960"/>
        </w:tabs>
        <w:ind w:left="3960" w:hanging="360"/>
      </w:pPr>
      <w:rPr>
        <w:rFonts w:ascii="Wingdings" w:hAnsi="Wingdings" w:hint="default"/>
      </w:rPr>
    </w:lvl>
    <w:lvl w:ilvl="5" w:tplc="E5744DDA" w:tentative="1">
      <w:start w:val="1"/>
      <w:numFmt w:val="bullet"/>
      <w:lvlText w:val=""/>
      <w:lvlJc w:val="left"/>
      <w:pPr>
        <w:tabs>
          <w:tab w:val="num" w:pos="4680"/>
        </w:tabs>
        <w:ind w:left="4680" w:hanging="360"/>
      </w:pPr>
      <w:rPr>
        <w:rFonts w:ascii="Wingdings" w:hAnsi="Wingdings" w:hint="default"/>
      </w:rPr>
    </w:lvl>
    <w:lvl w:ilvl="6" w:tplc="30162318" w:tentative="1">
      <w:start w:val="1"/>
      <w:numFmt w:val="bullet"/>
      <w:lvlText w:val=""/>
      <w:lvlJc w:val="left"/>
      <w:pPr>
        <w:tabs>
          <w:tab w:val="num" w:pos="5400"/>
        </w:tabs>
        <w:ind w:left="5400" w:hanging="360"/>
      </w:pPr>
      <w:rPr>
        <w:rFonts w:ascii="Wingdings" w:hAnsi="Wingdings" w:hint="default"/>
      </w:rPr>
    </w:lvl>
    <w:lvl w:ilvl="7" w:tplc="C77C54E8" w:tentative="1">
      <w:start w:val="1"/>
      <w:numFmt w:val="bullet"/>
      <w:lvlText w:val=""/>
      <w:lvlJc w:val="left"/>
      <w:pPr>
        <w:tabs>
          <w:tab w:val="num" w:pos="6120"/>
        </w:tabs>
        <w:ind w:left="6120" w:hanging="360"/>
      </w:pPr>
      <w:rPr>
        <w:rFonts w:ascii="Wingdings" w:hAnsi="Wingdings" w:hint="default"/>
      </w:rPr>
    </w:lvl>
    <w:lvl w:ilvl="8" w:tplc="A1B4E7C8"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74F5584"/>
    <w:multiLevelType w:val="hybridMultilevel"/>
    <w:tmpl w:val="D12AECE6"/>
    <w:lvl w:ilvl="0" w:tplc="51163BF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79A90997"/>
    <w:multiLevelType w:val="hybridMultilevel"/>
    <w:tmpl w:val="3EA0FB54"/>
    <w:lvl w:ilvl="0" w:tplc="67D842AA">
      <w:start w:val="11"/>
      <w:numFmt w:val="decimal"/>
      <w:lvlText w:val="%1."/>
      <w:lvlJc w:val="left"/>
      <w:pPr>
        <w:ind w:left="1140" w:hanging="420"/>
      </w:pPr>
      <w:rPr>
        <w:rFonts w:ascii="Times New Roman" w:eastAsia="Times New Roman" w:hAnsi="Times New Roman" w:hint="default"/>
        <w:sz w:val="24"/>
        <w:szCs w:val="24"/>
      </w:rPr>
    </w:lvl>
    <w:lvl w:ilvl="1" w:tplc="015ED32C">
      <w:start w:val="1"/>
      <w:numFmt w:val="bullet"/>
      <w:lvlText w:val="•"/>
      <w:lvlJc w:val="left"/>
      <w:pPr>
        <w:ind w:left="1696" w:hanging="420"/>
      </w:pPr>
      <w:rPr>
        <w:rFonts w:hint="default"/>
      </w:rPr>
    </w:lvl>
    <w:lvl w:ilvl="2" w:tplc="CEEE2208">
      <w:start w:val="1"/>
      <w:numFmt w:val="bullet"/>
      <w:lvlText w:val="•"/>
      <w:lvlJc w:val="left"/>
      <w:pPr>
        <w:ind w:left="2572" w:hanging="420"/>
      </w:pPr>
      <w:rPr>
        <w:rFonts w:hint="default"/>
      </w:rPr>
    </w:lvl>
    <w:lvl w:ilvl="3" w:tplc="E3247008">
      <w:start w:val="1"/>
      <w:numFmt w:val="bullet"/>
      <w:lvlText w:val="•"/>
      <w:lvlJc w:val="left"/>
      <w:pPr>
        <w:ind w:left="3448" w:hanging="420"/>
      </w:pPr>
      <w:rPr>
        <w:rFonts w:hint="default"/>
      </w:rPr>
    </w:lvl>
    <w:lvl w:ilvl="4" w:tplc="513A94B8">
      <w:start w:val="1"/>
      <w:numFmt w:val="bullet"/>
      <w:lvlText w:val="•"/>
      <w:lvlJc w:val="left"/>
      <w:pPr>
        <w:ind w:left="4324" w:hanging="420"/>
      </w:pPr>
      <w:rPr>
        <w:rFonts w:hint="default"/>
      </w:rPr>
    </w:lvl>
    <w:lvl w:ilvl="5" w:tplc="D1DEDBE6">
      <w:start w:val="1"/>
      <w:numFmt w:val="bullet"/>
      <w:lvlText w:val="•"/>
      <w:lvlJc w:val="left"/>
      <w:pPr>
        <w:ind w:left="5200" w:hanging="420"/>
      </w:pPr>
      <w:rPr>
        <w:rFonts w:hint="default"/>
      </w:rPr>
    </w:lvl>
    <w:lvl w:ilvl="6" w:tplc="8ADA44FE">
      <w:start w:val="1"/>
      <w:numFmt w:val="bullet"/>
      <w:lvlText w:val="•"/>
      <w:lvlJc w:val="left"/>
      <w:pPr>
        <w:ind w:left="6076" w:hanging="420"/>
      </w:pPr>
      <w:rPr>
        <w:rFonts w:hint="default"/>
      </w:rPr>
    </w:lvl>
    <w:lvl w:ilvl="7" w:tplc="52749AC4">
      <w:start w:val="1"/>
      <w:numFmt w:val="bullet"/>
      <w:lvlText w:val="•"/>
      <w:lvlJc w:val="left"/>
      <w:pPr>
        <w:ind w:left="6952" w:hanging="420"/>
      </w:pPr>
      <w:rPr>
        <w:rFonts w:hint="default"/>
      </w:rPr>
    </w:lvl>
    <w:lvl w:ilvl="8" w:tplc="DB5006F8">
      <w:start w:val="1"/>
      <w:numFmt w:val="bullet"/>
      <w:lvlText w:val="•"/>
      <w:lvlJc w:val="left"/>
      <w:pPr>
        <w:ind w:left="7828" w:hanging="420"/>
      </w:pPr>
      <w:rPr>
        <w:rFonts w:hint="default"/>
      </w:rPr>
    </w:lvl>
  </w:abstractNum>
  <w:abstractNum w:abstractNumId="38" w15:restartNumberingAfterBreak="0">
    <w:nsid w:val="7C1759D1"/>
    <w:multiLevelType w:val="hybridMultilevel"/>
    <w:tmpl w:val="E7EE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2D6756"/>
    <w:multiLevelType w:val="hybridMultilevel"/>
    <w:tmpl w:val="ECFCFFEC"/>
    <w:lvl w:ilvl="0" w:tplc="6EAC1DEA">
      <w:start w:val="9"/>
      <w:numFmt w:val="lowerLetter"/>
      <w:lvlText w:val="%1."/>
      <w:lvlJc w:val="left"/>
      <w:pPr>
        <w:ind w:left="2250" w:hanging="360"/>
      </w:pPr>
      <w:rPr>
        <w:rFonts w:hint="default"/>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num w:numId="1" w16cid:durableId="1295909295">
    <w:abstractNumId w:val="17"/>
  </w:num>
  <w:num w:numId="2" w16cid:durableId="1430810327">
    <w:abstractNumId w:val="8"/>
  </w:num>
  <w:num w:numId="3" w16cid:durableId="281107556">
    <w:abstractNumId w:val="16"/>
  </w:num>
  <w:num w:numId="4" w16cid:durableId="1549994302">
    <w:abstractNumId w:val="37"/>
  </w:num>
  <w:num w:numId="5" w16cid:durableId="1941798206">
    <w:abstractNumId w:val="27"/>
  </w:num>
  <w:num w:numId="6" w16cid:durableId="1288656739">
    <w:abstractNumId w:val="24"/>
  </w:num>
  <w:num w:numId="7" w16cid:durableId="1315797151">
    <w:abstractNumId w:val="39"/>
  </w:num>
  <w:num w:numId="8" w16cid:durableId="241717415">
    <w:abstractNumId w:val="23"/>
  </w:num>
  <w:num w:numId="9" w16cid:durableId="1325819719">
    <w:abstractNumId w:val="11"/>
  </w:num>
  <w:num w:numId="10" w16cid:durableId="578448229">
    <w:abstractNumId w:val="31"/>
  </w:num>
  <w:num w:numId="11" w16cid:durableId="561449210">
    <w:abstractNumId w:val="36"/>
  </w:num>
  <w:num w:numId="12" w16cid:durableId="1384789792">
    <w:abstractNumId w:val="2"/>
  </w:num>
  <w:num w:numId="13" w16cid:durableId="1781298771">
    <w:abstractNumId w:val="14"/>
  </w:num>
  <w:num w:numId="14" w16cid:durableId="1846819976">
    <w:abstractNumId w:val="5"/>
  </w:num>
  <w:num w:numId="15" w16cid:durableId="1574656192">
    <w:abstractNumId w:val="38"/>
  </w:num>
  <w:num w:numId="16" w16cid:durableId="1186870104">
    <w:abstractNumId w:val="34"/>
  </w:num>
  <w:num w:numId="17" w16cid:durableId="971517159">
    <w:abstractNumId w:val="12"/>
  </w:num>
  <w:num w:numId="18" w16cid:durableId="2029407536">
    <w:abstractNumId w:val="9"/>
  </w:num>
  <w:num w:numId="19" w16cid:durableId="1444418363">
    <w:abstractNumId w:val="4"/>
  </w:num>
  <w:num w:numId="20" w16cid:durableId="2102605220">
    <w:abstractNumId w:val="33"/>
  </w:num>
  <w:num w:numId="21" w16cid:durableId="1927306261">
    <w:abstractNumId w:val="30"/>
  </w:num>
  <w:num w:numId="22" w16cid:durableId="1557739180">
    <w:abstractNumId w:val="25"/>
  </w:num>
  <w:num w:numId="23" w16cid:durableId="827021457">
    <w:abstractNumId w:val="20"/>
  </w:num>
  <w:num w:numId="24" w16cid:durableId="1959754498">
    <w:abstractNumId w:val="32"/>
  </w:num>
  <w:num w:numId="25" w16cid:durableId="1682272551">
    <w:abstractNumId w:val="6"/>
  </w:num>
  <w:num w:numId="26" w16cid:durableId="1295136877">
    <w:abstractNumId w:val="13"/>
  </w:num>
  <w:num w:numId="27" w16cid:durableId="779883227">
    <w:abstractNumId w:val="15"/>
  </w:num>
  <w:num w:numId="28" w16cid:durableId="2023318529">
    <w:abstractNumId w:val="22"/>
  </w:num>
  <w:num w:numId="29" w16cid:durableId="1318731106">
    <w:abstractNumId w:val="10"/>
  </w:num>
  <w:num w:numId="30" w16cid:durableId="233466629">
    <w:abstractNumId w:val="35"/>
  </w:num>
  <w:num w:numId="31" w16cid:durableId="1844277629">
    <w:abstractNumId w:val="28"/>
  </w:num>
  <w:num w:numId="32" w16cid:durableId="478574904">
    <w:abstractNumId w:val="0"/>
  </w:num>
  <w:num w:numId="33" w16cid:durableId="1204446103">
    <w:abstractNumId w:val="1"/>
  </w:num>
  <w:num w:numId="34" w16cid:durableId="23337602">
    <w:abstractNumId w:val="21"/>
  </w:num>
  <w:num w:numId="35" w16cid:durableId="510946551">
    <w:abstractNumId w:val="18"/>
  </w:num>
  <w:num w:numId="36" w16cid:durableId="968508891">
    <w:abstractNumId w:val="29"/>
  </w:num>
  <w:num w:numId="37" w16cid:durableId="1783304204">
    <w:abstractNumId w:val="3"/>
  </w:num>
  <w:num w:numId="38" w16cid:durableId="446241675">
    <w:abstractNumId w:val="19"/>
  </w:num>
  <w:num w:numId="39" w16cid:durableId="1424565498">
    <w:abstractNumId w:val="26"/>
  </w:num>
  <w:num w:numId="40" w16cid:durableId="1923710613">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D7"/>
    <w:rsid w:val="00006FE9"/>
    <w:rsid w:val="00020ECD"/>
    <w:rsid w:val="00045834"/>
    <w:rsid w:val="0008225C"/>
    <w:rsid w:val="0008381D"/>
    <w:rsid w:val="00087985"/>
    <w:rsid w:val="00090206"/>
    <w:rsid w:val="00093E27"/>
    <w:rsid w:val="000B50A1"/>
    <w:rsid w:val="000C01E3"/>
    <w:rsid w:val="000C25D9"/>
    <w:rsid w:val="000F2347"/>
    <w:rsid w:val="0010633B"/>
    <w:rsid w:val="00107C46"/>
    <w:rsid w:val="00117B0F"/>
    <w:rsid w:val="00123390"/>
    <w:rsid w:val="00123899"/>
    <w:rsid w:val="00124607"/>
    <w:rsid w:val="00126451"/>
    <w:rsid w:val="00127EBC"/>
    <w:rsid w:val="0013478B"/>
    <w:rsid w:val="00137EE2"/>
    <w:rsid w:val="00146E9D"/>
    <w:rsid w:val="0015185F"/>
    <w:rsid w:val="00175179"/>
    <w:rsid w:val="0019505C"/>
    <w:rsid w:val="001B7608"/>
    <w:rsid w:val="001D4939"/>
    <w:rsid w:val="001D56C5"/>
    <w:rsid w:val="001D5BAC"/>
    <w:rsid w:val="001F1329"/>
    <w:rsid w:val="002006B9"/>
    <w:rsid w:val="00206457"/>
    <w:rsid w:val="002112FE"/>
    <w:rsid w:val="00211AAF"/>
    <w:rsid w:val="00211FFC"/>
    <w:rsid w:val="00215B4C"/>
    <w:rsid w:val="00217447"/>
    <w:rsid w:val="00236651"/>
    <w:rsid w:val="002521D9"/>
    <w:rsid w:val="002650B6"/>
    <w:rsid w:val="00265901"/>
    <w:rsid w:val="00275071"/>
    <w:rsid w:val="00290A25"/>
    <w:rsid w:val="00292750"/>
    <w:rsid w:val="002B24F0"/>
    <w:rsid w:val="002C1EF4"/>
    <w:rsid w:val="002D76EB"/>
    <w:rsid w:val="002E0BAB"/>
    <w:rsid w:val="003071B1"/>
    <w:rsid w:val="0031448D"/>
    <w:rsid w:val="003152C2"/>
    <w:rsid w:val="0032606D"/>
    <w:rsid w:val="003343A3"/>
    <w:rsid w:val="0035633E"/>
    <w:rsid w:val="00361EC3"/>
    <w:rsid w:val="00365090"/>
    <w:rsid w:val="00370121"/>
    <w:rsid w:val="00381751"/>
    <w:rsid w:val="00382A24"/>
    <w:rsid w:val="00383E4B"/>
    <w:rsid w:val="00393910"/>
    <w:rsid w:val="0039700A"/>
    <w:rsid w:val="003A7EF5"/>
    <w:rsid w:val="003B0E6B"/>
    <w:rsid w:val="003D2B2D"/>
    <w:rsid w:val="003D72D7"/>
    <w:rsid w:val="003E540A"/>
    <w:rsid w:val="003F3C94"/>
    <w:rsid w:val="0040117A"/>
    <w:rsid w:val="00403618"/>
    <w:rsid w:val="00406444"/>
    <w:rsid w:val="00410F39"/>
    <w:rsid w:val="004152D4"/>
    <w:rsid w:val="00415492"/>
    <w:rsid w:val="00426D3A"/>
    <w:rsid w:val="004328B4"/>
    <w:rsid w:val="0043642F"/>
    <w:rsid w:val="00442CDA"/>
    <w:rsid w:val="00443C7E"/>
    <w:rsid w:val="00461EE3"/>
    <w:rsid w:val="00473F05"/>
    <w:rsid w:val="0048347E"/>
    <w:rsid w:val="00496901"/>
    <w:rsid w:val="00496BB8"/>
    <w:rsid w:val="004A1DAC"/>
    <w:rsid w:val="004A715A"/>
    <w:rsid w:val="004C4063"/>
    <w:rsid w:val="004C69F2"/>
    <w:rsid w:val="004E4235"/>
    <w:rsid w:val="004F0462"/>
    <w:rsid w:val="004F39ED"/>
    <w:rsid w:val="005104A5"/>
    <w:rsid w:val="00511D37"/>
    <w:rsid w:val="00516756"/>
    <w:rsid w:val="0053205E"/>
    <w:rsid w:val="0054319B"/>
    <w:rsid w:val="005539F0"/>
    <w:rsid w:val="005641FB"/>
    <w:rsid w:val="005942EE"/>
    <w:rsid w:val="00597F22"/>
    <w:rsid w:val="005A30A3"/>
    <w:rsid w:val="005A31E8"/>
    <w:rsid w:val="005C24E5"/>
    <w:rsid w:val="005C4FF2"/>
    <w:rsid w:val="005D136A"/>
    <w:rsid w:val="005D18ED"/>
    <w:rsid w:val="005D2FDF"/>
    <w:rsid w:val="005D4545"/>
    <w:rsid w:val="005E66D3"/>
    <w:rsid w:val="00607FDE"/>
    <w:rsid w:val="00613C81"/>
    <w:rsid w:val="006317D8"/>
    <w:rsid w:val="006377CC"/>
    <w:rsid w:val="00640179"/>
    <w:rsid w:val="00642132"/>
    <w:rsid w:val="00653688"/>
    <w:rsid w:val="00664772"/>
    <w:rsid w:val="0067137D"/>
    <w:rsid w:val="00672695"/>
    <w:rsid w:val="006A2F71"/>
    <w:rsid w:val="006C5F10"/>
    <w:rsid w:val="006D310E"/>
    <w:rsid w:val="006D78F1"/>
    <w:rsid w:val="006E18FB"/>
    <w:rsid w:val="006E75E2"/>
    <w:rsid w:val="006F3C30"/>
    <w:rsid w:val="006F5A85"/>
    <w:rsid w:val="00714F94"/>
    <w:rsid w:val="0071728F"/>
    <w:rsid w:val="00721B73"/>
    <w:rsid w:val="00723D01"/>
    <w:rsid w:val="007425D5"/>
    <w:rsid w:val="0074568A"/>
    <w:rsid w:val="007565E0"/>
    <w:rsid w:val="007576B0"/>
    <w:rsid w:val="00771932"/>
    <w:rsid w:val="00774C0A"/>
    <w:rsid w:val="007765AC"/>
    <w:rsid w:val="00783F5F"/>
    <w:rsid w:val="00790F2F"/>
    <w:rsid w:val="007C4CE4"/>
    <w:rsid w:val="007C6103"/>
    <w:rsid w:val="007D2AD4"/>
    <w:rsid w:val="007D3C80"/>
    <w:rsid w:val="007D628C"/>
    <w:rsid w:val="007E45FA"/>
    <w:rsid w:val="007F3062"/>
    <w:rsid w:val="007F6562"/>
    <w:rsid w:val="008022F9"/>
    <w:rsid w:val="00804C58"/>
    <w:rsid w:val="00805E8B"/>
    <w:rsid w:val="00811B8D"/>
    <w:rsid w:val="0081385E"/>
    <w:rsid w:val="0082485A"/>
    <w:rsid w:val="00845EE1"/>
    <w:rsid w:val="00866003"/>
    <w:rsid w:val="0087098F"/>
    <w:rsid w:val="0087378E"/>
    <w:rsid w:val="00873E76"/>
    <w:rsid w:val="00881688"/>
    <w:rsid w:val="008854C6"/>
    <w:rsid w:val="00886285"/>
    <w:rsid w:val="00886D4E"/>
    <w:rsid w:val="008E464C"/>
    <w:rsid w:val="008F2431"/>
    <w:rsid w:val="008F45A6"/>
    <w:rsid w:val="00904CEB"/>
    <w:rsid w:val="0091084E"/>
    <w:rsid w:val="009237C5"/>
    <w:rsid w:val="00927DFB"/>
    <w:rsid w:val="00935418"/>
    <w:rsid w:val="009629C1"/>
    <w:rsid w:val="009761AC"/>
    <w:rsid w:val="0098400F"/>
    <w:rsid w:val="00987A58"/>
    <w:rsid w:val="00990D32"/>
    <w:rsid w:val="00997405"/>
    <w:rsid w:val="009A23CD"/>
    <w:rsid w:val="009A621C"/>
    <w:rsid w:val="009B0265"/>
    <w:rsid w:val="009B5038"/>
    <w:rsid w:val="009C0BF3"/>
    <w:rsid w:val="009C45C8"/>
    <w:rsid w:val="009C70EC"/>
    <w:rsid w:val="009E4AEB"/>
    <w:rsid w:val="009E67DB"/>
    <w:rsid w:val="009E7AF8"/>
    <w:rsid w:val="00A0114D"/>
    <w:rsid w:val="00A23882"/>
    <w:rsid w:val="00A26ECB"/>
    <w:rsid w:val="00A27ACF"/>
    <w:rsid w:val="00A51AAA"/>
    <w:rsid w:val="00A531E9"/>
    <w:rsid w:val="00A6152E"/>
    <w:rsid w:val="00A8333F"/>
    <w:rsid w:val="00AA181C"/>
    <w:rsid w:val="00AC1691"/>
    <w:rsid w:val="00AC22D5"/>
    <w:rsid w:val="00AC38BD"/>
    <w:rsid w:val="00AD469F"/>
    <w:rsid w:val="00AD795C"/>
    <w:rsid w:val="00AF62DD"/>
    <w:rsid w:val="00AF6C57"/>
    <w:rsid w:val="00B07D99"/>
    <w:rsid w:val="00B347D8"/>
    <w:rsid w:val="00B41AED"/>
    <w:rsid w:val="00B574B8"/>
    <w:rsid w:val="00B66323"/>
    <w:rsid w:val="00BB7878"/>
    <w:rsid w:val="00BD3B5A"/>
    <w:rsid w:val="00BD7843"/>
    <w:rsid w:val="00C0700E"/>
    <w:rsid w:val="00C25196"/>
    <w:rsid w:val="00C3072D"/>
    <w:rsid w:val="00C32599"/>
    <w:rsid w:val="00C32982"/>
    <w:rsid w:val="00C33623"/>
    <w:rsid w:val="00C368D4"/>
    <w:rsid w:val="00C82417"/>
    <w:rsid w:val="00C836FE"/>
    <w:rsid w:val="00C950CC"/>
    <w:rsid w:val="00CC0827"/>
    <w:rsid w:val="00CD2FC4"/>
    <w:rsid w:val="00CE0B40"/>
    <w:rsid w:val="00CF139B"/>
    <w:rsid w:val="00CF2994"/>
    <w:rsid w:val="00D20782"/>
    <w:rsid w:val="00D2428D"/>
    <w:rsid w:val="00D2750E"/>
    <w:rsid w:val="00D45FC6"/>
    <w:rsid w:val="00D737D7"/>
    <w:rsid w:val="00D959FA"/>
    <w:rsid w:val="00D97732"/>
    <w:rsid w:val="00DA0444"/>
    <w:rsid w:val="00DD26F1"/>
    <w:rsid w:val="00DD4F36"/>
    <w:rsid w:val="00DD7D01"/>
    <w:rsid w:val="00DF206B"/>
    <w:rsid w:val="00E05A01"/>
    <w:rsid w:val="00E123F7"/>
    <w:rsid w:val="00E21CC7"/>
    <w:rsid w:val="00E24470"/>
    <w:rsid w:val="00E31754"/>
    <w:rsid w:val="00E439EE"/>
    <w:rsid w:val="00E46C2E"/>
    <w:rsid w:val="00E52B8D"/>
    <w:rsid w:val="00E54728"/>
    <w:rsid w:val="00E6227F"/>
    <w:rsid w:val="00E64C7F"/>
    <w:rsid w:val="00E84076"/>
    <w:rsid w:val="00E872D1"/>
    <w:rsid w:val="00E90EA3"/>
    <w:rsid w:val="00EA2980"/>
    <w:rsid w:val="00EA6F3E"/>
    <w:rsid w:val="00EB184A"/>
    <w:rsid w:val="00EB51BA"/>
    <w:rsid w:val="00EE1485"/>
    <w:rsid w:val="00EE333B"/>
    <w:rsid w:val="00EE704D"/>
    <w:rsid w:val="00F02CD6"/>
    <w:rsid w:val="00F05D2A"/>
    <w:rsid w:val="00F06DEC"/>
    <w:rsid w:val="00F31458"/>
    <w:rsid w:val="00F3327F"/>
    <w:rsid w:val="00F44AB5"/>
    <w:rsid w:val="00F56D79"/>
    <w:rsid w:val="00F6458E"/>
    <w:rsid w:val="00F67AF7"/>
    <w:rsid w:val="00F70879"/>
    <w:rsid w:val="00F75001"/>
    <w:rsid w:val="00F8458E"/>
    <w:rsid w:val="00FA2CCE"/>
    <w:rsid w:val="00FB0286"/>
    <w:rsid w:val="00FC5AA3"/>
    <w:rsid w:val="00FE2DE8"/>
    <w:rsid w:val="00FE5136"/>
    <w:rsid w:val="00FF0979"/>
    <w:rsid w:val="00FF3974"/>
    <w:rsid w:val="00FF6067"/>
    <w:rsid w:val="00FF7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0FF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32982"/>
    <w:pPr>
      <w:widowControl/>
    </w:pPr>
    <w:rPr>
      <w:rFonts w:ascii="Times New Roman" w:hAnsi="Times New Roman" w:cs="Times New Roman"/>
      <w:sz w:val="24"/>
      <w:szCs w:val="24"/>
    </w:rPr>
  </w:style>
  <w:style w:type="paragraph" w:styleId="Heading1">
    <w:name w:val="heading 1"/>
    <w:basedOn w:val="Normal"/>
    <w:uiPriority w:val="1"/>
    <w:qFormat/>
    <w:pPr>
      <w:widowControl w:val="0"/>
      <w:ind w:left="100"/>
      <w:outlineLvl w:val="0"/>
    </w:pPr>
    <w:rPr>
      <w:rFonts w:eastAsia="Times New Roman" w:cstheme="minorBidi"/>
      <w:b/>
      <w:bCs/>
    </w:rPr>
  </w:style>
  <w:style w:type="paragraph" w:styleId="Heading2">
    <w:name w:val="heading 2"/>
    <w:basedOn w:val="Normal"/>
    <w:next w:val="Normal"/>
    <w:link w:val="Heading2Char"/>
    <w:uiPriority w:val="9"/>
    <w:unhideWhenUsed/>
    <w:qFormat/>
    <w:rsid w:val="00215B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ind w:left="100"/>
    </w:pPr>
    <w:rPr>
      <w:rFonts w:eastAsia="Times New Roman" w:cstheme="minorBidi"/>
    </w:rPr>
  </w:style>
  <w:style w:type="paragraph" w:styleId="ListParagraph">
    <w:name w:val="List Paragraph"/>
    <w:basedOn w:val="Normal"/>
    <w:uiPriority w:val="34"/>
    <w:qFormat/>
    <w:pPr>
      <w:widowControl w:val="0"/>
    </w:pPr>
    <w:rPr>
      <w:rFonts w:asciiTheme="minorHAnsi" w:hAnsiTheme="minorHAnsi" w:cstheme="minorBidi"/>
      <w:sz w:val="22"/>
      <w:szCs w:val="22"/>
    </w:rPr>
  </w:style>
  <w:style w:type="paragraph" w:customStyle="1" w:styleId="TableParagraph">
    <w:name w:val="Table Paragraph"/>
    <w:basedOn w:val="Normal"/>
    <w:uiPriority w:val="1"/>
    <w:qFormat/>
    <w:pPr>
      <w:widowControl w:val="0"/>
    </w:pPr>
    <w:rPr>
      <w:rFonts w:asciiTheme="minorHAnsi" w:hAnsiTheme="minorHAnsi" w:cstheme="minorBidi"/>
      <w:sz w:val="22"/>
      <w:szCs w:val="22"/>
    </w:rPr>
  </w:style>
  <w:style w:type="paragraph" w:styleId="Header">
    <w:name w:val="header"/>
    <w:basedOn w:val="Normal"/>
    <w:link w:val="HeaderChar"/>
    <w:uiPriority w:val="99"/>
    <w:unhideWhenUsed/>
    <w:rsid w:val="00866003"/>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866003"/>
  </w:style>
  <w:style w:type="paragraph" w:styleId="Footer">
    <w:name w:val="footer"/>
    <w:basedOn w:val="Normal"/>
    <w:link w:val="FooterChar"/>
    <w:uiPriority w:val="99"/>
    <w:unhideWhenUsed/>
    <w:rsid w:val="00866003"/>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866003"/>
  </w:style>
  <w:style w:type="character" w:styleId="CommentReference">
    <w:name w:val="annotation reference"/>
    <w:basedOn w:val="DefaultParagraphFont"/>
    <w:uiPriority w:val="99"/>
    <w:semiHidden/>
    <w:unhideWhenUsed/>
    <w:rsid w:val="00866003"/>
    <w:rPr>
      <w:sz w:val="16"/>
      <w:szCs w:val="16"/>
    </w:rPr>
  </w:style>
  <w:style w:type="paragraph" w:styleId="CommentText">
    <w:name w:val="annotation text"/>
    <w:basedOn w:val="Normal"/>
    <w:link w:val="CommentTextChar"/>
    <w:uiPriority w:val="99"/>
    <w:semiHidden/>
    <w:unhideWhenUsed/>
    <w:rsid w:val="00866003"/>
    <w:pPr>
      <w:widowControl w:val="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66003"/>
    <w:rPr>
      <w:sz w:val="20"/>
      <w:szCs w:val="20"/>
    </w:rPr>
  </w:style>
  <w:style w:type="paragraph" w:styleId="CommentSubject">
    <w:name w:val="annotation subject"/>
    <w:basedOn w:val="CommentText"/>
    <w:next w:val="CommentText"/>
    <w:link w:val="CommentSubjectChar"/>
    <w:uiPriority w:val="99"/>
    <w:semiHidden/>
    <w:unhideWhenUsed/>
    <w:rsid w:val="00866003"/>
    <w:rPr>
      <w:b/>
      <w:bCs/>
    </w:rPr>
  </w:style>
  <w:style w:type="character" w:customStyle="1" w:styleId="CommentSubjectChar">
    <w:name w:val="Comment Subject Char"/>
    <w:basedOn w:val="CommentTextChar"/>
    <w:link w:val="CommentSubject"/>
    <w:uiPriority w:val="99"/>
    <w:semiHidden/>
    <w:rsid w:val="00866003"/>
    <w:rPr>
      <w:b/>
      <w:bCs/>
      <w:sz w:val="20"/>
      <w:szCs w:val="20"/>
    </w:rPr>
  </w:style>
  <w:style w:type="paragraph" w:styleId="BalloonText">
    <w:name w:val="Balloon Text"/>
    <w:basedOn w:val="Normal"/>
    <w:link w:val="BalloonTextChar"/>
    <w:uiPriority w:val="99"/>
    <w:semiHidden/>
    <w:unhideWhenUsed/>
    <w:rsid w:val="00866003"/>
    <w:pPr>
      <w:widowControl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003"/>
    <w:rPr>
      <w:rFonts w:ascii="Tahoma" w:hAnsi="Tahoma" w:cs="Tahoma"/>
      <w:sz w:val="16"/>
      <w:szCs w:val="16"/>
    </w:rPr>
  </w:style>
  <w:style w:type="paragraph" w:styleId="NormalWeb">
    <w:name w:val="Normal (Web)"/>
    <w:basedOn w:val="Normal"/>
    <w:uiPriority w:val="99"/>
    <w:semiHidden/>
    <w:unhideWhenUsed/>
    <w:rsid w:val="002D76EB"/>
    <w:pPr>
      <w:spacing w:before="100" w:beforeAutospacing="1" w:after="100" w:afterAutospacing="1"/>
    </w:pPr>
    <w:rPr>
      <w:rFonts w:eastAsia="Times New Roman"/>
    </w:rPr>
  </w:style>
  <w:style w:type="table" w:styleId="TableGrid">
    <w:name w:val="Table Grid"/>
    <w:basedOn w:val="TableNormal"/>
    <w:uiPriority w:val="59"/>
    <w:rsid w:val="00093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4F36"/>
    <w:rPr>
      <w:color w:val="0000FF" w:themeColor="hyperlink"/>
      <w:u w:val="single"/>
    </w:rPr>
  </w:style>
  <w:style w:type="paragraph" w:styleId="NoSpacing">
    <w:name w:val="No Spacing"/>
    <w:uiPriority w:val="1"/>
    <w:qFormat/>
    <w:rsid w:val="00AA181C"/>
    <w:pPr>
      <w:widowControl/>
    </w:pPr>
  </w:style>
  <w:style w:type="paragraph" w:customStyle="1" w:styleId="ColorfulList-Accent11">
    <w:name w:val="Colorful List - Accent 11"/>
    <w:basedOn w:val="Normal"/>
    <w:uiPriority w:val="34"/>
    <w:qFormat/>
    <w:rsid w:val="00AA181C"/>
    <w:pPr>
      <w:ind w:left="720"/>
    </w:pPr>
    <w:rPr>
      <w:rFonts w:eastAsia="Times New Roman"/>
    </w:rPr>
  </w:style>
  <w:style w:type="character" w:customStyle="1" w:styleId="BodyTextChar">
    <w:name w:val="Body Text Char"/>
    <w:basedOn w:val="DefaultParagraphFont"/>
    <w:link w:val="BodyText"/>
    <w:uiPriority w:val="1"/>
    <w:rsid w:val="00516756"/>
    <w:rPr>
      <w:rFonts w:ascii="Times New Roman" w:eastAsia="Times New Roman" w:hAnsi="Times New Roman"/>
      <w:sz w:val="24"/>
      <w:szCs w:val="24"/>
    </w:rPr>
  </w:style>
  <w:style w:type="paragraph" w:styleId="Revision">
    <w:name w:val="Revision"/>
    <w:hidden/>
    <w:uiPriority w:val="99"/>
    <w:semiHidden/>
    <w:rsid w:val="00516756"/>
    <w:pPr>
      <w:widowControl/>
    </w:pPr>
    <w:rPr>
      <w:rFonts w:ascii="Times New Roman" w:hAnsi="Times New Roman" w:cs="Times New Roman"/>
      <w:sz w:val="24"/>
      <w:szCs w:val="24"/>
    </w:rPr>
  </w:style>
  <w:style w:type="paragraph" w:customStyle="1" w:styleId="Default">
    <w:name w:val="Default"/>
    <w:rsid w:val="007F3062"/>
    <w:pPr>
      <w:widowControl/>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rsid w:val="00DD26F1"/>
    <w:rPr>
      <w:color w:val="605E5C"/>
      <w:shd w:val="clear" w:color="auto" w:fill="E1DFDD"/>
    </w:rPr>
  </w:style>
  <w:style w:type="character" w:styleId="FollowedHyperlink">
    <w:name w:val="FollowedHyperlink"/>
    <w:basedOn w:val="DefaultParagraphFont"/>
    <w:uiPriority w:val="99"/>
    <w:semiHidden/>
    <w:unhideWhenUsed/>
    <w:rsid w:val="005A30A3"/>
    <w:rPr>
      <w:color w:val="800080" w:themeColor="followedHyperlink"/>
      <w:u w:val="single"/>
    </w:rPr>
  </w:style>
  <w:style w:type="character" w:customStyle="1" w:styleId="Heading2Char">
    <w:name w:val="Heading 2 Char"/>
    <w:basedOn w:val="DefaultParagraphFont"/>
    <w:link w:val="Heading2"/>
    <w:uiPriority w:val="9"/>
    <w:rsid w:val="00215B4C"/>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4E4235"/>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E31754"/>
    <w:pPr>
      <w:tabs>
        <w:tab w:val="right" w:leader="dot" w:pos="9230"/>
      </w:tabs>
      <w:spacing w:before="120" w:after="120"/>
    </w:pPr>
    <w:rPr>
      <w:rFonts w:asciiTheme="minorHAnsi" w:hAnsiTheme="minorHAnsi" w:cstheme="minorHAnsi"/>
      <w:b/>
      <w:bCs/>
      <w:caps/>
      <w:noProof/>
      <w:sz w:val="20"/>
      <w:szCs w:val="20"/>
    </w:rPr>
  </w:style>
  <w:style w:type="paragraph" w:styleId="TOC2">
    <w:name w:val="toc 2"/>
    <w:basedOn w:val="Normal"/>
    <w:next w:val="Normal"/>
    <w:autoRedefine/>
    <w:uiPriority w:val="39"/>
    <w:unhideWhenUsed/>
    <w:rsid w:val="00E31754"/>
    <w:pPr>
      <w:tabs>
        <w:tab w:val="right" w:leader="dot" w:pos="9230"/>
      </w:tabs>
      <w:ind w:left="240"/>
    </w:pPr>
    <w:rPr>
      <w:rFonts w:asciiTheme="minorHAnsi" w:eastAsia="Times New Roman" w:hAnsiTheme="minorHAnsi" w:cstheme="minorHAnsi"/>
      <w:smallCaps/>
      <w:noProof/>
      <w:sz w:val="20"/>
      <w:szCs w:val="20"/>
    </w:rPr>
  </w:style>
  <w:style w:type="paragraph" w:styleId="TOC3">
    <w:name w:val="toc 3"/>
    <w:basedOn w:val="Normal"/>
    <w:next w:val="Normal"/>
    <w:autoRedefine/>
    <w:uiPriority w:val="39"/>
    <w:semiHidden/>
    <w:unhideWhenUsed/>
    <w:rsid w:val="004E4235"/>
    <w:pPr>
      <w:ind w:left="480"/>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4E4235"/>
    <w:pPr>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4E4235"/>
    <w:pPr>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4E4235"/>
    <w:pPr>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4E4235"/>
    <w:pPr>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4E4235"/>
    <w:pPr>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4E4235"/>
    <w:pPr>
      <w:ind w:left="1920"/>
    </w:pPr>
    <w:rPr>
      <w:rFonts w:asciiTheme="minorHAnsi" w:hAnsiTheme="minorHAnsi" w:cstheme="minorHAnsi"/>
      <w:sz w:val="18"/>
      <w:szCs w:val="18"/>
    </w:rPr>
  </w:style>
  <w:style w:type="paragraph" w:customStyle="1" w:styleId="m4365936938995430891textbox">
    <w:name w:val="m_4365936938995430891textbox"/>
    <w:basedOn w:val="Normal"/>
    <w:rsid w:val="0008381D"/>
    <w:pPr>
      <w:spacing w:before="100" w:beforeAutospacing="1" w:after="100" w:afterAutospacing="1"/>
    </w:pPr>
    <w:rPr>
      <w:rFonts w:eastAsia="Times New Roman"/>
    </w:rPr>
  </w:style>
  <w:style w:type="character" w:customStyle="1" w:styleId="lg">
    <w:name w:val="lg"/>
    <w:basedOn w:val="DefaultParagraphFont"/>
    <w:rsid w:val="00083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070">
      <w:bodyDiv w:val="1"/>
      <w:marLeft w:val="0"/>
      <w:marRight w:val="0"/>
      <w:marTop w:val="0"/>
      <w:marBottom w:val="0"/>
      <w:divBdr>
        <w:top w:val="none" w:sz="0" w:space="0" w:color="auto"/>
        <w:left w:val="none" w:sz="0" w:space="0" w:color="auto"/>
        <w:bottom w:val="none" w:sz="0" w:space="0" w:color="auto"/>
        <w:right w:val="none" w:sz="0" w:space="0" w:color="auto"/>
      </w:divBdr>
    </w:div>
    <w:div w:id="65299010">
      <w:bodyDiv w:val="1"/>
      <w:marLeft w:val="0"/>
      <w:marRight w:val="0"/>
      <w:marTop w:val="0"/>
      <w:marBottom w:val="0"/>
      <w:divBdr>
        <w:top w:val="none" w:sz="0" w:space="0" w:color="auto"/>
        <w:left w:val="none" w:sz="0" w:space="0" w:color="auto"/>
        <w:bottom w:val="none" w:sz="0" w:space="0" w:color="auto"/>
        <w:right w:val="none" w:sz="0" w:space="0" w:color="auto"/>
      </w:divBdr>
      <w:divsChild>
        <w:div w:id="1763529370">
          <w:marLeft w:val="720"/>
          <w:marRight w:val="0"/>
          <w:marTop w:val="80"/>
          <w:marBottom w:val="40"/>
          <w:divBdr>
            <w:top w:val="none" w:sz="0" w:space="0" w:color="auto"/>
            <w:left w:val="none" w:sz="0" w:space="0" w:color="auto"/>
            <w:bottom w:val="none" w:sz="0" w:space="0" w:color="auto"/>
            <w:right w:val="none" w:sz="0" w:space="0" w:color="auto"/>
          </w:divBdr>
        </w:div>
      </w:divsChild>
    </w:div>
    <w:div w:id="70124949">
      <w:bodyDiv w:val="1"/>
      <w:marLeft w:val="0"/>
      <w:marRight w:val="0"/>
      <w:marTop w:val="0"/>
      <w:marBottom w:val="0"/>
      <w:divBdr>
        <w:top w:val="none" w:sz="0" w:space="0" w:color="auto"/>
        <w:left w:val="none" w:sz="0" w:space="0" w:color="auto"/>
        <w:bottom w:val="none" w:sz="0" w:space="0" w:color="auto"/>
        <w:right w:val="none" w:sz="0" w:space="0" w:color="auto"/>
      </w:divBdr>
      <w:divsChild>
        <w:div w:id="221066217">
          <w:marLeft w:val="1584"/>
          <w:marRight w:val="0"/>
          <w:marTop w:val="80"/>
          <w:marBottom w:val="40"/>
          <w:divBdr>
            <w:top w:val="none" w:sz="0" w:space="0" w:color="auto"/>
            <w:left w:val="none" w:sz="0" w:space="0" w:color="auto"/>
            <w:bottom w:val="none" w:sz="0" w:space="0" w:color="auto"/>
            <w:right w:val="none" w:sz="0" w:space="0" w:color="auto"/>
          </w:divBdr>
        </w:div>
        <w:div w:id="870218794">
          <w:marLeft w:val="1584"/>
          <w:marRight w:val="0"/>
          <w:marTop w:val="80"/>
          <w:marBottom w:val="40"/>
          <w:divBdr>
            <w:top w:val="none" w:sz="0" w:space="0" w:color="auto"/>
            <w:left w:val="none" w:sz="0" w:space="0" w:color="auto"/>
            <w:bottom w:val="none" w:sz="0" w:space="0" w:color="auto"/>
            <w:right w:val="none" w:sz="0" w:space="0" w:color="auto"/>
          </w:divBdr>
        </w:div>
      </w:divsChild>
    </w:div>
    <w:div w:id="74204162">
      <w:bodyDiv w:val="1"/>
      <w:marLeft w:val="0"/>
      <w:marRight w:val="0"/>
      <w:marTop w:val="0"/>
      <w:marBottom w:val="0"/>
      <w:divBdr>
        <w:top w:val="none" w:sz="0" w:space="0" w:color="auto"/>
        <w:left w:val="none" w:sz="0" w:space="0" w:color="auto"/>
        <w:bottom w:val="none" w:sz="0" w:space="0" w:color="auto"/>
        <w:right w:val="none" w:sz="0" w:space="0" w:color="auto"/>
      </w:divBdr>
    </w:div>
    <w:div w:id="153759537">
      <w:bodyDiv w:val="1"/>
      <w:marLeft w:val="0"/>
      <w:marRight w:val="0"/>
      <w:marTop w:val="0"/>
      <w:marBottom w:val="0"/>
      <w:divBdr>
        <w:top w:val="none" w:sz="0" w:space="0" w:color="auto"/>
        <w:left w:val="none" w:sz="0" w:space="0" w:color="auto"/>
        <w:bottom w:val="none" w:sz="0" w:space="0" w:color="auto"/>
        <w:right w:val="none" w:sz="0" w:space="0" w:color="auto"/>
      </w:divBdr>
    </w:div>
    <w:div w:id="194314598">
      <w:bodyDiv w:val="1"/>
      <w:marLeft w:val="0"/>
      <w:marRight w:val="0"/>
      <w:marTop w:val="0"/>
      <w:marBottom w:val="0"/>
      <w:divBdr>
        <w:top w:val="none" w:sz="0" w:space="0" w:color="auto"/>
        <w:left w:val="none" w:sz="0" w:space="0" w:color="auto"/>
        <w:bottom w:val="none" w:sz="0" w:space="0" w:color="auto"/>
        <w:right w:val="none" w:sz="0" w:space="0" w:color="auto"/>
      </w:divBdr>
      <w:divsChild>
        <w:div w:id="1685782984">
          <w:marLeft w:val="288"/>
          <w:marRight w:val="0"/>
          <w:marTop w:val="240"/>
          <w:marBottom w:val="0"/>
          <w:divBdr>
            <w:top w:val="none" w:sz="0" w:space="0" w:color="auto"/>
            <w:left w:val="none" w:sz="0" w:space="0" w:color="auto"/>
            <w:bottom w:val="none" w:sz="0" w:space="0" w:color="auto"/>
            <w:right w:val="none" w:sz="0" w:space="0" w:color="auto"/>
          </w:divBdr>
        </w:div>
        <w:div w:id="394009869">
          <w:marLeft w:val="288"/>
          <w:marRight w:val="0"/>
          <w:marTop w:val="240"/>
          <w:marBottom w:val="0"/>
          <w:divBdr>
            <w:top w:val="none" w:sz="0" w:space="0" w:color="auto"/>
            <w:left w:val="none" w:sz="0" w:space="0" w:color="auto"/>
            <w:bottom w:val="none" w:sz="0" w:space="0" w:color="auto"/>
            <w:right w:val="none" w:sz="0" w:space="0" w:color="auto"/>
          </w:divBdr>
        </w:div>
        <w:div w:id="1615331629">
          <w:marLeft w:val="720"/>
          <w:marRight w:val="0"/>
          <w:marTop w:val="80"/>
          <w:marBottom w:val="40"/>
          <w:divBdr>
            <w:top w:val="none" w:sz="0" w:space="0" w:color="auto"/>
            <w:left w:val="none" w:sz="0" w:space="0" w:color="auto"/>
            <w:bottom w:val="none" w:sz="0" w:space="0" w:color="auto"/>
            <w:right w:val="none" w:sz="0" w:space="0" w:color="auto"/>
          </w:divBdr>
        </w:div>
        <w:div w:id="502283444">
          <w:marLeft w:val="720"/>
          <w:marRight w:val="0"/>
          <w:marTop w:val="80"/>
          <w:marBottom w:val="40"/>
          <w:divBdr>
            <w:top w:val="none" w:sz="0" w:space="0" w:color="auto"/>
            <w:left w:val="none" w:sz="0" w:space="0" w:color="auto"/>
            <w:bottom w:val="none" w:sz="0" w:space="0" w:color="auto"/>
            <w:right w:val="none" w:sz="0" w:space="0" w:color="auto"/>
          </w:divBdr>
        </w:div>
        <w:div w:id="956833974">
          <w:marLeft w:val="720"/>
          <w:marRight w:val="0"/>
          <w:marTop w:val="80"/>
          <w:marBottom w:val="40"/>
          <w:divBdr>
            <w:top w:val="none" w:sz="0" w:space="0" w:color="auto"/>
            <w:left w:val="none" w:sz="0" w:space="0" w:color="auto"/>
            <w:bottom w:val="none" w:sz="0" w:space="0" w:color="auto"/>
            <w:right w:val="none" w:sz="0" w:space="0" w:color="auto"/>
          </w:divBdr>
        </w:div>
        <w:div w:id="6252136">
          <w:marLeft w:val="720"/>
          <w:marRight w:val="0"/>
          <w:marTop w:val="80"/>
          <w:marBottom w:val="40"/>
          <w:divBdr>
            <w:top w:val="none" w:sz="0" w:space="0" w:color="auto"/>
            <w:left w:val="none" w:sz="0" w:space="0" w:color="auto"/>
            <w:bottom w:val="none" w:sz="0" w:space="0" w:color="auto"/>
            <w:right w:val="none" w:sz="0" w:space="0" w:color="auto"/>
          </w:divBdr>
        </w:div>
        <w:div w:id="507401917">
          <w:marLeft w:val="720"/>
          <w:marRight w:val="0"/>
          <w:marTop w:val="80"/>
          <w:marBottom w:val="40"/>
          <w:divBdr>
            <w:top w:val="none" w:sz="0" w:space="0" w:color="auto"/>
            <w:left w:val="none" w:sz="0" w:space="0" w:color="auto"/>
            <w:bottom w:val="none" w:sz="0" w:space="0" w:color="auto"/>
            <w:right w:val="none" w:sz="0" w:space="0" w:color="auto"/>
          </w:divBdr>
        </w:div>
        <w:div w:id="978610496">
          <w:marLeft w:val="720"/>
          <w:marRight w:val="0"/>
          <w:marTop w:val="80"/>
          <w:marBottom w:val="40"/>
          <w:divBdr>
            <w:top w:val="none" w:sz="0" w:space="0" w:color="auto"/>
            <w:left w:val="none" w:sz="0" w:space="0" w:color="auto"/>
            <w:bottom w:val="none" w:sz="0" w:space="0" w:color="auto"/>
            <w:right w:val="none" w:sz="0" w:space="0" w:color="auto"/>
          </w:divBdr>
        </w:div>
        <w:div w:id="1882133785">
          <w:marLeft w:val="288"/>
          <w:marRight w:val="0"/>
          <w:marTop w:val="240"/>
          <w:marBottom w:val="0"/>
          <w:divBdr>
            <w:top w:val="none" w:sz="0" w:space="0" w:color="auto"/>
            <w:left w:val="none" w:sz="0" w:space="0" w:color="auto"/>
            <w:bottom w:val="none" w:sz="0" w:space="0" w:color="auto"/>
            <w:right w:val="none" w:sz="0" w:space="0" w:color="auto"/>
          </w:divBdr>
        </w:div>
        <w:div w:id="693268608">
          <w:marLeft w:val="288"/>
          <w:marRight w:val="0"/>
          <w:marTop w:val="240"/>
          <w:marBottom w:val="0"/>
          <w:divBdr>
            <w:top w:val="none" w:sz="0" w:space="0" w:color="auto"/>
            <w:left w:val="none" w:sz="0" w:space="0" w:color="auto"/>
            <w:bottom w:val="none" w:sz="0" w:space="0" w:color="auto"/>
            <w:right w:val="none" w:sz="0" w:space="0" w:color="auto"/>
          </w:divBdr>
        </w:div>
      </w:divsChild>
    </w:div>
    <w:div w:id="244149458">
      <w:bodyDiv w:val="1"/>
      <w:marLeft w:val="0"/>
      <w:marRight w:val="0"/>
      <w:marTop w:val="0"/>
      <w:marBottom w:val="0"/>
      <w:divBdr>
        <w:top w:val="none" w:sz="0" w:space="0" w:color="auto"/>
        <w:left w:val="none" w:sz="0" w:space="0" w:color="auto"/>
        <w:bottom w:val="none" w:sz="0" w:space="0" w:color="auto"/>
        <w:right w:val="none" w:sz="0" w:space="0" w:color="auto"/>
      </w:divBdr>
    </w:div>
    <w:div w:id="290718870">
      <w:bodyDiv w:val="1"/>
      <w:marLeft w:val="0"/>
      <w:marRight w:val="0"/>
      <w:marTop w:val="0"/>
      <w:marBottom w:val="0"/>
      <w:divBdr>
        <w:top w:val="none" w:sz="0" w:space="0" w:color="auto"/>
        <w:left w:val="none" w:sz="0" w:space="0" w:color="auto"/>
        <w:bottom w:val="none" w:sz="0" w:space="0" w:color="auto"/>
        <w:right w:val="none" w:sz="0" w:space="0" w:color="auto"/>
      </w:divBdr>
      <w:divsChild>
        <w:div w:id="483200468">
          <w:marLeft w:val="288"/>
          <w:marRight w:val="0"/>
          <w:marTop w:val="240"/>
          <w:marBottom w:val="0"/>
          <w:divBdr>
            <w:top w:val="none" w:sz="0" w:space="0" w:color="auto"/>
            <w:left w:val="none" w:sz="0" w:space="0" w:color="auto"/>
            <w:bottom w:val="none" w:sz="0" w:space="0" w:color="auto"/>
            <w:right w:val="none" w:sz="0" w:space="0" w:color="auto"/>
          </w:divBdr>
        </w:div>
      </w:divsChild>
    </w:div>
    <w:div w:id="297419262">
      <w:bodyDiv w:val="1"/>
      <w:marLeft w:val="0"/>
      <w:marRight w:val="0"/>
      <w:marTop w:val="0"/>
      <w:marBottom w:val="0"/>
      <w:divBdr>
        <w:top w:val="none" w:sz="0" w:space="0" w:color="auto"/>
        <w:left w:val="none" w:sz="0" w:space="0" w:color="auto"/>
        <w:bottom w:val="none" w:sz="0" w:space="0" w:color="auto"/>
        <w:right w:val="none" w:sz="0" w:space="0" w:color="auto"/>
      </w:divBdr>
    </w:div>
    <w:div w:id="427431185">
      <w:bodyDiv w:val="1"/>
      <w:marLeft w:val="0"/>
      <w:marRight w:val="0"/>
      <w:marTop w:val="0"/>
      <w:marBottom w:val="0"/>
      <w:divBdr>
        <w:top w:val="none" w:sz="0" w:space="0" w:color="auto"/>
        <w:left w:val="none" w:sz="0" w:space="0" w:color="auto"/>
        <w:bottom w:val="none" w:sz="0" w:space="0" w:color="auto"/>
        <w:right w:val="none" w:sz="0" w:space="0" w:color="auto"/>
      </w:divBdr>
    </w:div>
    <w:div w:id="481000797">
      <w:bodyDiv w:val="1"/>
      <w:marLeft w:val="0"/>
      <w:marRight w:val="0"/>
      <w:marTop w:val="0"/>
      <w:marBottom w:val="0"/>
      <w:divBdr>
        <w:top w:val="none" w:sz="0" w:space="0" w:color="auto"/>
        <w:left w:val="none" w:sz="0" w:space="0" w:color="auto"/>
        <w:bottom w:val="none" w:sz="0" w:space="0" w:color="auto"/>
        <w:right w:val="none" w:sz="0" w:space="0" w:color="auto"/>
      </w:divBdr>
      <w:divsChild>
        <w:div w:id="597907328">
          <w:marLeft w:val="288"/>
          <w:marRight w:val="0"/>
          <w:marTop w:val="240"/>
          <w:marBottom w:val="0"/>
          <w:divBdr>
            <w:top w:val="none" w:sz="0" w:space="0" w:color="auto"/>
            <w:left w:val="none" w:sz="0" w:space="0" w:color="auto"/>
            <w:bottom w:val="none" w:sz="0" w:space="0" w:color="auto"/>
            <w:right w:val="none" w:sz="0" w:space="0" w:color="auto"/>
          </w:divBdr>
        </w:div>
        <w:div w:id="1252738396">
          <w:marLeft w:val="288"/>
          <w:marRight w:val="0"/>
          <w:marTop w:val="240"/>
          <w:marBottom w:val="0"/>
          <w:divBdr>
            <w:top w:val="none" w:sz="0" w:space="0" w:color="auto"/>
            <w:left w:val="none" w:sz="0" w:space="0" w:color="auto"/>
            <w:bottom w:val="none" w:sz="0" w:space="0" w:color="auto"/>
            <w:right w:val="none" w:sz="0" w:space="0" w:color="auto"/>
          </w:divBdr>
        </w:div>
        <w:div w:id="1388528912">
          <w:marLeft w:val="288"/>
          <w:marRight w:val="0"/>
          <w:marTop w:val="240"/>
          <w:marBottom w:val="0"/>
          <w:divBdr>
            <w:top w:val="none" w:sz="0" w:space="0" w:color="auto"/>
            <w:left w:val="none" w:sz="0" w:space="0" w:color="auto"/>
            <w:bottom w:val="none" w:sz="0" w:space="0" w:color="auto"/>
            <w:right w:val="none" w:sz="0" w:space="0" w:color="auto"/>
          </w:divBdr>
        </w:div>
        <w:div w:id="1486556315">
          <w:marLeft w:val="720"/>
          <w:marRight w:val="0"/>
          <w:marTop w:val="80"/>
          <w:marBottom w:val="40"/>
          <w:divBdr>
            <w:top w:val="none" w:sz="0" w:space="0" w:color="auto"/>
            <w:left w:val="none" w:sz="0" w:space="0" w:color="auto"/>
            <w:bottom w:val="none" w:sz="0" w:space="0" w:color="auto"/>
            <w:right w:val="none" w:sz="0" w:space="0" w:color="auto"/>
          </w:divBdr>
        </w:div>
      </w:divsChild>
    </w:div>
    <w:div w:id="488134906">
      <w:bodyDiv w:val="1"/>
      <w:marLeft w:val="0"/>
      <w:marRight w:val="0"/>
      <w:marTop w:val="0"/>
      <w:marBottom w:val="0"/>
      <w:divBdr>
        <w:top w:val="none" w:sz="0" w:space="0" w:color="auto"/>
        <w:left w:val="none" w:sz="0" w:space="0" w:color="auto"/>
        <w:bottom w:val="none" w:sz="0" w:space="0" w:color="auto"/>
        <w:right w:val="none" w:sz="0" w:space="0" w:color="auto"/>
      </w:divBdr>
    </w:div>
    <w:div w:id="625231904">
      <w:bodyDiv w:val="1"/>
      <w:marLeft w:val="0"/>
      <w:marRight w:val="0"/>
      <w:marTop w:val="0"/>
      <w:marBottom w:val="0"/>
      <w:divBdr>
        <w:top w:val="none" w:sz="0" w:space="0" w:color="auto"/>
        <w:left w:val="none" w:sz="0" w:space="0" w:color="auto"/>
        <w:bottom w:val="none" w:sz="0" w:space="0" w:color="auto"/>
        <w:right w:val="none" w:sz="0" w:space="0" w:color="auto"/>
      </w:divBdr>
    </w:div>
    <w:div w:id="719061280">
      <w:bodyDiv w:val="1"/>
      <w:marLeft w:val="0"/>
      <w:marRight w:val="0"/>
      <w:marTop w:val="0"/>
      <w:marBottom w:val="0"/>
      <w:divBdr>
        <w:top w:val="none" w:sz="0" w:space="0" w:color="auto"/>
        <w:left w:val="none" w:sz="0" w:space="0" w:color="auto"/>
        <w:bottom w:val="none" w:sz="0" w:space="0" w:color="auto"/>
        <w:right w:val="none" w:sz="0" w:space="0" w:color="auto"/>
      </w:divBdr>
    </w:div>
    <w:div w:id="728845608">
      <w:bodyDiv w:val="1"/>
      <w:marLeft w:val="0"/>
      <w:marRight w:val="0"/>
      <w:marTop w:val="0"/>
      <w:marBottom w:val="0"/>
      <w:divBdr>
        <w:top w:val="none" w:sz="0" w:space="0" w:color="auto"/>
        <w:left w:val="none" w:sz="0" w:space="0" w:color="auto"/>
        <w:bottom w:val="none" w:sz="0" w:space="0" w:color="auto"/>
        <w:right w:val="none" w:sz="0" w:space="0" w:color="auto"/>
      </w:divBdr>
    </w:div>
    <w:div w:id="756826148">
      <w:bodyDiv w:val="1"/>
      <w:marLeft w:val="0"/>
      <w:marRight w:val="0"/>
      <w:marTop w:val="0"/>
      <w:marBottom w:val="0"/>
      <w:divBdr>
        <w:top w:val="none" w:sz="0" w:space="0" w:color="auto"/>
        <w:left w:val="none" w:sz="0" w:space="0" w:color="auto"/>
        <w:bottom w:val="none" w:sz="0" w:space="0" w:color="auto"/>
        <w:right w:val="none" w:sz="0" w:space="0" w:color="auto"/>
      </w:divBdr>
    </w:div>
    <w:div w:id="762799775">
      <w:bodyDiv w:val="1"/>
      <w:marLeft w:val="0"/>
      <w:marRight w:val="0"/>
      <w:marTop w:val="0"/>
      <w:marBottom w:val="0"/>
      <w:divBdr>
        <w:top w:val="none" w:sz="0" w:space="0" w:color="auto"/>
        <w:left w:val="none" w:sz="0" w:space="0" w:color="auto"/>
        <w:bottom w:val="none" w:sz="0" w:space="0" w:color="auto"/>
        <w:right w:val="none" w:sz="0" w:space="0" w:color="auto"/>
      </w:divBdr>
      <w:divsChild>
        <w:div w:id="1716075005">
          <w:marLeft w:val="0"/>
          <w:marRight w:val="0"/>
          <w:marTop w:val="0"/>
          <w:marBottom w:val="0"/>
          <w:divBdr>
            <w:top w:val="none" w:sz="0" w:space="0" w:color="auto"/>
            <w:left w:val="none" w:sz="0" w:space="0" w:color="auto"/>
            <w:bottom w:val="none" w:sz="0" w:space="0" w:color="auto"/>
            <w:right w:val="none" w:sz="0" w:space="0" w:color="auto"/>
          </w:divBdr>
        </w:div>
      </w:divsChild>
    </w:div>
    <w:div w:id="916671562">
      <w:bodyDiv w:val="1"/>
      <w:marLeft w:val="0"/>
      <w:marRight w:val="0"/>
      <w:marTop w:val="0"/>
      <w:marBottom w:val="0"/>
      <w:divBdr>
        <w:top w:val="none" w:sz="0" w:space="0" w:color="auto"/>
        <w:left w:val="none" w:sz="0" w:space="0" w:color="auto"/>
        <w:bottom w:val="none" w:sz="0" w:space="0" w:color="auto"/>
        <w:right w:val="none" w:sz="0" w:space="0" w:color="auto"/>
      </w:divBdr>
    </w:div>
    <w:div w:id="948315824">
      <w:bodyDiv w:val="1"/>
      <w:marLeft w:val="0"/>
      <w:marRight w:val="0"/>
      <w:marTop w:val="0"/>
      <w:marBottom w:val="0"/>
      <w:divBdr>
        <w:top w:val="none" w:sz="0" w:space="0" w:color="auto"/>
        <w:left w:val="none" w:sz="0" w:space="0" w:color="auto"/>
        <w:bottom w:val="none" w:sz="0" w:space="0" w:color="auto"/>
        <w:right w:val="none" w:sz="0" w:space="0" w:color="auto"/>
      </w:divBdr>
    </w:div>
    <w:div w:id="956330598">
      <w:bodyDiv w:val="1"/>
      <w:marLeft w:val="0"/>
      <w:marRight w:val="0"/>
      <w:marTop w:val="0"/>
      <w:marBottom w:val="0"/>
      <w:divBdr>
        <w:top w:val="none" w:sz="0" w:space="0" w:color="auto"/>
        <w:left w:val="none" w:sz="0" w:space="0" w:color="auto"/>
        <w:bottom w:val="none" w:sz="0" w:space="0" w:color="auto"/>
        <w:right w:val="none" w:sz="0" w:space="0" w:color="auto"/>
      </w:divBdr>
      <w:divsChild>
        <w:div w:id="1694650584">
          <w:marLeft w:val="720"/>
          <w:marRight w:val="0"/>
          <w:marTop w:val="80"/>
          <w:marBottom w:val="40"/>
          <w:divBdr>
            <w:top w:val="none" w:sz="0" w:space="0" w:color="auto"/>
            <w:left w:val="none" w:sz="0" w:space="0" w:color="auto"/>
            <w:bottom w:val="none" w:sz="0" w:space="0" w:color="auto"/>
            <w:right w:val="none" w:sz="0" w:space="0" w:color="auto"/>
          </w:divBdr>
        </w:div>
        <w:div w:id="1803621272">
          <w:marLeft w:val="720"/>
          <w:marRight w:val="0"/>
          <w:marTop w:val="80"/>
          <w:marBottom w:val="40"/>
          <w:divBdr>
            <w:top w:val="none" w:sz="0" w:space="0" w:color="auto"/>
            <w:left w:val="none" w:sz="0" w:space="0" w:color="auto"/>
            <w:bottom w:val="none" w:sz="0" w:space="0" w:color="auto"/>
            <w:right w:val="none" w:sz="0" w:space="0" w:color="auto"/>
          </w:divBdr>
        </w:div>
      </w:divsChild>
    </w:div>
    <w:div w:id="971523118">
      <w:bodyDiv w:val="1"/>
      <w:marLeft w:val="0"/>
      <w:marRight w:val="0"/>
      <w:marTop w:val="0"/>
      <w:marBottom w:val="0"/>
      <w:divBdr>
        <w:top w:val="none" w:sz="0" w:space="0" w:color="auto"/>
        <w:left w:val="none" w:sz="0" w:space="0" w:color="auto"/>
        <w:bottom w:val="none" w:sz="0" w:space="0" w:color="auto"/>
        <w:right w:val="none" w:sz="0" w:space="0" w:color="auto"/>
      </w:divBdr>
      <w:divsChild>
        <w:div w:id="1686514032">
          <w:marLeft w:val="720"/>
          <w:marRight w:val="0"/>
          <w:marTop w:val="80"/>
          <w:marBottom w:val="40"/>
          <w:divBdr>
            <w:top w:val="none" w:sz="0" w:space="0" w:color="auto"/>
            <w:left w:val="none" w:sz="0" w:space="0" w:color="auto"/>
            <w:bottom w:val="none" w:sz="0" w:space="0" w:color="auto"/>
            <w:right w:val="none" w:sz="0" w:space="0" w:color="auto"/>
          </w:divBdr>
        </w:div>
      </w:divsChild>
    </w:div>
    <w:div w:id="1022779370">
      <w:bodyDiv w:val="1"/>
      <w:marLeft w:val="0"/>
      <w:marRight w:val="0"/>
      <w:marTop w:val="0"/>
      <w:marBottom w:val="0"/>
      <w:divBdr>
        <w:top w:val="none" w:sz="0" w:space="0" w:color="auto"/>
        <w:left w:val="none" w:sz="0" w:space="0" w:color="auto"/>
        <w:bottom w:val="none" w:sz="0" w:space="0" w:color="auto"/>
        <w:right w:val="none" w:sz="0" w:space="0" w:color="auto"/>
      </w:divBdr>
    </w:div>
    <w:div w:id="1202330397">
      <w:bodyDiv w:val="1"/>
      <w:marLeft w:val="0"/>
      <w:marRight w:val="0"/>
      <w:marTop w:val="0"/>
      <w:marBottom w:val="0"/>
      <w:divBdr>
        <w:top w:val="none" w:sz="0" w:space="0" w:color="auto"/>
        <w:left w:val="none" w:sz="0" w:space="0" w:color="auto"/>
        <w:bottom w:val="none" w:sz="0" w:space="0" w:color="auto"/>
        <w:right w:val="none" w:sz="0" w:space="0" w:color="auto"/>
      </w:divBdr>
    </w:div>
    <w:div w:id="1239093666">
      <w:bodyDiv w:val="1"/>
      <w:marLeft w:val="0"/>
      <w:marRight w:val="0"/>
      <w:marTop w:val="0"/>
      <w:marBottom w:val="0"/>
      <w:divBdr>
        <w:top w:val="none" w:sz="0" w:space="0" w:color="auto"/>
        <w:left w:val="none" w:sz="0" w:space="0" w:color="auto"/>
        <w:bottom w:val="none" w:sz="0" w:space="0" w:color="auto"/>
        <w:right w:val="none" w:sz="0" w:space="0" w:color="auto"/>
      </w:divBdr>
    </w:div>
    <w:div w:id="1301154784">
      <w:bodyDiv w:val="1"/>
      <w:marLeft w:val="0"/>
      <w:marRight w:val="0"/>
      <w:marTop w:val="0"/>
      <w:marBottom w:val="0"/>
      <w:divBdr>
        <w:top w:val="none" w:sz="0" w:space="0" w:color="auto"/>
        <w:left w:val="none" w:sz="0" w:space="0" w:color="auto"/>
        <w:bottom w:val="none" w:sz="0" w:space="0" w:color="auto"/>
        <w:right w:val="none" w:sz="0" w:space="0" w:color="auto"/>
      </w:divBdr>
    </w:div>
    <w:div w:id="1321081203">
      <w:bodyDiv w:val="1"/>
      <w:marLeft w:val="0"/>
      <w:marRight w:val="0"/>
      <w:marTop w:val="0"/>
      <w:marBottom w:val="0"/>
      <w:divBdr>
        <w:top w:val="none" w:sz="0" w:space="0" w:color="auto"/>
        <w:left w:val="none" w:sz="0" w:space="0" w:color="auto"/>
        <w:bottom w:val="none" w:sz="0" w:space="0" w:color="auto"/>
        <w:right w:val="none" w:sz="0" w:space="0" w:color="auto"/>
      </w:divBdr>
      <w:divsChild>
        <w:div w:id="1034305214">
          <w:marLeft w:val="720"/>
          <w:marRight w:val="0"/>
          <w:marTop w:val="80"/>
          <w:marBottom w:val="40"/>
          <w:divBdr>
            <w:top w:val="none" w:sz="0" w:space="0" w:color="auto"/>
            <w:left w:val="none" w:sz="0" w:space="0" w:color="auto"/>
            <w:bottom w:val="none" w:sz="0" w:space="0" w:color="auto"/>
            <w:right w:val="none" w:sz="0" w:space="0" w:color="auto"/>
          </w:divBdr>
        </w:div>
        <w:div w:id="484442930">
          <w:marLeft w:val="1152"/>
          <w:marRight w:val="0"/>
          <w:marTop w:val="80"/>
          <w:marBottom w:val="40"/>
          <w:divBdr>
            <w:top w:val="none" w:sz="0" w:space="0" w:color="auto"/>
            <w:left w:val="none" w:sz="0" w:space="0" w:color="auto"/>
            <w:bottom w:val="none" w:sz="0" w:space="0" w:color="auto"/>
            <w:right w:val="none" w:sz="0" w:space="0" w:color="auto"/>
          </w:divBdr>
        </w:div>
        <w:div w:id="1391995237">
          <w:marLeft w:val="1152"/>
          <w:marRight w:val="0"/>
          <w:marTop w:val="80"/>
          <w:marBottom w:val="40"/>
          <w:divBdr>
            <w:top w:val="none" w:sz="0" w:space="0" w:color="auto"/>
            <w:left w:val="none" w:sz="0" w:space="0" w:color="auto"/>
            <w:bottom w:val="none" w:sz="0" w:space="0" w:color="auto"/>
            <w:right w:val="none" w:sz="0" w:space="0" w:color="auto"/>
          </w:divBdr>
        </w:div>
        <w:div w:id="1837721453">
          <w:marLeft w:val="1152"/>
          <w:marRight w:val="0"/>
          <w:marTop w:val="80"/>
          <w:marBottom w:val="40"/>
          <w:divBdr>
            <w:top w:val="none" w:sz="0" w:space="0" w:color="auto"/>
            <w:left w:val="none" w:sz="0" w:space="0" w:color="auto"/>
            <w:bottom w:val="none" w:sz="0" w:space="0" w:color="auto"/>
            <w:right w:val="none" w:sz="0" w:space="0" w:color="auto"/>
          </w:divBdr>
        </w:div>
        <w:div w:id="241254410">
          <w:marLeft w:val="1152"/>
          <w:marRight w:val="0"/>
          <w:marTop w:val="80"/>
          <w:marBottom w:val="40"/>
          <w:divBdr>
            <w:top w:val="none" w:sz="0" w:space="0" w:color="auto"/>
            <w:left w:val="none" w:sz="0" w:space="0" w:color="auto"/>
            <w:bottom w:val="none" w:sz="0" w:space="0" w:color="auto"/>
            <w:right w:val="none" w:sz="0" w:space="0" w:color="auto"/>
          </w:divBdr>
        </w:div>
      </w:divsChild>
    </w:div>
    <w:div w:id="1493837536">
      <w:bodyDiv w:val="1"/>
      <w:marLeft w:val="0"/>
      <w:marRight w:val="0"/>
      <w:marTop w:val="0"/>
      <w:marBottom w:val="0"/>
      <w:divBdr>
        <w:top w:val="none" w:sz="0" w:space="0" w:color="auto"/>
        <w:left w:val="none" w:sz="0" w:space="0" w:color="auto"/>
        <w:bottom w:val="none" w:sz="0" w:space="0" w:color="auto"/>
        <w:right w:val="none" w:sz="0" w:space="0" w:color="auto"/>
      </w:divBdr>
      <w:divsChild>
        <w:div w:id="22364384">
          <w:marLeft w:val="288"/>
          <w:marRight w:val="0"/>
          <w:marTop w:val="240"/>
          <w:marBottom w:val="0"/>
          <w:divBdr>
            <w:top w:val="none" w:sz="0" w:space="0" w:color="auto"/>
            <w:left w:val="none" w:sz="0" w:space="0" w:color="auto"/>
            <w:bottom w:val="none" w:sz="0" w:space="0" w:color="auto"/>
            <w:right w:val="none" w:sz="0" w:space="0" w:color="auto"/>
          </w:divBdr>
        </w:div>
        <w:div w:id="971130211">
          <w:marLeft w:val="288"/>
          <w:marRight w:val="0"/>
          <w:marTop w:val="240"/>
          <w:marBottom w:val="0"/>
          <w:divBdr>
            <w:top w:val="none" w:sz="0" w:space="0" w:color="auto"/>
            <w:left w:val="none" w:sz="0" w:space="0" w:color="auto"/>
            <w:bottom w:val="none" w:sz="0" w:space="0" w:color="auto"/>
            <w:right w:val="none" w:sz="0" w:space="0" w:color="auto"/>
          </w:divBdr>
        </w:div>
        <w:div w:id="32582282">
          <w:marLeft w:val="288"/>
          <w:marRight w:val="0"/>
          <w:marTop w:val="240"/>
          <w:marBottom w:val="0"/>
          <w:divBdr>
            <w:top w:val="none" w:sz="0" w:space="0" w:color="auto"/>
            <w:left w:val="none" w:sz="0" w:space="0" w:color="auto"/>
            <w:bottom w:val="none" w:sz="0" w:space="0" w:color="auto"/>
            <w:right w:val="none" w:sz="0" w:space="0" w:color="auto"/>
          </w:divBdr>
        </w:div>
        <w:div w:id="646907613">
          <w:marLeft w:val="288"/>
          <w:marRight w:val="0"/>
          <w:marTop w:val="240"/>
          <w:marBottom w:val="0"/>
          <w:divBdr>
            <w:top w:val="none" w:sz="0" w:space="0" w:color="auto"/>
            <w:left w:val="none" w:sz="0" w:space="0" w:color="auto"/>
            <w:bottom w:val="none" w:sz="0" w:space="0" w:color="auto"/>
            <w:right w:val="none" w:sz="0" w:space="0" w:color="auto"/>
          </w:divBdr>
        </w:div>
        <w:div w:id="1577129361">
          <w:marLeft w:val="288"/>
          <w:marRight w:val="0"/>
          <w:marTop w:val="240"/>
          <w:marBottom w:val="0"/>
          <w:divBdr>
            <w:top w:val="none" w:sz="0" w:space="0" w:color="auto"/>
            <w:left w:val="none" w:sz="0" w:space="0" w:color="auto"/>
            <w:bottom w:val="none" w:sz="0" w:space="0" w:color="auto"/>
            <w:right w:val="none" w:sz="0" w:space="0" w:color="auto"/>
          </w:divBdr>
        </w:div>
      </w:divsChild>
    </w:div>
    <w:div w:id="1747921219">
      <w:bodyDiv w:val="1"/>
      <w:marLeft w:val="0"/>
      <w:marRight w:val="0"/>
      <w:marTop w:val="0"/>
      <w:marBottom w:val="0"/>
      <w:divBdr>
        <w:top w:val="none" w:sz="0" w:space="0" w:color="auto"/>
        <w:left w:val="none" w:sz="0" w:space="0" w:color="auto"/>
        <w:bottom w:val="none" w:sz="0" w:space="0" w:color="auto"/>
        <w:right w:val="none" w:sz="0" w:space="0" w:color="auto"/>
      </w:divBdr>
    </w:div>
    <w:div w:id="1808283302">
      <w:bodyDiv w:val="1"/>
      <w:marLeft w:val="0"/>
      <w:marRight w:val="0"/>
      <w:marTop w:val="0"/>
      <w:marBottom w:val="0"/>
      <w:divBdr>
        <w:top w:val="none" w:sz="0" w:space="0" w:color="auto"/>
        <w:left w:val="none" w:sz="0" w:space="0" w:color="auto"/>
        <w:bottom w:val="none" w:sz="0" w:space="0" w:color="auto"/>
        <w:right w:val="none" w:sz="0" w:space="0" w:color="auto"/>
      </w:divBdr>
      <w:divsChild>
        <w:div w:id="1255015871">
          <w:marLeft w:val="0"/>
          <w:marRight w:val="0"/>
          <w:marTop w:val="0"/>
          <w:marBottom w:val="0"/>
          <w:divBdr>
            <w:top w:val="none" w:sz="0" w:space="0" w:color="auto"/>
            <w:left w:val="none" w:sz="0" w:space="0" w:color="auto"/>
            <w:bottom w:val="none" w:sz="0" w:space="0" w:color="auto"/>
            <w:right w:val="none" w:sz="0" w:space="0" w:color="auto"/>
          </w:divBdr>
        </w:div>
      </w:divsChild>
    </w:div>
    <w:div w:id="1861237213">
      <w:bodyDiv w:val="1"/>
      <w:marLeft w:val="0"/>
      <w:marRight w:val="0"/>
      <w:marTop w:val="0"/>
      <w:marBottom w:val="0"/>
      <w:divBdr>
        <w:top w:val="none" w:sz="0" w:space="0" w:color="auto"/>
        <w:left w:val="none" w:sz="0" w:space="0" w:color="auto"/>
        <w:bottom w:val="none" w:sz="0" w:space="0" w:color="auto"/>
        <w:right w:val="none" w:sz="0" w:space="0" w:color="auto"/>
      </w:divBdr>
      <w:divsChild>
        <w:div w:id="2114813626">
          <w:marLeft w:val="288"/>
          <w:marRight w:val="0"/>
          <w:marTop w:val="240"/>
          <w:marBottom w:val="0"/>
          <w:divBdr>
            <w:top w:val="none" w:sz="0" w:space="0" w:color="auto"/>
            <w:left w:val="none" w:sz="0" w:space="0" w:color="auto"/>
            <w:bottom w:val="none" w:sz="0" w:space="0" w:color="auto"/>
            <w:right w:val="none" w:sz="0" w:space="0" w:color="auto"/>
          </w:divBdr>
        </w:div>
        <w:div w:id="302393466">
          <w:marLeft w:val="288"/>
          <w:marRight w:val="0"/>
          <w:marTop w:val="240"/>
          <w:marBottom w:val="0"/>
          <w:divBdr>
            <w:top w:val="none" w:sz="0" w:space="0" w:color="auto"/>
            <w:left w:val="none" w:sz="0" w:space="0" w:color="auto"/>
            <w:bottom w:val="none" w:sz="0" w:space="0" w:color="auto"/>
            <w:right w:val="none" w:sz="0" w:space="0" w:color="auto"/>
          </w:divBdr>
        </w:div>
        <w:div w:id="735401022">
          <w:marLeft w:val="288"/>
          <w:marRight w:val="0"/>
          <w:marTop w:val="240"/>
          <w:marBottom w:val="0"/>
          <w:divBdr>
            <w:top w:val="none" w:sz="0" w:space="0" w:color="auto"/>
            <w:left w:val="none" w:sz="0" w:space="0" w:color="auto"/>
            <w:bottom w:val="none" w:sz="0" w:space="0" w:color="auto"/>
            <w:right w:val="none" w:sz="0" w:space="0" w:color="auto"/>
          </w:divBdr>
        </w:div>
      </w:divsChild>
    </w:div>
    <w:div w:id="1892378881">
      <w:bodyDiv w:val="1"/>
      <w:marLeft w:val="0"/>
      <w:marRight w:val="0"/>
      <w:marTop w:val="0"/>
      <w:marBottom w:val="0"/>
      <w:divBdr>
        <w:top w:val="none" w:sz="0" w:space="0" w:color="auto"/>
        <w:left w:val="none" w:sz="0" w:space="0" w:color="auto"/>
        <w:bottom w:val="none" w:sz="0" w:space="0" w:color="auto"/>
        <w:right w:val="none" w:sz="0" w:space="0" w:color="auto"/>
      </w:divBdr>
    </w:div>
    <w:div w:id="1914049060">
      <w:bodyDiv w:val="1"/>
      <w:marLeft w:val="0"/>
      <w:marRight w:val="0"/>
      <w:marTop w:val="0"/>
      <w:marBottom w:val="0"/>
      <w:divBdr>
        <w:top w:val="none" w:sz="0" w:space="0" w:color="auto"/>
        <w:left w:val="none" w:sz="0" w:space="0" w:color="auto"/>
        <w:bottom w:val="none" w:sz="0" w:space="0" w:color="auto"/>
        <w:right w:val="none" w:sz="0" w:space="0" w:color="auto"/>
      </w:divBdr>
    </w:div>
    <w:div w:id="2033916240">
      <w:bodyDiv w:val="1"/>
      <w:marLeft w:val="0"/>
      <w:marRight w:val="0"/>
      <w:marTop w:val="0"/>
      <w:marBottom w:val="0"/>
      <w:divBdr>
        <w:top w:val="none" w:sz="0" w:space="0" w:color="auto"/>
        <w:left w:val="none" w:sz="0" w:space="0" w:color="auto"/>
        <w:bottom w:val="none" w:sz="0" w:space="0" w:color="auto"/>
        <w:right w:val="none" w:sz="0" w:space="0" w:color="auto"/>
      </w:divBdr>
    </w:div>
    <w:div w:id="2043552722">
      <w:bodyDiv w:val="1"/>
      <w:marLeft w:val="0"/>
      <w:marRight w:val="0"/>
      <w:marTop w:val="0"/>
      <w:marBottom w:val="0"/>
      <w:divBdr>
        <w:top w:val="none" w:sz="0" w:space="0" w:color="auto"/>
        <w:left w:val="none" w:sz="0" w:space="0" w:color="auto"/>
        <w:bottom w:val="none" w:sz="0" w:space="0" w:color="auto"/>
        <w:right w:val="none" w:sz="0" w:space="0" w:color="auto"/>
      </w:divBdr>
    </w:div>
    <w:div w:id="2078553948">
      <w:bodyDiv w:val="1"/>
      <w:marLeft w:val="0"/>
      <w:marRight w:val="0"/>
      <w:marTop w:val="0"/>
      <w:marBottom w:val="0"/>
      <w:divBdr>
        <w:top w:val="none" w:sz="0" w:space="0" w:color="auto"/>
        <w:left w:val="none" w:sz="0" w:space="0" w:color="auto"/>
        <w:bottom w:val="none" w:sz="0" w:space="0" w:color="auto"/>
        <w:right w:val="none" w:sz="0" w:space="0" w:color="auto"/>
      </w:divBdr>
    </w:div>
    <w:div w:id="2123255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hs.gov/ohrp/regulations-and-policy/regulations/45-cfr-46/index.html" TargetMode="External"/><Relationship Id="rId18" Type="http://schemas.openxmlformats.org/officeDocument/2006/relationships/hyperlink" Target="http://www.hhs.gov/ohrp/policy/incidreport_ohrp.html" TargetMode="External"/><Relationship Id="rId3" Type="http://schemas.openxmlformats.org/officeDocument/2006/relationships/styles" Target="styles.xml"/><Relationship Id="rId21" Type="http://schemas.openxmlformats.org/officeDocument/2006/relationships/hyperlink" Target="mailto:am.kaufman@assumption.edu" TargetMode="External"/><Relationship Id="rId7" Type="http://schemas.openxmlformats.org/officeDocument/2006/relationships/endnotes" Target="endnotes.xml"/><Relationship Id="rId12" Type="http://schemas.openxmlformats.org/officeDocument/2006/relationships/hyperlink" Target="http://www.hhs.gov/ohrp/regulations-and-policy/regulations/45-cfr-46/" TargetMode="External"/><Relationship Id="rId17" Type="http://schemas.openxmlformats.org/officeDocument/2006/relationships/hyperlink" Target="mailto:irb@assumption.edu" TargetMode="External"/><Relationship Id="rId2" Type="http://schemas.openxmlformats.org/officeDocument/2006/relationships/numbering" Target="numbering.xml"/><Relationship Id="rId16" Type="http://schemas.openxmlformats.org/officeDocument/2006/relationships/hyperlink" Target="https://phrptraining.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nicaltrial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rb@assumption.edu" TargetMode="External"/><Relationship Id="rId23" Type="http://schemas.openxmlformats.org/officeDocument/2006/relationships/fontTable" Target="fontTable.xml"/><Relationship Id="rId10" Type="http://schemas.openxmlformats.org/officeDocument/2006/relationships/hyperlink" Target="https://clinicaltrials.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hs.gov/ohrp/regulations-and-policy/regulations/45-cfr-46/index.html" TargetMode="External"/><Relationship Id="rId14" Type="http://schemas.openxmlformats.org/officeDocument/2006/relationships/hyperlink" Target="https://phrptraining.com/" TargetMode="External"/><Relationship Id="rId22" Type="http://schemas.openxmlformats.org/officeDocument/2006/relationships/hyperlink" Target="mailto:lt.gordon@assumpti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D85E5-8AC1-42D2-A955-706DA923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49</Pages>
  <Words>18443</Words>
  <Characters>105129</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Institutional Review Board</vt:lpstr>
    </vt:vector>
  </TitlesOfParts>
  <Company/>
  <LinksUpToDate>false</LinksUpToDate>
  <CharactersWithSpaces>123326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Review Board</dc:title>
  <dc:creator>lammons</dc:creator>
  <cp:lastModifiedBy>Kaufman-Parks, Angela M (Sociology &amp; Criminology)</cp:lastModifiedBy>
  <cp:revision>7</cp:revision>
  <cp:lastPrinted>2019-01-09T15:19:00Z</cp:lastPrinted>
  <dcterms:created xsi:type="dcterms:W3CDTF">2024-05-09T09:15:00Z</dcterms:created>
  <dcterms:modified xsi:type="dcterms:W3CDTF">2024-05-10T23:04:00Z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2013-01-14T00:00:00Z</vt:filetime>
  </property>
  <property fmtid="{D5CDD505-2E9C-101B-9397-08002B2CF9AE}" pid="3" name="LastSaved">
    <vt:filetime>2015-10-08T00:00:00Z</vt:filetime>
  </property>
</Properties>
</file>